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Layout w:type="fixed"/>
        <w:tblCellMar>
          <w:left w:w="0" w:type="dxa"/>
          <w:right w:w="0" w:type="dxa"/>
        </w:tblCellMar>
        <w:tblLook w:val="0000" w:firstRow="0" w:lastRow="0" w:firstColumn="0" w:lastColumn="0" w:noHBand="0" w:noVBand="0"/>
      </w:tblPr>
      <w:tblGrid>
        <w:gridCol w:w="2834"/>
        <w:gridCol w:w="7541"/>
      </w:tblGrid>
      <w:tr w:rsidR="006C4A6D" w14:paraId="24E05F21" w14:textId="77777777" w:rsidTr="003C072A">
        <w:trPr>
          <w:cantSplit/>
          <w:trHeight w:val="444"/>
        </w:trPr>
        <w:tc>
          <w:tcPr>
            <w:tcW w:w="2834" w:type="dxa"/>
            <w:shd w:val="clear" w:color="auto" w:fill="auto"/>
            <w:vAlign w:val="center"/>
          </w:tcPr>
          <w:p w14:paraId="59718E7C" w14:textId="77777777" w:rsidR="006C4A6D" w:rsidRPr="00591102" w:rsidRDefault="006C4A6D">
            <w:pPr>
              <w:pStyle w:val="ECVPersonalInfoHeading"/>
              <w:rPr>
                <w:b/>
                <w:bCs/>
                <w:color w:val="767171" w:themeColor="background2" w:themeShade="80"/>
              </w:rPr>
            </w:pPr>
            <w:r w:rsidRPr="00591102">
              <w:rPr>
                <w:b/>
                <w:bCs/>
                <w:caps w:val="0"/>
                <w:color w:val="767171" w:themeColor="background2" w:themeShade="80"/>
              </w:rPr>
              <w:t>PERSONAL INFORMATION</w:t>
            </w:r>
          </w:p>
        </w:tc>
        <w:tc>
          <w:tcPr>
            <w:tcW w:w="7541" w:type="dxa"/>
            <w:shd w:val="clear" w:color="auto" w:fill="auto"/>
            <w:vAlign w:val="center"/>
          </w:tcPr>
          <w:p w14:paraId="74741897" w14:textId="07A769EF" w:rsidR="006C4A6D" w:rsidRDefault="003C072A">
            <w:pPr>
              <w:pStyle w:val="ECVNameField"/>
            </w:pPr>
            <w:r>
              <w:t>Lucia Banci</w:t>
            </w:r>
          </w:p>
        </w:tc>
      </w:tr>
      <w:tr w:rsidR="006C4A6D" w14:paraId="0D330DCC" w14:textId="77777777">
        <w:trPr>
          <w:cantSplit/>
          <w:trHeight w:hRule="exact" w:val="227"/>
        </w:trPr>
        <w:tc>
          <w:tcPr>
            <w:tcW w:w="10375" w:type="dxa"/>
            <w:gridSpan w:val="2"/>
            <w:shd w:val="clear" w:color="auto" w:fill="auto"/>
          </w:tcPr>
          <w:p w14:paraId="4EAE3BA5" w14:textId="69FDEC29" w:rsidR="006C4A6D" w:rsidRDefault="006C4A6D">
            <w:pPr>
              <w:pStyle w:val="ECVComments"/>
            </w:pPr>
          </w:p>
        </w:tc>
      </w:tr>
      <w:tr w:rsidR="006C4A6D" w14:paraId="02029751" w14:textId="77777777">
        <w:trPr>
          <w:cantSplit/>
          <w:trHeight w:val="340"/>
        </w:trPr>
        <w:tc>
          <w:tcPr>
            <w:tcW w:w="2834" w:type="dxa"/>
            <w:vMerge w:val="restart"/>
            <w:shd w:val="clear" w:color="auto" w:fill="auto"/>
          </w:tcPr>
          <w:p w14:paraId="7AA51150" w14:textId="5265C597" w:rsidR="006C4A6D" w:rsidRDefault="00591102">
            <w:pPr>
              <w:pStyle w:val="ECVLeftHeading"/>
            </w:pPr>
            <w:r>
              <w:rPr>
                <w:noProof/>
                <w:lang w:val="it-IT" w:eastAsia="it-IT" w:bidi="ar-SA"/>
              </w:rPr>
              <w:drawing>
                <wp:inline distT="0" distB="0" distL="0" distR="0" wp14:anchorId="78A49C08" wp14:editId="0EB2F74E">
                  <wp:extent cx="1125191" cy="1122073"/>
                  <wp:effectExtent l="0" t="0" r="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134049" cy="1130906"/>
                          </a:xfrm>
                          <a:prstGeom prst="rect">
                            <a:avLst/>
                          </a:prstGeom>
                          <a:solidFill>
                            <a:srgbClr val="FFFFFF"/>
                          </a:solidFill>
                          <a:ln>
                            <a:noFill/>
                          </a:ln>
                        </pic:spPr>
                      </pic:pic>
                    </a:graphicData>
                  </a:graphic>
                </wp:inline>
              </w:drawing>
            </w:r>
            <w:r w:rsidR="006C4A6D">
              <w:t xml:space="preserve"> </w:t>
            </w:r>
          </w:p>
        </w:tc>
        <w:tc>
          <w:tcPr>
            <w:tcW w:w="7541" w:type="dxa"/>
            <w:shd w:val="clear" w:color="auto" w:fill="auto"/>
          </w:tcPr>
          <w:p w14:paraId="037F614F" w14:textId="31340614" w:rsidR="003C072A" w:rsidRDefault="00591102" w:rsidP="003C072A">
            <w:pPr>
              <w:pStyle w:val="ECVContactDetails0"/>
            </w:pPr>
            <w:r>
              <w:rPr>
                <w:noProof/>
                <w:lang w:val="it-IT" w:eastAsia="it-IT" w:bidi="ar-SA"/>
              </w:rPr>
              <w:drawing>
                <wp:anchor distT="0" distB="0" distL="0" distR="71755" simplePos="0" relativeHeight="251655680" behindDoc="0" locked="0" layoutInCell="1" allowOverlap="1" wp14:anchorId="61CEB63D" wp14:editId="7BC49FE4">
                  <wp:simplePos x="0" y="0"/>
                  <wp:positionH relativeFrom="column">
                    <wp:posOffset>0</wp:posOffset>
                  </wp:positionH>
                  <wp:positionV relativeFrom="paragraph">
                    <wp:posOffset>0</wp:posOffset>
                  </wp:positionV>
                  <wp:extent cx="123825" cy="143510"/>
                  <wp:effectExtent l="0" t="0" r="0" b="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123825" cy="1435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C072A">
              <w:t>CERM, University of Florence, via L. Sacconi, 6</w:t>
            </w:r>
          </w:p>
          <w:p w14:paraId="278EFFD4" w14:textId="77777777" w:rsidR="006C4A6D" w:rsidRDefault="003C072A" w:rsidP="003C072A">
            <w:pPr>
              <w:pStyle w:val="ECVContactDetails0"/>
            </w:pPr>
            <w:r>
              <w:t>50019 Sesto Fiorentino (FI), Italy</w:t>
            </w:r>
          </w:p>
          <w:p w14:paraId="299631D6" w14:textId="1224C465" w:rsidR="001B008B" w:rsidRDefault="001B008B" w:rsidP="003C072A">
            <w:pPr>
              <w:pStyle w:val="ECVContactDetails0"/>
            </w:pPr>
          </w:p>
        </w:tc>
      </w:tr>
      <w:tr w:rsidR="006C4A6D" w14:paraId="66E33B7C" w14:textId="77777777">
        <w:trPr>
          <w:cantSplit/>
          <w:trHeight w:val="340"/>
        </w:trPr>
        <w:tc>
          <w:tcPr>
            <w:tcW w:w="2834" w:type="dxa"/>
            <w:vMerge/>
            <w:shd w:val="clear" w:color="auto" w:fill="auto"/>
          </w:tcPr>
          <w:p w14:paraId="3873B739" w14:textId="77777777" w:rsidR="006C4A6D" w:rsidRDefault="006C4A6D"/>
        </w:tc>
        <w:tc>
          <w:tcPr>
            <w:tcW w:w="7541" w:type="dxa"/>
            <w:shd w:val="clear" w:color="auto" w:fill="auto"/>
          </w:tcPr>
          <w:p w14:paraId="4A48D369" w14:textId="5EB28DC5" w:rsidR="006C4A6D" w:rsidRDefault="00591102" w:rsidP="003C072A">
            <w:pPr>
              <w:pStyle w:val="ECVContactDetails0"/>
              <w:tabs>
                <w:tab w:val="right" w:pos="8218"/>
              </w:tabs>
            </w:pPr>
            <w:r>
              <w:rPr>
                <w:noProof/>
                <w:lang w:val="it-IT" w:eastAsia="it-IT" w:bidi="ar-SA"/>
              </w:rPr>
              <w:drawing>
                <wp:anchor distT="0" distB="0" distL="0" distR="71755" simplePos="0" relativeHeight="251659776" behindDoc="0" locked="0" layoutInCell="1" allowOverlap="1" wp14:anchorId="52322597" wp14:editId="1FB4C718">
                  <wp:simplePos x="0" y="0"/>
                  <wp:positionH relativeFrom="column">
                    <wp:posOffset>0</wp:posOffset>
                  </wp:positionH>
                  <wp:positionV relativeFrom="paragraph">
                    <wp:posOffset>0</wp:posOffset>
                  </wp:positionV>
                  <wp:extent cx="125730" cy="128905"/>
                  <wp:effectExtent l="0" t="0" r="0" b="0"/>
                  <wp:wrapSquare wrapText="bothSides"/>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125730" cy="128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C072A">
              <w:t>+39 055 4574273</w:t>
            </w:r>
            <w:r w:rsidR="006C4A6D">
              <w:rPr>
                <w:rStyle w:val="ECVContactDetails"/>
              </w:rPr>
              <w:t xml:space="preserve">    </w:t>
            </w:r>
            <w:r>
              <w:rPr>
                <w:noProof/>
                <w:lang w:val="it-IT" w:eastAsia="it-IT" w:bidi="ar-SA"/>
              </w:rPr>
              <w:drawing>
                <wp:inline distT="0" distB="0" distL="0" distR="0" wp14:anchorId="5E02E061" wp14:editId="792E3339">
                  <wp:extent cx="127000" cy="127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solidFill>
                            <a:srgbClr val="FFFFFF"/>
                          </a:solidFill>
                          <a:ln>
                            <a:noFill/>
                          </a:ln>
                        </pic:spPr>
                      </pic:pic>
                    </a:graphicData>
                  </a:graphic>
                </wp:inline>
              </w:drawing>
            </w:r>
            <w:r w:rsidR="006C4A6D">
              <w:t xml:space="preserve"> </w:t>
            </w:r>
            <w:r w:rsidR="003C072A">
              <w:rPr>
                <w:rStyle w:val="ECVContactDetails"/>
              </w:rPr>
              <w:t>+39 3355335566</w:t>
            </w:r>
            <w:r w:rsidR="006C4A6D">
              <w:rPr>
                <w:rStyle w:val="ECVContactDetails"/>
              </w:rPr>
              <w:t xml:space="preserve">    </w:t>
            </w:r>
            <w:r w:rsidR="006C4A6D">
              <w:t xml:space="preserve">   </w:t>
            </w:r>
          </w:p>
        </w:tc>
      </w:tr>
      <w:tr w:rsidR="006C4A6D" w14:paraId="32000878" w14:textId="77777777">
        <w:trPr>
          <w:cantSplit/>
          <w:trHeight w:val="340"/>
        </w:trPr>
        <w:tc>
          <w:tcPr>
            <w:tcW w:w="2834" w:type="dxa"/>
            <w:vMerge/>
            <w:shd w:val="clear" w:color="auto" w:fill="auto"/>
          </w:tcPr>
          <w:p w14:paraId="366DE3CE" w14:textId="77777777" w:rsidR="006C4A6D" w:rsidRDefault="006C4A6D"/>
        </w:tc>
        <w:tc>
          <w:tcPr>
            <w:tcW w:w="7541" w:type="dxa"/>
            <w:shd w:val="clear" w:color="auto" w:fill="auto"/>
            <w:vAlign w:val="center"/>
          </w:tcPr>
          <w:p w14:paraId="30C934EC" w14:textId="73529B48" w:rsidR="006C4A6D" w:rsidRDefault="00591102" w:rsidP="003C072A">
            <w:pPr>
              <w:pStyle w:val="ECVContactDetails0"/>
            </w:pPr>
            <w:r>
              <w:rPr>
                <w:noProof/>
                <w:lang w:val="it-IT" w:eastAsia="it-IT" w:bidi="ar-SA"/>
              </w:rPr>
              <w:drawing>
                <wp:anchor distT="0" distB="0" distL="0" distR="71755" simplePos="0" relativeHeight="251658752" behindDoc="0" locked="0" layoutInCell="1" allowOverlap="1" wp14:anchorId="68D8ED1E" wp14:editId="2B6F20BD">
                  <wp:simplePos x="0" y="0"/>
                  <wp:positionH relativeFrom="column">
                    <wp:posOffset>0</wp:posOffset>
                  </wp:positionH>
                  <wp:positionV relativeFrom="paragraph">
                    <wp:posOffset>0</wp:posOffset>
                  </wp:positionV>
                  <wp:extent cx="126365" cy="144145"/>
                  <wp:effectExtent l="0" t="0" r="0" b="0"/>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0" y="0"/>
                            <a:ext cx="126365" cy="1441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C072A">
              <w:t>banci@cerm.unifi.it</w:t>
            </w:r>
            <w:r w:rsidR="006C4A6D">
              <w:t xml:space="preserve"> </w:t>
            </w:r>
          </w:p>
        </w:tc>
      </w:tr>
      <w:tr w:rsidR="006C4A6D" w14:paraId="3ADDB9C4" w14:textId="77777777">
        <w:trPr>
          <w:cantSplit/>
          <w:trHeight w:val="340"/>
        </w:trPr>
        <w:tc>
          <w:tcPr>
            <w:tcW w:w="2834" w:type="dxa"/>
            <w:vMerge/>
            <w:shd w:val="clear" w:color="auto" w:fill="auto"/>
          </w:tcPr>
          <w:p w14:paraId="4651A90D" w14:textId="77777777" w:rsidR="006C4A6D" w:rsidRDefault="006C4A6D"/>
        </w:tc>
        <w:tc>
          <w:tcPr>
            <w:tcW w:w="7541" w:type="dxa"/>
            <w:shd w:val="clear" w:color="auto" w:fill="auto"/>
          </w:tcPr>
          <w:p w14:paraId="45CF402C" w14:textId="296CE558" w:rsidR="006C4A6D" w:rsidRDefault="003C072A">
            <w:pPr>
              <w:pStyle w:val="ECVContactDetails0"/>
            </w:pPr>
            <w:r w:rsidRPr="003C072A">
              <w:rPr>
                <w:rStyle w:val="ECVInternetLink"/>
              </w:rPr>
              <w:t>www.cerm.unifi.it/about-us/people/lucia-banci</w:t>
            </w:r>
            <w:r w:rsidR="006C4A6D">
              <w:t xml:space="preserve"> </w:t>
            </w:r>
            <w:r w:rsidR="00591102">
              <w:rPr>
                <w:noProof/>
                <w:lang w:val="it-IT" w:eastAsia="it-IT" w:bidi="ar-SA"/>
              </w:rPr>
              <w:drawing>
                <wp:anchor distT="0" distB="0" distL="0" distR="71755" simplePos="0" relativeHeight="251656704" behindDoc="0" locked="0" layoutInCell="1" allowOverlap="1" wp14:anchorId="650D7AE0" wp14:editId="288A3AB4">
                  <wp:simplePos x="0" y="0"/>
                  <wp:positionH relativeFrom="column">
                    <wp:posOffset>0</wp:posOffset>
                  </wp:positionH>
                  <wp:positionV relativeFrom="paragraph">
                    <wp:posOffset>0</wp:posOffset>
                  </wp:positionV>
                  <wp:extent cx="125095" cy="127635"/>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grayscl/>
                            <a:extLst>
                              <a:ext uri="{28A0092B-C50C-407E-A947-70E740481C1C}">
                                <a14:useLocalDpi xmlns:a14="http://schemas.microsoft.com/office/drawing/2010/main" val="0"/>
                              </a:ext>
                            </a:extLst>
                          </a:blip>
                          <a:srcRect/>
                          <a:stretch>
                            <a:fillRect/>
                          </a:stretch>
                        </pic:blipFill>
                        <pic:spPr bwMode="auto">
                          <a:xfrm>
                            <a:off x="0" y="0"/>
                            <a:ext cx="125095" cy="1276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C4A6D">
              <w:t xml:space="preserve"> </w:t>
            </w:r>
          </w:p>
        </w:tc>
      </w:tr>
      <w:tr w:rsidR="006C4A6D" w14:paraId="092B7D39" w14:textId="77777777">
        <w:trPr>
          <w:cantSplit/>
          <w:trHeight w:val="397"/>
        </w:trPr>
        <w:tc>
          <w:tcPr>
            <w:tcW w:w="2834" w:type="dxa"/>
            <w:vMerge/>
            <w:shd w:val="clear" w:color="auto" w:fill="auto"/>
          </w:tcPr>
          <w:p w14:paraId="0C578E14" w14:textId="77777777" w:rsidR="006C4A6D" w:rsidRDefault="006C4A6D"/>
        </w:tc>
        <w:tc>
          <w:tcPr>
            <w:tcW w:w="7541" w:type="dxa"/>
            <w:shd w:val="clear" w:color="auto" w:fill="auto"/>
            <w:vAlign w:val="center"/>
          </w:tcPr>
          <w:p w14:paraId="15F23D6F" w14:textId="31C05D49" w:rsidR="006C4A6D" w:rsidRDefault="006C4A6D" w:rsidP="001B008B">
            <w:pPr>
              <w:pStyle w:val="ECVGenderRow"/>
            </w:pPr>
            <w:r w:rsidRPr="006F109A">
              <w:rPr>
                <w:rStyle w:val="ECVHeadingContactDetails"/>
                <w:i/>
                <w:iCs/>
                <w:color w:val="171717" w:themeColor="background2" w:themeShade="1A"/>
              </w:rPr>
              <w:t>Sex</w:t>
            </w:r>
            <w:r w:rsidRPr="006F109A">
              <w:rPr>
                <w:color w:val="171717" w:themeColor="background2" w:themeShade="1A"/>
              </w:rPr>
              <w:t xml:space="preserve"> </w:t>
            </w:r>
            <w:r w:rsidR="003C072A">
              <w:rPr>
                <w:rStyle w:val="ECVContactDetails"/>
              </w:rPr>
              <w:t>F</w:t>
            </w:r>
            <w:r>
              <w:t xml:space="preserve"> </w:t>
            </w:r>
            <w:r w:rsidRPr="006F109A">
              <w:rPr>
                <w:rStyle w:val="ECVHeadingContactDetails"/>
                <w:color w:val="171717" w:themeColor="background2" w:themeShade="1A"/>
              </w:rPr>
              <w:t xml:space="preserve">| </w:t>
            </w:r>
            <w:r w:rsidRPr="006F109A">
              <w:rPr>
                <w:rStyle w:val="ECVHeadingContactDetails"/>
                <w:i/>
                <w:iCs/>
                <w:color w:val="171717" w:themeColor="background2" w:themeShade="1A"/>
              </w:rPr>
              <w:t>Date of birth</w:t>
            </w:r>
            <w:r w:rsidRPr="006F109A">
              <w:rPr>
                <w:color w:val="171717" w:themeColor="background2" w:themeShade="1A"/>
              </w:rPr>
              <w:t xml:space="preserve"> </w:t>
            </w:r>
            <w:r w:rsidR="001B008B">
              <w:rPr>
                <w:rStyle w:val="ECVContactDetails"/>
              </w:rPr>
              <w:t>20/05/1954</w:t>
            </w:r>
            <w:r>
              <w:t xml:space="preserve"> </w:t>
            </w:r>
            <w:r w:rsidRPr="006F109A">
              <w:rPr>
                <w:rStyle w:val="ECVHeadingContactDetails"/>
                <w:color w:val="171717" w:themeColor="background2" w:themeShade="1A"/>
              </w:rPr>
              <w:t xml:space="preserve">| </w:t>
            </w:r>
            <w:r w:rsidRPr="006F109A">
              <w:rPr>
                <w:rStyle w:val="ECVHeadingContactDetails"/>
                <w:i/>
                <w:iCs/>
                <w:color w:val="171717" w:themeColor="background2" w:themeShade="1A"/>
              </w:rPr>
              <w:t>Nationality</w:t>
            </w:r>
            <w:r>
              <w:t xml:space="preserve"> </w:t>
            </w:r>
            <w:r w:rsidR="001B008B">
              <w:rPr>
                <w:rStyle w:val="ECVContactDetails"/>
              </w:rPr>
              <w:t>Italian</w:t>
            </w:r>
            <w:r>
              <w:t xml:space="preserve"> </w:t>
            </w:r>
          </w:p>
        </w:tc>
      </w:tr>
    </w:tbl>
    <w:p w14:paraId="646F96E2" w14:textId="6552BF3F" w:rsidR="006C4A6D" w:rsidRDefault="006C4A6D">
      <w:pPr>
        <w:pStyle w:val="ECVText"/>
      </w:pPr>
    </w:p>
    <w:p w14:paraId="1472E065" w14:textId="0C34CFAC" w:rsidR="00E146D2" w:rsidRPr="008527AF" w:rsidRDefault="00E146D2">
      <w:pPr>
        <w:pStyle w:val="ECVText"/>
        <w:rPr>
          <w:lang w:val="en-US"/>
        </w:rPr>
      </w:pPr>
    </w:p>
    <w:p w14:paraId="2EDF5484" w14:textId="77777777" w:rsidR="006C4A6D" w:rsidRPr="008527AF" w:rsidRDefault="006C4A6D">
      <w:pPr>
        <w:pStyle w:val="ECVText"/>
        <w:rPr>
          <w:lang w:val="en-US"/>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6C4A6D" w:rsidRPr="00377FCC" w14:paraId="70664A62" w14:textId="77777777">
        <w:trPr>
          <w:trHeight w:val="170"/>
        </w:trPr>
        <w:tc>
          <w:tcPr>
            <w:tcW w:w="2835" w:type="dxa"/>
            <w:shd w:val="clear" w:color="auto" w:fill="auto"/>
          </w:tcPr>
          <w:p w14:paraId="48BA0A4B" w14:textId="3AC89B8D" w:rsidR="006C4A6D" w:rsidRPr="00591102" w:rsidRDefault="006C4A6D">
            <w:pPr>
              <w:pStyle w:val="ECVLeftHeading"/>
              <w:rPr>
                <w:b/>
                <w:bCs/>
                <w:color w:val="767171" w:themeColor="background2" w:themeShade="80"/>
              </w:rPr>
            </w:pPr>
            <w:r w:rsidRPr="00591102">
              <w:rPr>
                <w:b/>
                <w:bCs/>
                <w:caps w:val="0"/>
                <w:color w:val="767171" w:themeColor="background2" w:themeShade="80"/>
              </w:rPr>
              <w:t>WORK EXPERIENCE</w:t>
            </w:r>
          </w:p>
        </w:tc>
        <w:tc>
          <w:tcPr>
            <w:tcW w:w="7540" w:type="dxa"/>
            <w:shd w:val="clear" w:color="auto" w:fill="auto"/>
            <w:vAlign w:val="bottom"/>
          </w:tcPr>
          <w:p w14:paraId="2429BDE2" w14:textId="12FCBD3E" w:rsidR="006C4A6D" w:rsidRPr="00377FCC" w:rsidRDefault="00591102">
            <w:pPr>
              <w:pStyle w:val="ECVBlueBox"/>
              <w:rPr>
                <w:color w:val="767171" w:themeColor="background2" w:themeShade="80"/>
                <w:lang w:val="it-IT"/>
              </w:rPr>
            </w:pPr>
            <w:r w:rsidRPr="00D21BAF">
              <w:rPr>
                <w:noProof/>
                <w:color w:val="767171" w:themeColor="background2" w:themeShade="80"/>
                <w:lang w:val="it-IT" w:eastAsia="it-IT" w:bidi="ar-SA"/>
              </w:rPr>
              <w:drawing>
                <wp:inline distT="0" distB="0" distL="0" distR="0" wp14:anchorId="2F66E4A6" wp14:editId="3C473659">
                  <wp:extent cx="4786630" cy="876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grayscl/>
                            <a:extLst>
                              <a:ext uri="{28A0092B-C50C-407E-A947-70E740481C1C}">
                                <a14:useLocalDpi xmlns:a14="http://schemas.microsoft.com/office/drawing/2010/main" val="0"/>
                              </a:ext>
                            </a:extLst>
                          </a:blip>
                          <a:srcRect/>
                          <a:stretch>
                            <a:fillRect/>
                          </a:stretch>
                        </pic:blipFill>
                        <pic:spPr bwMode="auto">
                          <a:xfrm>
                            <a:off x="0" y="0"/>
                            <a:ext cx="4786630" cy="87630"/>
                          </a:xfrm>
                          <a:prstGeom prst="rect">
                            <a:avLst/>
                          </a:prstGeom>
                          <a:solidFill>
                            <a:srgbClr val="FFFFFF"/>
                          </a:solidFill>
                          <a:ln>
                            <a:noFill/>
                          </a:ln>
                        </pic:spPr>
                      </pic:pic>
                    </a:graphicData>
                  </a:graphic>
                </wp:inline>
              </w:drawing>
            </w:r>
            <w:r w:rsidR="006C4A6D" w:rsidRPr="00377FCC">
              <w:rPr>
                <w:color w:val="767171" w:themeColor="background2" w:themeShade="80"/>
                <w:lang w:val="it-IT"/>
              </w:rPr>
              <w:t xml:space="preserve"> </w:t>
            </w:r>
          </w:p>
        </w:tc>
      </w:tr>
    </w:tbl>
    <w:p w14:paraId="56C6A268" w14:textId="2CF6236E" w:rsidR="001B008B" w:rsidRDefault="001B008B">
      <w:pPr>
        <w:pStyle w:val="ECVComments"/>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1"/>
      </w:tblGrid>
      <w:tr w:rsidR="006C4A6D" w14:paraId="66B39A46" w14:textId="77777777">
        <w:trPr>
          <w:cantSplit/>
        </w:trPr>
        <w:tc>
          <w:tcPr>
            <w:tcW w:w="2834" w:type="dxa"/>
            <w:vMerge w:val="restart"/>
            <w:shd w:val="clear" w:color="auto" w:fill="auto"/>
          </w:tcPr>
          <w:p w14:paraId="0BCD1616" w14:textId="12CE1BF2" w:rsidR="006C4A6D" w:rsidRPr="00D21BAF" w:rsidRDefault="001B008B">
            <w:pPr>
              <w:pStyle w:val="ECVDate"/>
              <w:rPr>
                <w:color w:val="767171" w:themeColor="background2" w:themeShade="80"/>
              </w:rPr>
            </w:pPr>
            <w:r>
              <w:rPr>
                <w:color w:val="767171" w:themeColor="background2" w:themeShade="80"/>
              </w:rPr>
              <w:t>1999 - present</w:t>
            </w:r>
          </w:p>
        </w:tc>
        <w:tc>
          <w:tcPr>
            <w:tcW w:w="7541" w:type="dxa"/>
            <w:shd w:val="clear" w:color="auto" w:fill="auto"/>
          </w:tcPr>
          <w:p w14:paraId="55D4FB25" w14:textId="69B8FE9D" w:rsidR="006C4A6D" w:rsidRPr="00D21BAF" w:rsidRDefault="001B008B">
            <w:pPr>
              <w:pStyle w:val="ECVSubSectionHeading"/>
              <w:rPr>
                <w:b/>
                <w:bCs/>
                <w:color w:val="3B3838" w:themeColor="background2" w:themeShade="40"/>
              </w:rPr>
            </w:pPr>
            <w:r>
              <w:rPr>
                <w:b/>
                <w:bCs/>
                <w:color w:val="3B3838" w:themeColor="background2" w:themeShade="40"/>
              </w:rPr>
              <w:t>Full Professor of Chemistry</w:t>
            </w:r>
          </w:p>
        </w:tc>
      </w:tr>
      <w:tr w:rsidR="006C4A6D" w14:paraId="42B8713A" w14:textId="77777777">
        <w:trPr>
          <w:cantSplit/>
        </w:trPr>
        <w:tc>
          <w:tcPr>
            <w:tcW w:w="2834" w:type="dxa"/>
            <w:vMerge/>
            <w:shd w:val="clear" w:color="auto" w:fill="auto"/>
          </w:tcPr>
          <w:p w14:paraId="1332557C" w14:textId="77777777" w:rsidR="006C4A6D" w:rsidRDefault="006C4A6D"/>
        </w:tc>
        <w:tc>
          <w:tcPr>
            <w:tcW w:w="7541" w:type="dxa"/>
            <w:shd w:val="clear" w:color="auto" w:fill="auto"/>
          </w:tcPr>
          <w:p w14:paraId="0D0638A9" w14:textId="1FF0836A" w:rsidR="006C4A6D" w:rsidRDefault="001B008B" w:rsidP="00A128AA">
            <w:pPr>
              <w:pStyle w:val="ECVOrganisationDetails"/>
            </w:pPr>
            <w:r w:rsidRPr="001B008B">
              <w:t>Department of Chemistry</w:t>
            </w:r>
            <w:r w:rsidR="00A128AA">
              <w:t xml:space="preserve">, </w:t>
            </w:r>
            <w:r w:rsidRPr="001B008B">
              <w:t>University of Florence, Italy</w:t>
            </w:r>
          </w:p>
        </w:tc>
      </w:tr>
      <w:tr w:rsidR="006C4A6D" w14:paraId="7BBB0FA1" w14:textId="77777777">
        <w:trPr>
          <w:cantSplit/>
        </w:trPr>
        <w:tc>
          <w:tcPr>
            <w:tcW w:w="2834" w:type="dxa"/>
            <w:vMerge/>
            <w:shd w:val="clear" w:color="auto" w:fill="auto"/>
          </w:tcPr>
          <w:p w14:paraId="38DCA300" w14:textId="77777777" w:rsidR="006C4A6D" w:rsidRDefault="006C4A6D"/>
        </w:tc>
        <w:tc>
          <w:tcPr>
            <w:tcW w:w="7541" w:type="dxa"/>
            <w:shd w:val="clear" w:color="auto" w:fill="auto"/>
          </w:tcPr>
          <w:p w14:paraId="0366042E" w14:textId="543FE61E" w:rsidR="006C4A6D" w:rsidRDefault="006C4A6D" w:rsidP="00DE731A">
            <w:pPr>
              <w:pStyle w:val="ECVSectionBullet"/>
              <w:ind w:left="113"/>
            </w:pPr>
          </w:p>
        </w:tc>
      </w:tr>
      <w:tr w:rsidR="001B008B" w:rsidRPr="00D21BAF" w14:paraId="4F920C86" w14:textId="77777777" w:rsidTr="00A128AA">
        <w:trPr>
          <w:cantSplit/>
        </w:trPr>
        <w:tc>
          <w:tcPr>
            <w:tcW w:w="2834" w:type="dxa"/>
            <w:vMerge w:val="restart"/>
            <w:shd w:val="clear" w:color="auto" w:fill="auto"/>
          </w:tcPr>
          <w:p w14:paraId="189A569F" w14:textId="1EB0FDF3" w:rsidR="001B008B" w:rsidRPr="00D21BAF" w:rsidRDefault="001B008B" w:rsidP="00A128AA">
            <w:pPr>
              <w:pStyle w:val="ECVDate"/>
              <w:rPr>
                <w:color w:val="767171" w:themeColor="background2" w:themeShade="80"/>
              </w:rPr>
            </w:pPr>
            <w:r>
              <w:rPr>
                <w:color w:val="767171" w:themeColor="background2" w:themeShade="80"/>
              </w:rPr>
              <w:t>2021 - present</w:t>
            </w:r>
          </w:p>
        </w:tc>
        <w:tc>
          <w:tcPr>
            <w:tcW w:w="7541" w:type="dxa"/>
            <w:shd w:val="clear" w:color="auto" w:fill="auto"/>
          </w:tcPr>
          <w:p w14:paraId="73F9C1F0" w14:textId="78FC4640" w:rsidR="001B008B" w:rsidRPr="00D21BAF" w:rsidRDefault="001B008B" w:rsidP="00A128AA">
            <w:pPr>
              <w:pStyle w:val="ECVSubSectionHeading"/>
              <w:rPr>
                <w:b/>
                <w:bCs/>
                <w:color w:val="3B3838" w:themeColor="background2" w:themeShade="40"/>
              </w:rPr>
            </w:pPr>
            <w:r w:rsidRPr="001B008B">
              <w:rPr>
                <w:b/>
                <w:bCs/>
                <w:color w:val="3B3838" w:themeColor="background2" w:themeShade="40"/>
              </w:rPr>
              <w:t>Director of Magnetic Resonance Center (CERM)</w:t>
            </w:r>
          </w:p>
        </w:tc>
      </w:tr>
      <w:tr w:rsidR="001B008B" w14:paraId="49EB7B00" w14:textId="77777777" w:rsidTr="00A128AA">
        <w:trPr>
          <w:cantSplit/>
        </w:trPr>
        <w:tc>
          <w:tcPr>
            <w:tcW w:w="2834" w:type="dxa"/>
            <w:vMerge/>
            <w:shd w:val="clear" w:color="auto" w:fill="auto"/>
          </w:tcPr>
          <w:p w14:paraId="30F73FBB" w14:textId="77777777" w:rsidR="001B008B" w:rsidRDefault="001B008B" w:rsidP="00A128AA"/>
        </w:tc>
        <w:tc>
          <w:tcPr>
            <w:tcW w:w="7541" w:type="dxa"/>
            <w:shd w:val="clear" w:color="auto" w:fill="auto"/>
          </w:tcPr>
          <w:p w14:paraId="04A1B00C" w14:textId="77777777" w:rsidR="001B008B" w:rsidRDefault="001B008B" w:rsidP="00A128AA">
            <w:pPr>
              <w:pStyle w:val="ECVOrganisationDetails"/>
            </w:pPr>
            <w:r w:rsidRPr="001B008B">
              <w:t>University of Florence, Italy</w:t>
            </w:r>
          </w:p>
        </w:tc>
      </w:tr>
      <w:tr w:rsidR="001B008B" w14:paraId="57F248FE" w14:textId="77777777" w:rsidTr="00A128AA">
        <w:trPr>
          <w:cantSplit/>
        </w:trPr>
        <w:tc>
          <w:tcPr>
            <w:tcW w:w="2834" w:type="dxa"/>
            <w:vMerge/>
            <w:shd w:val="clear" w:color="auto" w:fill="auto"/>
          </w:tcPr>
          <w:p w14:paraId="69DA8324" w14:textId="77777777" w:rsidR="001B008B" w:rsidRDefault="001B008B" w:rsidP="00A128AA"/>
        </w:tc>
        <w:tc>
          <w:tcPr>
            <w:tcW w:w="7541" w:type="dxa"/>
            <w:shd w:val="clear" w:color="auto" w:fill="auto"/>
          </w:tcPr>
          <w:p w14:paraId="7EE5FB9A" w14:textId="60E56CFD" w:rsidR="001B008B" w:rsidRDefault="001B008B" w:rsidP="001B008B">
            <w:pPr>
              <w:pStyle w:val="ECVSectionBullet"/>
              <w:ind w:left="113"/>
            </w:pPr>
          </w:p>
        </w:tc>
      </w:tr>
      <w:tr w:rsidR="001B008B" w:rsidRPr="00D21BAF" w14:paraId="77B443FC" w14:textId="77777777" w:rsidTr="00A128AA">
        <w:trPr>
          <w:cantSplit/>
        </w:trPr>
        <w:tc>
          <w:tcPr>
            <w:tcW w:w="2834" w:type="dxa"/>
            <w:vMerge w:val="restart"/>
            <w:shd w:val="clear" w:color="auto" w:fill="auto"/>
          </w:tcPr>
          <w:p w14:paraId="77A97F7B" w14:textId="70786659" w:rsidR="001B008B" w:rsidRPr="00D21BAF" w:rsidRDefault="001B008B" w:rsidP="00A128AA">
            <w:pPr>
              <w:pStyle w:val="ECVDate"/>
              <w:rPr>
                <w:color w:val="767171" w:themeColor="background2" w:themeShade="80"/>
              </w:rPr>
            </w:pPr>
            <w:r>
              <w:rPr>
                <w:color w:val="767171" w:themeColor="background2" w:themeShade="80"/>
              </w:rPr>
              <w:t>2019 - present</w:t>
            </w:r>
          </w:p>
        </w:tc>
        <w:tc>
          <w:tcPr>
            <w:tcW w:w="7541" w:type="dxa"/>
            <w:shd w:val="clear" w:color="auto" w:fill="auto"/>
          </w:tcPr>
          <w:p w14:paraId="3C8C9170" w14:textId="466E55A6" w:rsidR="001B008B" w:rsidRPr="00D21BAF" w:rsidRDefault="001B008B" w:rsidP="00A128AA">
            <w:pPr>
              <w:pStyle w:val="ECVSubSectionHeading"/>
              <w:rPr>
                <w:b/>
                <w:bCs/>
                <w:color w:val="3B3838" w:themeColor="background2" w:themeShade="40"/>
              </w:rPr>
            </w:pPr>
            <w:r w:rsidRPr="001B008B">
              <w:rPr>
                <w:b/>
                <w:bCs/>
                <w:color w:val="3B3838" w:themeColor="background2" w:themeShade="40"/>
              </w:rPr>
              <w:t>Coordinator of the International Doctorate in Structural Biology</w:t>
            </w:r>
          </w:p>
        </w:tc>
      </w:tr>
      <w:tr w:rsidR="001B008B" w14:paraId="4626FE16" w14:textId="77777777" w:rsidTr="00A128AA">
        <w:trPr>
          <w:cantSplit/>
        </w:trPr>
        <w:tc>
          <w:tcPr>
            <w:tcW w:w="2834" w:type="dxa"/>
            <w:vMerge/>
            <w:shd w:val="clear" w:color="auto" w:fill="auto"/>
          </w:tcPr>
          <w:p w14:paraId="59A113A1" w14:textId="77777777" w:rsidR="001B008B" w:rsidRDefault="001B008B" w:rsidP="00A128AA"/>
        </w:tc>
        <w:tc>
          <w:tcPr>
            <w:tcW w:w="7541" w:type="dxa"/>
            <w:shd w:val="clear" w:color="auto" w:fill="auto"/>
          </w:tcPr>
          <w:p w14:paraId="6F310202" w14:textId="77777777" w:rsidR="001B008B" w:rsidRDefault="001B008B" w:rsidP="00A128AA">
            <w:pPr>
              <w:pStyle w:val="ECVOrganisationDetails"/>
            </w:pPr>
            <w:r w:rsidRPr="001B008B">
              <w:t>University of Florence, Italy</w:t>
            </w:r>
          </w:p>
        </w:tc>
      </w:tr>
      <w:tr w:rsidR="001B008B" w14:paraId="799DC036" w14:textId="77777777" w:rsidTr="00A128AA">
        <w:trPr>
          <w:cantSplit/>
        </w:trPr>
        <w:tc>
          <w:tcPr>
            <w:tcW w:w="2834" w:type="dxa"/>
            <w:vMerge/>
            <w:shd w:val="clear" w:color="auto" w:fill="auto"/>
          </w:tcPr>
          <w:p w14:paraId="60EE7977" w14:textId="77777777" w:rsidR="001B008B" w:rsidRDefault="001B008B" w:rsidP="00A128AA"/>
        </w:tc>
        <w:tc>
          <w:tcPr>
            <w:tcW w:w="7541" w:type="dxa"/>
            <w:shd w:val="clear" w:color="auto" w:fill="auto"/>
          </w:tcPr>
          <w:p w14:paraId="37B6C484" w14:textId="0D308CBA" w:rsidR="001B008B" w:rsidRDefault="001B008B" w:rsidP="001B008B">
            <w:pPr>
              <w:pStyle w:val="ECVSectionBullet"/>
              <w:ind w:left="113"/>
            </w:pPr>
          </w:p>
        </w:tc>
      </w:tr>
      <w:tr w:rsidR="001B008B" w:rsidRPr="00D21BAF" w14:paraId="115E3556" w14:textId="77777777" w:rsidTr="00A128AA">
        <w:trPr>
          <w:cantSplit/>
        </w:trPr>
        <w:tc>
          <w:tcPr>
            <w:tcW w:w="2834" w:type="dxa"/>
            <w:vMerge w:val="restart"/>
            <w:shd w:val="clear" w:color="auto" w:fill="auto"/>
          </w:tcPr>
          <w:p w14:paraId="45F6F9BA" w14:textId="03CED1F8" w:rsidR="001B008B" w:rsidRPr="00D21BAF" w:rsidRDefault="00DE731A" w:rsidP="00DE731A">
            <w:pPr>
              <w:pStyle w:val="ECVDate"/>
              <w:rPr>
                <w:color w:val="767171" w:themeColor="background2" w:themeShade="80"/>
              </w:rPr>
            </w:pPr>
            <w:r>
              <w:rPr>
                <w:color w:val="767171" w:themeColor="background2" w:themeShade="80"/>
              </w:rPr>
              <w:t xml:space="preserve">2011 </w:t>
            </w:r>
            <w:r w:rsidR="001B008B">
              <w:rPr>
                <w:color w:val="767171" w:themeColor="background2" w:themeShade="80"/>
              </w:rPr>
              <w:t>-</w:t>
            </w:r>
            <w:r>
              <w:rPr>
                <w:color w:val="767171" w:themeColor="background2" w:themeShade="80"/>
              </w:rPr>
              <w:t xml:space="preserve"> 2017</w:t>
            </w:r>
          </w:p>
        </w:tc>
        <w:tc>
          <w:tcPr>
            <w:tcW w:w="7541" w:type="dxa"/>
            <w:shd w:val="clear" w:color="auto" w:fill="auto"/>
          </w:tcPr>
          <w:p w14:paraId="2ED736CD" w14:textId="6921B264" w:rsidR="001B008B" w:rsidRPr="00D21BAF" w:rsidRDefault="00DE731A" w:rsidP="00A128AA">
            <w:pPr>
              <w:pStyle w:val="ECVSubSectionHeading"/>
              <w:rPr>
                <w:b/>
                <w:bCs/>
                <w:color w:val="3B3838" w:themeColor="background2" w:themeShade="40"/>
              </w:rPr>
            </w:pPr>
            <w:r w:rsidRPr="00DE731A">
              <w:rPr>
                <w:b/>
                <w:bCs/>
                <w:color w:val="3B3838" w:themeColor="background2" w:themeShade="40"/>
              </w:rPr>
              <w:t>Director of Magnetic Resonance Center (CERM)</w:t>
            </w:r>
          </w:p>
        </w:tc>
      </w:tr>
      <w:tr w:rsidR="001B008B" w14:paraId="21C24DCF" w14:textId="77777777" w:rsidTr="00A128AA">
        <w:trPr>
          <w:cantSplit/>
        </w:trPr>
        <w:tc>
          <w:tcPr>
            <w:tcW w:w="2834" w:type="dxa"/>
            <w:vMerge/>
            <w:shd w:val="clear" w:color="auto" w:fill="auto"/>
          </w:tcPr>
          <w:p w14:paraId="6630D611" w14:textId="77777777" w:rsidR="001B008B" w:rsidRDefault="001B008B" w:rsidP="00A128AA"/>
        </w:tc>
        <w:tc>
          <w:tcPr>
            <w:tcW w:w="7541" w:type="dxa"/>
            <w:shd w:val="clear" w:color="auto" w:fill="auto"/>
          </w:tcPr>
          <w:p w14:paraId="31ABAAC0" w14:textId="77777777" w:rsidR="001B008B" w:rsidRDefault="001B008B" w:rsidP="00A128AA">
            <w:pPr>
              <w:pStyle w:val="ECVOrganisationDetails"/>
            </w:pPr>
            <w:r w:rsidRPr="001B008B">
              <w:t>University of Florence, Italy</w:t>
            </w:r>
          </w:p>
        </w:tc>
      </w:tr>
      <w:tr w:rsidR="001B008B" w14:paraId="77F96604" w14:textId="77777777" w:rsidTr="00A128AA">
        <w:trPr>
          <w:cantSplit/>
        </w:trPr>
        <w:tc>
          <w:tcPr>
            <w:tcW w:w="2834" w:type="dxa"/>
            <w:vMerge/>
            <w:shd w:val="clear" w:color="auto" w:fill="auto"/>
          </w:tcPr>
          <w:p w14:paraId="362FD1AC" w14:textId="77777777" w:rsidR="001B008B" w:rsidRDefault="001B008B" w:rsidP="00A128AA"/>
        </w:tc>
        <w:tc>
          <w:tcPr>
            <w:tcW w:w="7541" w:type="dxa"/>
            <w:shd w:val="clear" w:color="auto" w:fill="auto"/>
          </w:tcPr>
          <w:p w14:paraId="638B744C" w14:textId="0338DE77" w:rsidR="001B008B" w:rsidRDefault="001B008B" w:rsidP="00DE731A">
            <w:pPr>
              <w:pStyle w:val="ECVSectionBullet"/>
              <w:ind w:left="113"/>
            </w:pPr>
          </w:p>
        </w:tc>
      </w:tr>
      <w:tr w:rsidR="001B008B" w:rsidRPr="00D21BAF" w14:paraId="50D75747" w14:textId="77777777" w:rsidTr="00A128AA">
        <w:trPr>
          <w:cantSplit/>
        </w:trPr>
        <w:tc>
          <w:tcPr>
            <w:tcW w:w="2834" w:type="dxa"/>
            <w:vMerge w:val="restart"/>
            <w:shd w:val="clear" w:color="auto" w:fill="auto"/>
          </w:tcPr>
          <w:p w14:paraId="6D88B60B" w14:textId="07146E5F" w:rsidR="001B008B" w:rsidRPr="00D21BAF" w:rsidRDefault="001B008B" w:rsidP="00A128AA">
            <w:pPr>
              <w:pStyle w:val="ECVDate"/>
              <w:rPr>
                <w:color w:val="767171" w:themeColor="background2" w:themeShade="80"/>
              </w:rPr>
            </w:pPr>
            <w:r>
              <w:rPr>
                <w:color w:val="767171" w:themeColor="background2" w:themeShade="80"/>
              </w:rPr>
              <w:t>19</w:t>
            </w:r>
            <w:r w:rsidR="00DE731A">
              <w:rPr>
                <w:color w:val="767171" w:themeColor="background2" w:themeShade="80"/>
              </w:rPr>
              <w:t>8</w:t>
            </w:r>
            <w:r w:rsidR="00A128AA">
              <w:rPr>
                <w:color w:val="767171" w:themeColor="background2" w:themeShade="80"/>
              </w:rPr>
              <w:t xml:space="preserve">7 </w:t>
            </w:r>
            <w:r>
              <w:rPr>
                <w:color w:val="767171" w:themeColor="background2" w:themeShade="80"/>
              </w:rPr>
              <w:t>-</w:t>
            </w:r>
            <w:r w:rsidR="00DE731A">
              <w:rPr>
                <w:color w:val="767171" w:themeColor="background2" w:themeShade="80"/>
              </w:rPr>
              <w:t xml:space="preserve"> 1999</w:t>
            </w:r>
          </w:p>
        </w:tc>
        <w:tc>
          <w:tcPr>
            <w:tcW w:w="7541" w:type="dxa"/>
            <w:shd w:val="clear" w:color="auto" w:fill="auto"/>
          </w:tcPr>
          <w:p w14:paraId="30BCAA20" w14:textId="0FCE94D0" w:rsidR="001B008B" w:rsidRPr="00D21BAF" w:rsidRDefault="00DE731A" w:rsidP="00A128AA">
            <w:pPr>
              <w:pStyle w:val="ECVSubSectionHeading"/>
              <w:rPr>
                <w:b/>
                <w:bCs/>
                <w:color w:val="3B3838" w:themeColor="background2" w:themeShade="40"/>
              </w:rPr>
            </w:pPr>
            <w:r>
              <w:rPr>
                <w:b/>
                <w:bCs/>
                <w:color w:val="3B3838" w:themeColor="background2" w:themeShade="40"/>
              </w:rPr>
              <w:t>Associate</w:t>
            </w:r>
            <w:r w:rsidR="001B008B">
              <w:rPr>
                <w:b/>
                <w:bCs/>
                <w:color w:val="3B3838" w:themeColor="background2" w:themeShade="40"/>
              </w:rPr>
              <w:t xml:space="preserve"> Professor of Chemistry</w:t>
            </w:r>
          </w:p>
        </w:tc>
      </w:tr>
      <w:tr w:rsidR="001B008B" w14:paraId="057DD006" w14:textId="77777777" w:rsidTr="00A128AA">
        <w:trPr>
          <w:cantSplit/>
        </w:trPr>
        <w:tc>
          <w:tcPr>
            <w:tcW w:w="2834" w:type="dxa"/>
            <w:vMerge/>
            <w:shd w:val="clear" w:color="auto" w:fill="auto"/>
          </w:tcPr>
          <w:p w14:paraId="703C2DD6" w14:textId="77777777" w:rsidR="001B008B" w:rsidRDefault="001B008B" w:rsidP="00A128AA"/>
        </w:tc>
        <w:tc>
          <w:tcPr>
            <w:tcW w:w="7541" w:type="dxa"/>
            <w:shd w:val="clear" w:color="auto" w:fill="auto"/>
          </w:tcPr>
          <w:p w14:paraId="45E88D34" w14:textId="04B8117C" w:rsidR="001B008B" w:rsidRDefault="00DE731A" w:rsidP="00A128AA">
            <w:pPr>
              <w:pStyle w:val="ECVOrganisationDetails"/>
            </w:pPr>
            <w:r w:rsidRPr="00DE731A">
              <w:t xml:space="preserve">University of Florence, Italy (Faculty of </w:t>
            </w:r>
            <w:r w:rsidR="00A128AA">
              <w:t xml:space="preserve">Pharmacy, Faculty of </w:t>
            </w:r>
            <w:r w:rsidRPr="00DE731A">
              <w:t>Science)</w:t>
            </w:r>
          </w:p>
        </w:tc>
      </w:tr>
      <w:tr w:rsidR="001B008B" w14:paraId="70705325" w14:textId="77777777" w:rsidTr="00A128AA">
        <w:trPr>
          <w:cantSplit/>
        </w:trPr>
        <w:tc>
          <w:tcPr>
            <w:tcW w:w="2834" w:type="dxa"/>
            <w:vMerge/>
            <w:shd w:val="clear" w:color="auto" w:fill="auto"/>
          </w:tcPr>
          <w:p w14:paraId="46A21846" w14:textId="77777777" w:rsidR="001B008B" w:rsidRDefault="001B008B" w:rsidP="00A128AA"/>
        </w:tc>
        <w:tc>
          <w:tcPr>
            <w:tcW w:w="7541" w:type="dxa"/>
            <w:shd w:val="clear" w:color="auto" w:fill="auto"/>
          </w:tcPr>
          <w:p w14:paraId="538A01B5" w14:textId="1CCA2BC9" w:rsidR="001B008B" w:rsidRDefault="001B008B" w:rsidP="00DE731A">
            <w:pPr>
              <w:pStyle w:val="ECVSectionBullet"/>
              <w:ind w:left="113"/>
            </w:pPr>
          </w:p>
        </w:tc>
      </w:tr>
      <w:tr w:rsidR="001B008B" w:rsidRPr="00D21BAF" w14:paraId="2140924C" w14:textId="77777777" w:rsidTr="00A128AA">
        <w:trPr>
          <w:cantSplit/>
        </w:trPr>
        <w:tc>
          <w:tcPr>
            <w:tcW w:w="2834" w:type="dxa"/>
            <w:vMerge w:val="restart"/>
            <w:shd w:val="clear" w:color="auto" w:fill="auto"/>
          </w:tcPr>
          <w:p w14:paraId="27072417" w14:textId="447F93FE" w:rsidR="001B008B" w:rsidRPr="00D21BAF" w:rsidRDefault="00DE731A" w:rsidP="00DE731A">
            <w:pPr>
              <w:pStyle w:val="ECVDate"/>
              <w:rPr>
                <w:color w:val="767171" w:themeColor="background2" w:themeShade="80"/>
              </w:rPr>
            </w:pPr>
            <w:r>
              <w:rPr>
                <w:color w:val="767171" w:themeColor="background2" w:themeShade="80"/>
              </w:rPr>
              <w:t>983 - 1987</w:t>
            </w:r>
          </w:p>
        </w:tc>
        <w:tc>
          <w:tcPr>
            <w:tcW w:w="7541" w:type="dxa"/>
            <w:shd w:val="clear" w:color="auto" w:fill="auto"/>
          </w:tcPr>
          <w:p w14:paraId="58005EC5" w14:textId="541D1AB0" w:rsidR="001B008B" w:rsidRPr="00D21BAF" w:rsidRDefault="00DE731A" w:rsidP="00A128AA">
            <w:pPr>
              <w:pStyle w:val="ECVSubSectionHeading"/>
              <w:rPr>
                <w:b/>
                <w:bCs/>
                <w:color w:val="3B3838" w:themeColor="background2" w:themeShade="40"/>
              </w:rPr>
            </w:pPr>
            <w:r w:rsidRPr="00DE731A">
              <w:rPr>
                <w:b/>
                <w:bCs/>
                <w:color w:val="3B3838" w:themeColor="background2" w:themeShade="40"/>
              </w:rPr>
              <w:t>Tenured researcher</w:t>
            </w:r>
          </w:p>
        </w:tc>
      </w:tr>
      <w:tr w:rsidR="001B008B" w14:paraId="50BEC412" w14:textId="77777777" w:rsidTr="00A128AA">
        <w:trPr>
          <w:cantSplit/>
        </w:trPr>
        <w:tc>
          <w:tcPr>
            <w:tcW w:w="2834" w:type="dxa"/>
            <w:vMerge/>
            <w:shd w:val="clear" w:color="auto" w:fill="auto"/>
          </w:tcPr>
          <w:p w14:paraId="45392236" w14:textId="77777777" w:rsidR="001B008B" w:rsidRDefault="001B008B" w:rsidP="00A128AA"/>
        </w:tc>
        <w:tc>
          <w:tcPr>
            <w:tcW w:w="7541" w:type="dxa"/>
            <w:shd w:val="clear" w:color="auto" w:fill="auto"/>
          </w:tcPr>
          <w:p w14:paraId="70A6F981" w14:textId="63F39700" w:rsidR="001B008B" w:rsidRDefault="00DE731A" w:rsidP="00A128AA">
            <w:pPr>
              <w:pStyle w:val="ECVOrganisationDetails"/>
            </w:pPr>
            <w:r w:rsidRPr="00DE731A">
              <w:t>University of Florence, Italy (Faculty of Science)</w:t>
            </w:r>
          </w:p>
        </w:tc>
      </w:tr>
      <w:tr w:rsidR="001B008B" w14:paraId="3634CF9A" w14:textId="77777777" w:rsidTr="00A128AA">
        <w:trPr>
          <w:cantSplit/>
        </w:trPr>
        <w:tc>
          <w:tcPr>
            <w:tcW w:w="2834" w:type="dxa"/>
            <w:vMerge/>
            <w:shd w:val="clear" w:color="auto" w:fill="auto"/>
          </w:tcPr>
          <w:p w14:paraId="4174CA45" w14:textId="77777777" w:rsidR="001B008B" w:rsidRDefault="001B008B" w:rsidP="00A128AA"/>
        </w:tc>
        <w:tc>
          <w:tcPr>
            <w:tcW w:w="7541" w:type="dxa"/>
            <w:shd w:val="clear" w:color="auto" w:fill="auto"/>
          </w:tcPr>
          <w:p w14:paraId="388089D7" w14:textId="6D18E17B" w:rsidR="001B008B" w:rsidRDefault="001B008B" w:rsidP="00DE731A">
            <w:pPr>
              <w:pStyle w:val="ECVSectionBullet"/>
              <w:ind w:left="113"/>
            </w:pPr>
          </w:p>
        </w:tc>
      </w:tr>
    </w:tbl>
    <w:p w14:paraId="34D74503" w14:textId="461C4B74" w:rsidR="006C4A6D" w:rsidRDefault="006C4A6D">
      <w:pPr>
        <w:pStyle w:val="ECVText"/>
      </w:pPr>
    </w:p>
    <w:p w14:paraId="46878133" w14:textId="1B72A741" w:rsidR="001B008B" w:rsidRDefault="001B008B">
      <w:pPr>
        <w:pStyle w:val="ECVText"/>
      </w:pPr>
    </w:p>
    <w:p w14:paraId="18872515" w14:textId="77777777" w:rsidR="001B008B" w:rsidRDefault="001B008B">
      <w:pPr>
        <w:pStyle w:val="ECVText"/>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6C4A6D" w14:paraId="0474B037" w14:textId="77777777">
        <w:trPr>
          <w:trHeight w:val="170"/>
        </w:trPr>
        <w:tc>
          <w:tcPr>
            <w:tcW w:w="2835" w:type="dxa"/>
            <w:shd w:val="clear" w:color="auto" w:fill="auto"/>
          </w:tcPr>
          <w:p w14:paraId="417F42E1" w14:textId="77777777" w:rsidR="006C4A6D" w:rsidRPr="00591102" w:rsidRDefault="006C4A6D">
            <w:pPr>
              <w:pStyle w:val="ECVLeftHeading"/>
              <w:rPr>
                <w:b/>
                <w:bCs/>
                <w:color w:val="767171" w:themeColor="background2" w:themeShade="80"/>
              </w:rPr>
            </w:pPr>
            <w:r w:rsidRPr="00591102">
              <w:rPr>
                <w:b/>
                <w:bCs/>
                <w:caps w:val="0"/>
                <w:color w:val="767171" w:themeColor="background2" w:themeShade="80"/>
              </w:rPr>
              <w:t>EDUCATION AND TRAINING</w:t>
            </w:r>
          </w:p>
        </w:tc>
        <w:tc>
          <w:tcPr>
            <w:tcW w:w="7540" w:type="dxa"/>
            <w:shd w:val="clear" w:color="auto" w:fill="auto"/>
            <w:vAlign w:val="bottom"/>
          </w:tcPr>
          <w:p w14:paraId="4A3593D2" w14:textId="44A6971D" w:rsidR="006C4A6D" w:rsidRDefault="00591102">
            <w:pPr>
              <w:pStyle w:val="ECVBlueBox"/>
            </w:pPr>
            <w:r>
              <w:rPr>
                <w:noProof/>
                <w:lang w:val="it-IT" w:eastAsia="it-IT" w:bidi="ar-SA"/>
              </w:rPr>
              <w:drawing>
                <wp:inline distT="0" distB="0" distL="0" distR="0" wp14:anchorId="195E6E01" wp14:editId="356A28A8">
                  <wp:extent cx="4786630" cy="876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grayscl/>
                            <a:extLst>
                              <a:ext uri="{28A0092B-C50C-407E-A947-70E740481C1C}">
                                <a14:useLocalDpi xmlns:a14="http://schemas.microsoft.com/office/drawing/2010/main" val="0"/>
                              </a:ext>
                            </a:extLst>
                          </a:blip>
                          <a:srcRect/>
                          <a:stretch>
                            <a:fillRect/>
                          </a:stretch>
                        </pic:blipFill>
                        <pic:spPr bwMode="auto">
                          <a:xfrm>
                            <a:off x="0" y="0"/>
                            <a:ext cx="4786630" cy="87630"/>
                          </a:xfrm>
                          <a:prstGeom prst="rect">
                            <a:avLst/>
                          </a:prstGeom>
                          <a:solidFill>
                            <a:srgbClr val="FFFFFF"/>
                          </a:solidFill>
                          <a:ln>
                            <a:noFill/>
                          </a:ln>
                        </pic:spPr>
                      </pic:pic>
                    </a:graphicData>
                  </a:graphic>
                </wp:inline>
              </w:drawing>
            </w:r>
            <w:r w:rsidR="006C4A6D">
              <w:t xml:space="preserve"> </w:t>
            </w:r>
          </w:p>
        </w:tc>
      </w:tr>
    </w:tbl>
    <w:p w14:paraId="0B98E80E" w14:textId="61FD3A8D" w:rsidR="006C4A6D" w:rsidRDefault="006C4A6D">
      <w:pPr>
        <w:pStyle w:val="ECVComments"/>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6237"/>
        <w:gridCol w:w="1305"/>
      </w:tblGrid>
      <w:tr w:rsidR="006C4A6D" w:rsidRPr="00591102" w14:paraId="43447AB0" w14:textId="77777777">
        <w:trPr>
          <w:cantSplit/>
        </w:trPr>
        <w:tc>
          <w:tcPr>
            <w:tcW w:w="2834" w:type="dxa"/>
            <w:vMerge w:val="restart"/>
            <w:shd w:val="clear" w:color="auto" w:fill="auto"/>
          </w:tcPr>
          <w:p w14:paraId="040B0BCD" w14:textId="4483D2ED" w:rsidR="006C4A6D" w:rsidRPr="00D21BAF" w:rsidRDefault="00BF3A45" w:rsidP="00FF3991">
            <w:pPr>
              <w:pStyle w:val="ECVDate"/>
              <w:rPr>
                <w:color w:val="767171" w:themeColor="background2" w:themeShade="80"/>
              </w:rPr>
            </w:pPr>
            <w:r>
              <w:rPr>
                <w:color w:val="767171" w:themeColor="background2" w:themeShade="80"/>
              </w:rPr>
              <w:t>1978-1983</w:t>
            </w:r>
          </w:p>
        </w:tc>
        <w:tc>
          <w:tcPr>
            <w:tcW w:w="6237" w:type="dxa"/>
            <w:shd w:val="clear" w:color="auto" w:fill="auto"/>
          </w:tcPr>
          <w:p w14:paraId="36D0591E" w14:textId="60A86B36" w:rsidR="006C4A6D" w:rsidRPr="00D21BAF" w:rsidRDefault="00FF3991" w:rsidP="00FF3991">
            <w:pPr>
              <w:pStyle w:val="ECVOrganisationDetails"/>
            </w:pPr>
            <w:r w:rsidRPr="00FF3991">
              <w:rPr>
                <w:sz w:val="22"/>
              </w:rPr>
              <w:t>Postdoctorate</w:t>
            </w:r>
          </w:p>
        </w:tc>
        <w:tc>
          <w:tcPr>
            <w:tcW w:w="1305" w:type="dxa"/>
            <w:shd w:val="clear" w:color="auto" w:fill="auto"/>
          </w:tcPr>
          <w:p w14:paraId="71F79CBA" w14:textId="0B96BB56" w:rsidR="006C4A6D" w:rsidRPr="00591102" w:rsidRDefault="006C4A6D">
            <w:pPr>
              <w:pStyle w:val="ECVRightHeading"/>
              <w:rPr>
                <w:i/>
                <w:iCs/>
                <w:color w:val="767171" w:themeColor="background2" w:themeShade="80"/>
              </w:rPr>
            </w:pPr>
          </w:p>
        </w:tc>
      </w:tr>
      <w:tr w:rsidR="006C4A6D" w14:paraId="2E37A221" w14:textId="77777777">
        <w:trPr>
          <w:cantSplit/>
        </w:trPr>
        <w:tc>
          <w:tcPr>
            <w:tcW w:w="2834" w:type="dxa"/>
            <w:vMerge/>
            <w:shd w:val="clear" w:color="auto" w:fill="auto"/>
          </w:tcPr>
          <w:p w14:paraId="35239A2A" w14:textId="77777777" w:rsidR="006C4A6D" w:rsidRDefault="006C4A6D"/>
        </w:tc>
        <w:tc>
          <w:tcPr>
            <w:tcW w:w="7542" w:type="dxa"/>
            <w:gridSpan w:val="2"/>
            <w:shd w:val="clear" w:color="auto" w:fill="auto"/>
          </w:tcPr>
          <w:p w14:paraId="31DE0A23" w14:textId="06DC2413" w:rsidR="006C4A6D" w:rsidRDefault="00FF3991">
            <w:pPr>
              <w:pStyle w:val="ECVOrganisationDetails"/>
            </w:pPr>
            <w:r w:rsidRPr="00FF3991">
              <w:t xml:space="preserve">University of Florence </w:t>
            </w:r>
            <w:r>
              <w:t>(Italy)</w:t>
            </w:r>
          </w:p>
        </w:tc>
      </w:tr>
      <w:tr w:rsidR="006C4A6D" w14:paraId="7EDEAE45" w14:textId="77777777">
        <w:trPr>
          <w:cantSplit/>
        </w:trPr>
        <w:tc>
          <w:tcPr>
            <w:tcW w:w="2834" w:type="dxa"/>
            <w:vMerge/>
            <w:shd w:val="clear" w:color="auto" w:fill="auto"/>
          </w:tcPr>
          <w:p w14:paraId="2753956B" w14:textId="77777777" w:rsidR="006C4A6D" w:rsidRDefault="006C4A6D"/>
        </w:tc>
        <w:tc>
          <w:tcPr>
            <w:tcW w:w="7542" w:type="dxa"/>
            <w:gridSpan w:val="2"/>
            <w:shd w:val="clear" w:color="auto" w:fill="auto"/>
          </w:tcPr>
          <w:p w14:paraId="4C980402" w14:textId="12AD6C1F" w:rsidR="006C4A6D" w:rsidRDefault="006C4A6D" w:rsidP="00FF3991">
            <w:pPr>
              <w:pStyle w:val="ECVSectionBullet"/>
              <w:ind w:left="113"/>
            </w:pPr>
          </w:p>
        </w:tc>
      </w:tr>
      <w:tr w:rsidR="00FF3991" w14:paraId="40BB60D3" w14:textId="77777777">
        <w:trPr>
          <w:cantSplit/>
        </w:trPr>
        <w:tc>
          <w:tcPr>
            <w:tcW w:w="2834" w:type="dxa"/>
            <w:shd w:val="clear" w:color="auto" w:fill="auto"/>
          </w:tcPr>
          <w:p w14:paraId="0E8F51D4" w14:textId="485AB283" w:rsidR="00FF3991" w:rsidRDefault="00FF3991" w:rsidP="00FF3991">
            <w:pPr>
              <w:pStyle w:val="ECVDate"/>
            </w:pPr>
            <w:r w:rsidRPr="00FF3991">
              <w:rPr>
                <w:color w:val="767171" w:themeColor="background2" w:themeShade="80"/>
              </w:rPr>
              <w:t>July 1978</w:t>
            </w:r>
          </w:p>
        </w:tc>
        <w:tc>
          <w:tcPr>
            <w:tcW w:w="7542" w:type="dxa"/>
            <w:gridSpan w:val="2"/>
            <w:shd w:val="clear" w:color="auto" w:fill="auto"/>
          </w:tcPr>
          <w:p w14:paraId="2B42E797" w14:textId="6194AAC5" w:rsidR="00FF3991" w:rsidRDefault="00FF3991" w:rsidP="00FF3991">
            <w:pPr>
              <w:pStyle w:val="ECVOrganisationDetails"/>
            </w:pPr>
            <w:r w:rsidRPr="00FF3991">
              <w:rPr>
                <w:sz w:val="22"/>
              </w:rPr>
              <w:t>Degree in Chemistry</w:t>
            </w:r>
          </w:p>
        </w:tc>
      </w:tr>
      <w:tr w:rsidR="00FF3991" w14:paraId="7823E853" w14:textId="77777777">
        <w:trPr>
          <w:cantSplit/>
        </w:trPr>
        <w:tc>
          <w:tcPr>
            <w:tcW w:w="2834" w:type="dxa"/>
            <w:shd w:val="clear" w:color="auto" w:fill="auto"/>
          </w:tcPr>
          <w:p w14:paraId="61606DCF" w14:textId="77777777" w:rsidR="00FF3991" w:rsidRDefault="00FF3991"/>
        </w:tc>
        <w:tc>
          <w:tcPr>
            <w:tcW w:w="7542" w:type="dxa"/>
            <w:gridSpan w:val="2"/>
            <w:shd w:val="clear" w:color="auto" w:fill="auto"/>
          </w:tcPr>
          <w:p w14:paraId="4B618B25" w14:textId="7BC9990D" w:rsidR="00FF3991" w:rsidRDefault="00FF3991" w:rsidP="00A128AA">
            <w:pPr>
              <w:pStyle w:val="ECVSectionBullet"/>
              <w:spacing w:line="360" w:lineRule="auto"/>
              <w:ind w:left="45"/>
            </w:pPr>
            <w:r>
              <w:t>University of Florence</w:t>
            </w:r>
            <w:r w:rsidR="00A128AA">
              <w:t xml:space="preserve">, </w:t>
            </w:r>
            <w:r>
              <w:t>110/110 cum laude</w:t>
            </w:r>
          </w:p>
        </w:tc>
      </w:tr>
    </w:tbl>
    <w:p w14:paraId="3FD07C56" w14:textId="77777777" w:rsidR="006C4A6D" w:rsidRDefault="006C4A6D">
      <w:pPr>
        <w:pStyle w:val="ECVText"/>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6C4A6D" w14:paraId="34648204" w14:textId="77777777">
        <w:trPr>
          <w:trHeight w:val="170"/>
        </w:trPr>
        <w:tc>
          <w:tcPr>
            <w:tcW w:w="2835" w:type="dxa"/>
            <w:shd w:val="clear" w:color="auto" w:fill="auto"/>
          </w:tcPr>
          <w:p w14:paraId="3C3EBF0B" w14:textId="77777777" w:rsidR="006C4A6D" w:rsidRPr="00591102" w:rsidRDefault="006C4A6D">
            <w:pPr>
              <w:pStyle w:val="ECVLeftHeading"/>
              <w:rPr>
                <w:b/>
                <w:bCs/>
                <w:color w:val="767171" w:themeColor="background2" w:themeShade="80"/>
              </w:rPr>
            </w:pPr>
            <w:r w:rsidRPr="00591102">
              <w:rPr>
                <w:b/>
                <w:bCs/>
                <w:caps w:val="0"/>
                <w:color w:val="767171" w:themeColor="background2" w:themeShade="80"/>
              </w:rPr>
              <w:t>PERSONAL SKILLS</w:t>
            </w:r>
          </w:p>
        </w:tc>
        <w:tc>
          <w:tcPr>
            <w:tcW w:w="7540" w:type="dxa"/>
            <w:shd w:val="clear" w:color="auto" w:fill="auto"/>
            <w:vAlign w:val="bottom"/>
          </w:tcPr>
          <w:p w14:paraId="4E33CDA1" w14:textId="4D528B40" w:rsidR="006C4A6D" w:rsidRDefault="00591102">
            <w:pPr>
              <w:pStyle w:val="ECVBlueBox"/>
            </w:pPr>
            <w:r>
              <w:rPr>
                <w:noProof/>
                <w:lang w:val="it-IT" w:eastAsia="it-IT" w:bidi="ar-SA"/>
              </w:rPr>
              <w:drawing>
                <wp:inline distT="0" distB="0" distL="0" distR="0" wp14:anchorId="56AECA98" wp14:editId="03ED9AA6">
                  <wp:extent cx="4786630" cy="876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grayscl/>
                            <a:extLst>
                              <a:ext uri="{28A0092B-C50C-407E-A947-70E740481C1C}">
                                <a14:useLocalDpi xmlns:a14="http://schemas.microsoft.com/office/drawing/2010/main" val="0"/>
                              </a:ext>
                            </a:extLst>
                          </a:blip>
                          <a:srcRect/>
                          <a:stretch>
                            <a:fillRect/>
                          </a:stretch>
                        </pic:blipFill>
                        <pic:spPr bwMode="auto">
                          <a:xfrm>
                            <a:off x="0" y="0"/>
                            <a:ext cx="4786630" cy="87630"/>
                          </a:xfrm>
                          <a:prstGeom prst="rect">
                            <a:avLst/>
                          </a:prstGeom>
                          <a:solidFill>
                            <a:srgbClr val="FFFFFF"/>
                          </a:solidFill>
                          <a:ln>
                            <a:noFill/>
                          </a:ln>
                        </pic:spPr>
                      </pic:pic>
                    </a:graphicData>
                  </a:graphic>
                </wp:inline>
              </w:drawing>
            </w:r>
            <w:r w:rsidR="006C4A6D">
              <w:t xml:space="preserve"> </w:t>
            </w:r>
          </w:p>
        </w:tc>
      </w:tr>
    </w:tbl>
    <w:p w14:paraId="0EDC95D8" w14:textId="7B835813" w:rsidR="006C4A6D" w:rsidRDefault="006C4A6D">
      <w:pPr>
        <w:pStyle w:val="ECVComments"/>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6C4A6D" w14:paraId="58622699" w14:textId="77777777">
        <w:trPr>
          <w:cantSplit/>
          <w:trHeight w:val="255"/>
        </w:trPr>
        <w:tc>
          <w:tcPr>
            <w:tcW w:w="2834" w:type="dxa"/>
            <w:shd w:val="clear" w:color="auto" w:fill="auto"/>
          </w:tcPr>
          <w:p w14:paraId="3F6D3066" w14:textId="77777777" w:rsidR="006C4A6D" w:rsidRPr="00D21BAF" w:rsidRDefault="006C4A6D">
            <w:pPr>
              <w:pStyle w:val="ECVLeftDetails"/>
              <w:rPr>
                <w:color w:val="767171" w:themeColor="background2" w:themeShade="80"/>
              </w:rPr>
            </w:pPr>
            <w:r w:rsidRPr="00D21BAF">
              <w:rPr>
                <w:color w:val="767171" w:themeColor="background2" w:themeShade="80"/>
              </w:rPr>
              <w:t>Mother tongue(s)</w:t>
            </w:r>
          </w:p>
        </w:tc>
        <w:tc>
          <w:tcPr>
            <w:tcW w:w="7542" w:type="dxa"/>
            <w:shd w:val="clear" w:color="auto" w:fill="auto"/>
          </w:tcPr>
          <w:p w14:paraId="5AE683FB" w14:textId="0870419E" w:rsidR="006C4A6D" w:rsidRDefault="00CB4862">
            <w:pPr>
              <w:pStyle w:val="ECVSectionDetails"/>
            </w:pPr>
            <w:r>
              <w:t>Italian</w:t>
            </w:r>
          </w:p>
        </w:tc>
      </w:tr>
      <w:tr w:rsidR="006C4A6D" w14:paraId="3BC4F43A" w14:textId="77777777" w:rsidTr="00D21BAF">
        <w:trPr>
          <w:cantSplit/>
          <w:trHeight w:val="340"/>
        </w:trPr>
        <w:tc>
          <w:tcPr>
            <w:tcW w:w="2834" w:type="dxa"/>
            <w:shd w:val="clear" w:color="auto" w:fill="auto"/>
          </w:tcPr>
          <w:p w14:paraId="486FA36F" w14:textId="77777777" w:rsidR="006C4A6D" w:rsidRDefault="006C4A6D">
            <w:pPr>
              <w:pStyle w:val="ECVLeftHeading"/>
            </w:pPr>
          </w:p>
        </w:tc>
        <w:tc>
          <w:tcPr>
            <w:tcW w:w="7542" w:type="dxa"/>
            <w:shd w:val="clear" w:color="auto" w:fill="auto"/>
          </w:tcPr>
          <w:p w14:paraId="7DDDA9B8" w14:textId="77777777" w:rsidR="006C4A6D" w:rsidRDefault="006C4A6D">
            <w:pPr>
              <w:pStyle w:val="ECVRightColumn"/>
            </w:pPr>
          </w:p>
        </w:tc>
      </w:tr>
      <w:tr w:rsidR="00CB4862" w14:paraId="10A713E4" w14:textId="77777777" w:rsidTr="009C053F">
        <w:trPr>
          <w:cantSplit/>
          <w:trHeight w:val="303"/>
        </w:trPr>
        <w:tc>
          <w:tcPr>
            <w:tcW w:w="2834" w:type="dxa"/>
            <w:shd w:val="clear" w:color="auto" w:fill="auto"/>
          </w:tcPr>
          <w:p w14:paraId="0DDA1CA1" w14:textId="77777777" w:rsidR="00CB4862" w:rsidRDefault="00CB4862">
            <w:pPr>
              <w:pStyle w:val="ECVLeftDetails"/>
              <w:rPr>
                <w:caps/>
              </w:rPr>
            </w:pPr>
            <w:r w:rsidRPr="00D21BAF">
              <w:rPr>
                <w:color w:val="767171" w:themeColor="background2" w:themeShade="80"/>
              </w:rPr>
              <w:t>Other language(s</w:t>
            </w:r>
            <w:r>
              <w:t>)</w:t>
            </w:r>
          </w:p>
        </w:tc>
        <w:tc>
          <w:tcPr>
            <w:tcW w:w="7542" w:type="dxa"/>
            <w:shd w:val="clear" w:color="auto" w:fill="auto"/>
            <w:vAlign w:val="center"/>
          </w:tcPr>
          <w:p w14:paraId="0164BCAE" w14:textId="1E53F5A1" w:rsidR="00CB4862" w:rsidRPr="00D21BAF" w:rsidRDefault="009C053F" w:rsidP="00D21BAF">
            <w:pPr>
              <w:pStyle w:val="ECVLanguageHeading"/>
              <w:jc w:val="left"/>
              <w:rPr>
                <w:caps w:val="0"/>
                <w:color w:val="3F3A38"/>
                <w:sz w:val="18"/>
              </w:rPr>
            </w:pPr>
            <w:r>
              <w:rPr>
                <w:caps w:val="0"/>
                <w:color w:val="3F3A38"/>
                <w:sz w:val="18"/>
              </w:rPr>
              <w:t>English</w:t>
            </w:r>
          </w:p>
        </w:tc>
      </w:tr>
    </w:tbl>
    <w:p w14:paraId="2D697324" w14:textId="77777777" w:rsidR="006C4A6D" w:rsidRDefault="006C4A6D">
      <w:pPr>
        <w:pStyle w:val="ECVText"/>
      </w:pPr>
    </w:p>
    <w:p w14:paraId="57C17B58" w14:textId="77777777" w:rsidR="00E42472" w:rsidRDefault="00E42472">
      <w:pPr>
        <w:pStyle w:val="ECVText"/>
      </w:pPr>
    </w:p>
    <w:p w14:paraId="4E757EF9" w14:textId="77777777" w:rsidR="006C4A6D" w:rsidRDefault="006C4A6D">
      <w:pPr>
        <w:pStyle w:val="ECVText"/>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6C4A6D" w14:paraId="7C69CA08" w14:textId="77777777">
        <w:trPr>
          <w:cantSplit/>
          <w:trHeight w:val="170"/>
        </w:trPr>
        <w:tc>
          <w:tcPr>
            <w:tcW w:w="2835" w:type="dxa"/>
            <w:shd w:val="clear" w:color="auto" w:fill="auto"/>
          </w:tcPr>
          <w:p w14:paraId="0C94FB9D" w14:textId="77777777" w:rsidR="006C4A6D" w:rsidRPr="00591102" w:rsidRDefault="006C4A6D">
            <w:pPr>
              <w:pStyle w:val="ECVLeftHeading"/>
              <w:rPr>
                <w:b/>
                <w:bCs/>
                <w:color w:val="767171" w:themeColor="background2" w:themeShade="80"/>
              </w:rPr>
            </w:pPr>
            <w:r w:rsidRPr="00591102">
              <w:rPr>
                <w:b/>
                <w:bCs/>
                <w:caps w:val="0"/>
                <w:color w:val="767171" w:themeColor="background2" w:themeShade="80"/>
              </w:rPr>
              <w:lastRenderedPageBreak/>
              <w:t>ADDITIONAL INFORMATION</w:t>
            </w:r>
          </w:p>
        </w:tc>
        <w:tc>
          <w:tcPr>
            <w:tcW w:w="7540" w:type="dxa"/>
            <w:shd w:val="clear" w:color="auto" w:fill="auto"/>
            <w:vAlign w:val="bottom"/>
          </w:tcPr>
          <w:p w14:paraId="4A8571C1" w14:textId="40B7C73C" w:rsidR="006C4A6D" w:rsidRDefault="00591102">
            <w:pPr>
              <w:pStyle w:val="ECVBlueBox"/>
            </w:pPr>
            <w:r>
              <w:rPr>
                <w:noProof/>
                <w:lang w:val="it-IT" w:eastAsia="it-IT" w:bidi="ar-SA"/>
              </w:rPr>
              <w:drawing>
                <wp:inline distT="0" distB="0" distL="0" distR="0" wp14:anchorId="0A9F05D5" wp14:editId="4C67AF2A">
                  <wp:extent cx="4786630" cy="876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grayscl/>
                            <a:extLst>
                              <a:ext uri="{28A0092B-C50C-407E-A947-70E740481C1C}">
                                <a14:useLocalDpi xmlns:a14="http://schemas.microsoft.com/office/drawing/2010/main" val="0"/>
                              </a:ext>
                            </a:extLst>
                          </a:blip>
                          <a:srcRect/>
                          <a:stretch>
                            <a:fillRect/>
                          </a:stretch>
                        </pic:blipFill>
                        <pic:spPr bwMode="auto">
                          <a:xfrm>
                            <a:off x="0" y="0"/>
                            <a:ext cx="4786630" cy="87630"/>
                          </a:xfrm>
                          <a:prstGeom prst="rect">
                            <a:avLst/>
                          </a:prstGeom>
                          <a:solidFill>
                            <a:srgbClr val="FFFFFF"/>
                          </a:solidFill>
                          <a:ln>
                            <a:noFill/>
                          </a:ln>
                        </pic:spPr>
                      </pic:pic>
                    </a:graphicData>
                  </a:graphic>
                </wp:inline>
              </w:drawing>
            </w:r>
            <w:r w:rsidR="006C4A6D">
              <w:t xml:space="preserve"> </w:t>
            </w:r>
          </w:p>
        </w:tc>
      </w:tr>
    </w:tbl>
    <w:p w14:paraId="01789BB5" w14:textId="044E2380" w:rsidR="006C4A6D" w:rsidRDefault="006C4A6D">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AD4502" w14:paraId="30F48BD2" w14:textId="77777777" w:rsidTr="00A128AA">
        <w:trPr>
          <w:cantSplit/>
          <w:trHeight w:val="170"/>
        </w:trPr>
        <w:tc>
          <w:tcPr>
            <w:tcW w:w="2834" w:type="dxa"/>
            <w:shd w:val="clear" w:color="auto" w:fill="auto"/>
          </w:tcPr>
          <w:p w14:paraId="0C86DFAF" w14:textId="77777777" w:rsidR="00AD4502" w:rsidRDefault="00AD4502" w:rsidP="00A128AA">
            <w:pPr>
              <w:pStyle w:val="ECVLeftDetails"/>
            </w:pPr>
            <w:r w:rsidRPr="00E1305B">
              <w:rPr>
                <w:color w:val="767171" w:themeColor="background2" w:themeShade="80"/>
              </w:rPr>
              <w:t>Summary of scientific activity</w:t>
            </w:r>
          </w:p>
        </w:tc>
        <w:tc>
          <w:tcPr>
            <w:tcW w:w="7542" w:type="dxa"/>
            <w:shd w:val="clear" w:color="auto" w:fill="auto"/>
          </w:tcPr>
          <w:p w14:paraId="78E4E4E3" w14:textId="77777777" w:rsidR="00E42472" w:rsidRPr="00E42472" w:rsidRDefault="00E42472" w:rsidP="00E42472">
            <w:pPr>
              <w:tabs>
                <w:tab w:val="left" w:pos="1440"/>
                <w:tab w:val="left" w:pos="6192"/>
                <w:tab w:val="left" w:pos="8784"/>
              </w:tabs>
              <w:spacing w:after="120"/>
              <w:mirrorIndents/>
              <w:jc w:val="both"/>
              <w:rPr>
                <w:rFonts w:cs="Arial"/>
                <w:sz w:val="18"/>
                <w:szCs w:val="18"/>
                <w:lang w:val="fr-FR"/>
              </w:rPr>
            </w:pPr>
            <w:r w:rsidRPr="00E42472">
              <w:rPr>
                <w:rFonts w:cs="Arial"/>
                <w:sz w:val="18"/>
                <w:szCs w:val="18"/>
                <w:lang w:val="en-US" w:eastAsia="en-US"/>
              </w:rPr>
              <w:t>Lucia Banci has a high international reputation for her original contributions and breakthroughs in Structural Biology and in biological NMR. She is recognized as world class leader in the characterization of functional processes in a cellular context with atomic resolution. She has addressed and unraveled many aspects of the biology of metal ions in biological systems, from their homeostasis processes to the trafficking and metal incoroporation in the final receiving proteins. She developed a molecular systems biology approach which integrates information on structural, dynamical, and interaction features of the biomolecules with the thermodynamic properties of the processes, so to have a unified picture of the pathways responsible of metal ion trafficking, with particular focus on copper transport and on the biogenesis</w:t>
            </w:r>
            <w:r w:rsidRPr="00E42472">
              <w:rPr>
                <w:rFonts w:cs="Arial"/>
                <w:sz w:val="18"/>
                <w:szCs w:val="18"/>
                <w:lang w:val="fr-FR"/>
              </w:rPr>
              <w:t xml:space="preserve"> of iron-sulfur cluster proteins.</w:t>
            </w:r>
          </w:p>
          <w:p w14:paraId="34A5D103" w14:textId="77777777" w:rsidR="00AD4502" w:rsidRDefault="00DD5F8F" w:rsidP="00DD5F8F">
            <w:pPr>
              <w:pStyle w:val="ECVSectionBullet"/>
              <w:jc w:val="both"/>
            </w:pPr>
            <w:r w:rsidRPr="009F6F85">
              <w:t>The innovative in cell NMR approach developed by Lucia Banci and her group allows for the detection of human individual proteins in living human cells with atomic level resolution. She also exploited the extensive knowledge of structural biology approaches through NMR expertise to develop an absolutely innovative approach to vaccine design, based on the knowledge of the structure of the pathogen antigens and of the interaction pattern with antibodies, to design structure-based vaccines.</w:t>
            </w:r>
          </w:p>
          <w:p w14:paraId="4FDEC9E7" w14:textId="0EF82800" w:rsidR="00E42472" w:rsidRDefault="00E42472" w:rsidP="00DD5F8F">
            <w:pPr>
              <w:pStyle w:val="ECVSectionBullet"/>
              <w:jc w:val="both"/>
            </w:pPr>
          </w:p>
        </w:tc>
      </w:tr>
      <w:tr w:rsidR="009A6A0B" w14:paraId="494DA0D2" w14:textId="77777777" w:rsidTr="00A128AA">
        <w:trPr>
          <w:cantSplit/>
          <w:trHeight w:val="170"/>
        </w:trPr>
        <w:tc>
          <w:tcPr>
            <w:tcW w:w="2834" w:type="dxa"/>
            <w:shd w:val="clear" w:color="auto" w:fill="auto"/>
          </w:tcPr>
          <w:p w14:paraId="6DB131F2" w14:textId="6852E9CB" w:rsidR="009A6A0B" w:rsidRPr="00E1305B" w:rsidRDefault="009A6A0B" w:rsidP="00A128AA">
            <w:pPr>
              <w:pStyle w:val="ECVLeftDetails"/>
              <w:rPr>
                <w:color w:val="767171" w:themeColor="background2" w:themeShade="80"/>
              </w:rPr>
            </w:pPr>
            <w:r w:rsidRPr="009A6A0B">
              <w:rPr>
                <w:color w:val="767171" w:themeColor="background2" w:themeShade="80"/>
              </w:rPr>
              <w:t>Activities in Research Organizations</w:t>
            </w:r>
          </w:p>
        </w:tc>
        <w:tc>
          <w:tcPr>
            <w:tcW w:w="7542" w:type="dxa"/>
            <w:shd w:val="clear" w:color="auto" w:fill="auto"/>
          </w:tcPr>
          <w:p w14:paraId="516FC36E" w14:textId="5EB0AB3A" w:rsidR="009A6A0B" w:rsidRDefault="009A6A0B" w:rsidP="009A6A0B">
            <w:pPr>
              <w:pStyle w:val="ECVSectionBullet"/>
              <w:ind w:right="120"/>
              <w:jc w:val="both"/>
            </w:pPr>
            <w:r w:rsidRPr="009A6A0B">
              <w:t xml:space="preserve">Thanks to </w:t>
            </w:r>
            <w:r>
              <w:t>the</w:t>
            </w:r>
            <w:r w:rsidRPr="009A6A0B">
              <w:t xml:space="preserve"> high-level instrumentation</w:t>
            </w:r>
            <w:r>
              <w:t xml:space="preserve"> of CERM</w:t>
            </w:r>
            <w:r w:rsidR="00617924">
              <w:t>/CIRMMP</w:t>
            </w:r>
            <w:r w:rsidRPr="009A6A0B">
              <w:t xml:space="preserve"> and the skills of its researchers and</w:t>
            </w:r>
            <w:r>
              <w:t xml:space="preserve"> </w:t>
            </w:r>
            <w:r w:rsidRPr="009A6A0B">
              <w:t>technical staff, the infrastructure has been providing access to its instrumentation to external users,</w:t>
            </w:r>
            <w:r>
              <w:t xml:space="preserve"> </w:t>
            </w:r>
            <w:r w:rsidRPr="009A6A0B">
              <w:t>both academic and industrial, since 1994. Access has been and is supplied both at international</w:t>
            </w:r>
            <w:r>
              <w:t xml:space="preserve">, </w:t>
            </w:r>
            <w:r w:rsidRPr="009A6A0B">
              <w:t>European and extra-European level</w:t>
            </w:r>
            <w:r w:rsidR="00617924">
              <w:t>, as well as at national level. The</w:t>
            </w:r>
            <w:r w:rsidRPr="009A6A0B">
              <w:t xml:space="preserve"> scientific fields range from structural biology, to the development of new drugs</w:t>
            </w:r>
            <w:r>
              <w:t xml:space="preserve"> </w:t>
            </w:r>
            <w:r w:rsidRPr="009A6A0B">
              <w:t>and vaccines, to the implementation of new experimental methodologies, from the analysis of new</w:t>
            </w:r>
            <w:r>
              <w:t xml:space="preserve"> </w:t>
            </w:r>
            <w:r w:rsidRPr="009A6A0B">
              <w:t>materials to the analysis of metabolic profiles through a metabolomic approach. Users from industry constitute a</w:t>
            </w:r>
            <w:r>
              <w:t xml:space="preserve"> </w:t>
            </w:r>
            <w:r w:rsidRPr="009A6A0B">
              <w:t>significant group of the infrastructure users. A significant example is given by the collaboration with Novartis</w:t>
            </w:r>
            <w:r>
              <w:t xml:space="preserve"> </w:t>
            </w:r>
            <w:r w:rsidRPr="009A6A0B">
              <w:t xml:space="preserve">Vaccines, now </w:t>
            </w:r>
            <w:proofErr w:type="gramStart"/>
            <w:r w:rsidRPr="009A6A0B">
              <w:t>GSK, that,</w:t>
            </w:r>
            <w:proofErr w:type="gramEnd"/>
            <w:r w:rsidRPr="009A6A0B">
              <w:t xml:space="preserve"> with the highly innovative approach of Structural Vaccinology, has allowed</w:t>
            </w:r>
            <w:r>
              <w:t xml:space="preserve"> </w:t>
            </w:r>
            <w:r w:rsidRPr="009A6A0B">
              <w:t>to optimize and validate the vaccine against Meningococcus B</w:t>
            </w:r>
            <w:r>
              <w:t>.</w:t>
            </w:r>
          </w:p>
          <w:p w14:paraId="3F94F5D1" w14:textId="28B124DC" w:rsidR="009A6A0B" w:rsidRDefault="009A6A0B" w:rsidP="009A6A0B">
            <w:pPr>
              <w:pStyle w:val="ECVSectionBullet"/>
              <w:ind w:right="120"/>
              <w:jc w:val="both"/>
            </w:pPr>
            <w:r>
              <w:t>Since 2014 Lucia Banci is the Italian member of ESFRI's Strategic Working Group (SWG) Health &amp; Food, which has the task of developing the Roadmap for Research Infrastructures in Europe and monitoring the existing ones. The work carried out by the various SWGs and the preparation of the European Roadmap on Research Infrastructures is also dedicated to the analysis of the general situation of research infrastructures in Europe and to the identification of any shortcomings or limitations. Within ESFRI Lucia Banci also contributed to the development of the definition of Key Performing Indicators (KPI) as the Italian member of the dedicated SWG.</w:t>
            </w:r>
          </w:p>
          <w:p w14:paraId="6EE2E77E" w14:textId="77777777" w:rsidR="009A6A0B" w:rsidRDefault="009A6A0B" w:rsidP="009A6A0B">
            <w:pPr>
              <w:pStyle w:val="ECVSectionBullet"/>
              <w:ind w:right="120"/>
              <w:jc w:val="both"/>
            </w:pPr>
            <w:r>
              <w:t>The set of KPIs defined at European level constitutes an important tool for monitoring and quantifying the development of Research Infrastructures also at the national level.</w:t>
            </w:r>
          </w:p>
          <w:p w14:paraId="7D0DF167" w14:textId="7E25B96D" w:rsidR="009A6A0B" w:rsidRDefault="009A6A0B" w:rsidP="009A6A0B">
            <w:pPr>
              <w:pStyle w:val="ECVSectionBullet"/>
              <w:ind w:right="120"/>
              <w:jc w:val="both"/>
            </w:pPr>
            <w:r>
              <w:t>Finally, Lucia Banci has been a member (2013-2015) of the Scientific Committee for “Life, Environment and Geo Sciences” of Science Europe as a representative of the CNR. Science Europe is an association that brings together the main public research organizations operating in Europe.</w:t>
            </w:r>
          </w:p>
          <w:p w14:paraId="124A3153" w14:textId="0E471C38" w:rsidR="009A6A0B" w:rsidRDefault="009A6A0B" w:rsidP="009A6A0B">
            <w:pPr>
              <w:pStyle w:val="ECVSectionBullet"/>
              <w:ind w:right="120"/>
              <w:jc w:val="both"/>
            </w:pPr>
            <w:r>
              <w:t xml:space="preserve">Lucia Banci's management work has also led to significant contributions to the technological transfer of the research results of the bodies which she directs or to whose management she contributes. She has set up and organized a Tuscany Infrastructure, Bio-Enable, a distributed infrastructure that offers services to companies, with particular attention to small and medium-sized enterprises. Bio-Enable involves, in addition to CERM as leader, the Institute of Neuroscience of CNR, the University </w:t>
            </w:r>
            <w:r w:rsidR="009512D2">
              <w:t>of Siena and the Scuola Superior</w:t>
            </w:r>
            <w:r>
              <w:t>e Sant’Anna.</w:t>
            </w:r>
          </w:p>
          <w:p w14:paraId="5444CD7C" w14:textId="5B996CCA" w:rsidR="00193965" w:rsidRDefault="009512D2" w:rsidP="009512D2">
            <w:pPr>
              <w:pStyle w:val="ECVSectionBullet"/>
              <w:ind w:right="120"/>
              <w:jc w:val="both"/>
            </w:pPr>
            <w:r>
              <w:t>During her career she has been Coordinator or Principal Investigator of numerous projects funded under the framework programs of the European Commission, as well as competitive national, regional and private institution projects. As an example, among those funded under Horizon 2020, there are iNEXT-Discovery and EOSC-Life, the MEDINTECH project of the Italian National Cluster for Life Sciences "ALISEI" and the coordination of the Regional Research Infrastructure project Bio-Enable</w:t>
            </w:r>
            <w:r w:rsidR="00193965">
              <w:t>.</w:t>
            </w:r>
          </w:p>
          <w:p w14:paraId="41D5FCBC" w14:textId="5622EA69" w:rsidR="009512D2" w:rsidRDefault="00193965" w:rsidP="009512D2">
            <w:pPr>
              <w:pStyle w:val="ECVSectionBullet"/>
              <w:ind w:right="120"/>
              <w:jc w:val="both"/>
            </w:pPr>
            <w:r>
              <w:t>Lucia Banci has extensive experience in evaluating research programs and projects at national and international level.</w:t>
            </w:r>
          </w:p>
        </w:tc>
      </w:tr>
    </w:tbl>
    <w:p w14:paraId="386F28D4" w14:textId="77777777" w:rsidR="00AD4502" w:rsidRDefault="00AD4502">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AD4502" w14:paraId="6FC2D846" w14:textId="77777777" w:rsidTr="00A128AA">
        <w:trPr>
          <w:cantSplit/>
          <w:trHeight w:val="170"/>
        </w:trPr>
        <w:tc>
          <w:tcPr>
            <w:tcW w:w="2834" w:type="dxa"/>
            <w:shd w:val="clear" w:color="auto" w:fill="auto"/>
          </w:tcPr>
          <w:p w14:paraId="5E1B19B4" w14:textId="77777777" w:rsidR="00AD4502" w:rsidRPr="00E1305B" w:rsidRDefault="00AD4502" w:rsidP="00A128AA">
            <w:pPr>
              <w:pStyle w:val="ECVLeftDetails"/>
              <w:rPr>
                <w:color w:val="767171" w:themeColor="background2" w:themeShade="80"/>
              </w:rPr>
            </w:pPr>
            <w:r w:rsidRPr="00E1305B">
              <w:rPr>
                <w:color w:val="767171" w:themeColor="background2" w:themeShade="80"/>
              </w:rPr>
              <w:t>Publications</w:t>
            </w:r>
          </w:p>
        </w:tc>
        <w:tc>
          <w:tcPr>
            <w:tcW w:w="7542" w:type="dxa"/>
            <w:shd w:val="clear" w:color="auto" w:fill="auto"/>
          </w:tcPr>
          <w:p w14:paraId="50B5F69D" w14:textId="3CB3FAA1" w:rsidR="00AD4502" w:rsidRPr="004A5623" w:rsidRDefault="00AD4502" w:rsidP="00A128AA">
            <w:pPr>
              <w:pStyle w:val="ECVSectionDetails"/>
            </w:pPr>
            <w:r w:rsidRPr="00070BB6">
              <w:t>More than 4</w:t>
            </w:r>
            <w:r>
              <w:t>30</w:t>
            </w:r>
            <w:r w:rsidRPr="00070BB6">
              <w:t xml:space="preserve"> publications on peer reviewed journals.</w:t>
            </w:r>
          </w:p>
        </w:tc>
      </w:tr>
      <w:tr w:rsidR="00AD4502" w14:paraId="5ACB0A95" w14:textId="77777777" w:rsidTr="00A128AA">
        <w:trPr>
          <w:cantSplit/>
          <w:trHeight w:val="170"/>
        </w:trPr>
        <w:tc>
          <w:tcPr>
            <w:tcW w:w="2834" w:type="dxa"/>
            <w:shd w:val="clear" w:color="auto" w:fill="auto"/>
          </w:tcPr>
          <w:p w14:paraId="20EFDD35" w14:textId="77777777" w:rsidR="00AD4502" w:rsidRPr="00E1305B" w:rsidRDefault="00AD4502" w:rsidP="00A128AA">
            <w:pPr>
              <w:pStyle w:val="ECVLeftDetails"/>
              <w:rPr>
                <w:color w:val="767171" w:themeColor="background2" w:themeShade="80"/>
              </w:rPr>
            </w:pPr>
          </w:p>
        </w:tc>
        <w:tc>
          <w:tcPr>
            <w:tcW w:w="7542" w:type="dxa"/>
            <w:shd w:val="clear" w:color="auto" w:fill="auto"/>
          </w:tcPr>
          <w:p w14:paraId="2D0603C3" w14:textId="77777777" w:rsidR="00AD4502" w:rsidRPr="00070BB6" w:rsidRDefault="00AD4502" w:rsidP="00A128AA">
            <w:pPr>
              <w:pStyle w:val="ECVSectionDetails"/>
            </w:pPr>
          </w:p>
        </w:tc>
      </w:tr>
      <w:tr w:rsidR="00AD4502" w14:paraId="428ADCEB" w14:textId="77777777" w:rsidTr="00A128AA">
        <w:trPr>
          <w:cantSplit/>
          <w:trHeight w:val="170"/>
        </w:trPr>
        <w:tc>
          <w:tcPr>
            <w:tcW w:w="2834" w:type="dxa"/>
            <w:shd w:val="clear" w:color="auto" w:fill="auto"/>
          </w:tcPr>
          <w:p w14:paraId="3A61DF8E" w14:textId="77777777" w:rsidR="00AD4502" w:rsidRPr="00E1305B" w:rsidRDefault="00AD4502" w:rsidP="00A128AA">
            <w:pPr>
              <w:pStyle w:val="ECVLeftDetails"/>
              <w:rPr>
                <w:color w:val="767171" w:themeColor="background2" w:themeShade="80"/>
              </w:rPr>
            </w:pPr>
            <w:r w:rsidRPr="00E1305B">
              <w:rPr>
                <w:color w:val="767171" w:themeColor="background2" w:themeShade="80"/>
              </w:rPr>
              <w:t xml:space="preserve">Citations </w:t>
            </w:r>
          </w:p>
          <w:p w14:paraId="57CA13DD" w14:textId="77777777" w:rsidR="00AD4502" w:rsidRPr="00E1305B" w:rsidRDefault="00AD4502" w:rsidP="00A128AA">
            <w:pPr>
              <w:pStyle w:val="ECVLeftDetails"/>
              <w:rPr>
                <w:color w:val="767171" w:themeColor="background2" w:themeShade="80"/>
              </w:rPr>
            </w:pPr>
            <w:r w:rsidRPr="00E1305B">
              <w:rPr>
                <w:color w:val="767171" w:themeColor="background2" w:themeShade="80"/>
              </w:rPr>
              <w:t>(Google Scholar)</w:t>
            </w:r>
          </w:p>
        </w:tc>
        <w:tc>
          <w:tcPr>
            <w:tcW w:w="7542" w:type="dxa"/>
            <w:shd w:val="clear" w:color="auto" w:fill="auto"/>
          </w:tcPr>
          <w:p w14:paraId="7E68F7D9" w14:textId="6B1C8B23" w:rsidR="00AD4502" w:rsidRDefault="00AD4502" w:rsidP="00A128AA">
            <w:pPr>
              <w:pStyle w:val="ECVSectionDetails"/>
            </w:pPr>
            <w:r w:rsidRPr="003F7137">
              <w:rPr>
                <w:i/>
              </w:rPr>
              <w:t>h</w:t>
            </w:r>
            <w:r>
              <w:t xml:space="preserve">-index </w:t>
            </w:r>
            <w:r w:rsidR="00693D31">
              <w:t>86</w:t>
            </w:r>
          </w:p>
          <w:p w14:paraId="1BF9359F" w14:textId="2C31B224" w:rsidR="00AD4502" w:rsidRPr="00070BB6" w:rsidRDefault="00AD4502" w:rsidP="00693D31">
            <w:pPr>
              <w:pStyle w:val="ECVSectionDetails"/>
            </w:pPr>
            <w:r>
              <w:t xml:space="preserve">citations </w:t>
            </w:r>
            <w:r w:rsidR="003817C2">
              <w:rPr>
                <w:rFonts w:cs="Arial"/>
                <w:color w:val="222222"/>
                <w:sz w:val="20"/>
                <w:szCs w:val="20"/>
                <w:shd w:val="clear" w:color="auto" w:fill="FFFFFF"/>
              </w:rPr>
              <w:t>26</w:t>
            </w:r>
            <w:r w:rsidR="003817C2">
              <w:rPr>
                <w:rFonts w:cs="Arial"/>
                <w:color w:val="222222"/>
                <w:sz w:val="20"/>
                <w:szCs w:val="20"/>
                <w:shd w:val="clear" w:color="auto" w:fill="FFFFFF"/>
              </w:rPr>
              <w:t>,</w:t>
            </w:r>
            <w:bookmarkStart w:id="0" w:name="_GoBack"/>
            <w:bookmarkEnd w:id="0"/>
            <w:r w:rsidR="003817C2">
              <w:rPr>
                <w:rFonts w:cs="Arial"/>
                <w:color w:val="222222"/>
                <w:sz w:val="20"/>
                <w:szCs w:val="20"/>
                <w:shd w:val="clear" w:color="auto" w:fill="FFFFFF"/>
              </w:rPr>
              <w:t>334</w:t>
            </w:r>
          </w:p>
        </w:tc>
      </w:tr>
      <w:tr w:rsidR="00AD4502" w14:paraId="03E044C2" w14:textId="77777777" w:rsidTr="00A128AA">
        <w:trPr>
          <w:cantSplit/>
          <w:trHeight w:val="170"/>
        </w:trPr>
        <w:tc>
          <w:tcPr>
            <w:tcW w:w="2834" w:type="dxa"/>
            <w:shd w:val="clear" w:color="auto" w:fill="auto"/>
          </w:tcPr>
          <w:p w14:paraId="6449FA23" w14:textId="77777777" w:rsidR="00AD4502" w:rsidRPr="00E1305B" w:rsidRDefault="00AD4502" w:rsidP="00A128AA">
            <w:pPr>
              <w:pStyle w:val="ECVLeftDetails"/>
              <w:rPr>
                <w:color w:val="767171" w:themeColor="background2" w:themeShade="80"/>
              </w:rPr>
            </w:pPr>
          </w:p>
        </w:tc>
        <w:tc>
          <w:tcPr>
            <w:tcW w:w="7542" w:type="dxa"/>
            <w:shd w:val="clear" w:color="auto" w:fill="auto"/>
          </w:tcPr>
          <w:p w14:paraId="050DF798" w14:textId="77777777" w:rsidR="00AD4502" w:rsidRPr="003F7137" w:rsidRDefault="00AD4502" w:rsidP="00A128AA">
            <w:pPr>
              <w:pStyle w:val="ECVSectionDetails"/>
              <w:rPr>
                <w:i/>
              </w:rPr>
            </w:pPr>
          </w:p>
        </w:tc>
      </w:tr>
      <w:tr w:rsidR="00AD4502" w14:paraId="24A2EAFE" w14:textId="77777777" w:rsidTr="00A128AA">
        <w:trPr>
          <w:cantSplit/>
          <w:trHeight w:val="170"/>
        </w:trPr>
        <w:tc>
          <w:tcPr>
            <w:tcW w:w="2834" w:type="dxa"/>
            <w:shd w:val="clear" w:color="auto" w:fill="auto"/>
          </w:tcPr>
          <w:p w14:paraId="4DBA8557" w14:textId="77777777" w:rsidR="00AD4502" w:rsidRDefault="00AD4502" w:rsidP="00A128AA">
            <w:pPr>
              <w:pStyle w:val="ECVLeftDetails"/>
            </w:pPr>
            <w:r w:rsidRPr="00E1305B">
              <w:rPr>
                <w:color w:val="767171" w:themeColor="background2" w:themeShade="80"/>
              </w:rPr>
              <w:t>Patents</w:t>
            </w:r>
          </w:p>
        </w:tc>
        <w:tc>
          <w:tcPr>
            <w:tcW w:w="7542" w:type="dxa"/>
            <w:shd w:val="clear" w:color="auto" w:fill="auto"/>
          </w:tcPr>
          <w:p w14:paraId="079A43A9" w14:textId="77777777" w:rsidR="00AD4502" w:rsidRPr="00F0688A" w:rsidRDefault="00AD4502" w:rsidP="00A128AA">
            <w:pPr>
              <w:pStyle w:val="ECVSectionDetails"/>
            </w:pPr>
            <w:r w:rsidRPr="00F0688A">
              <w:t xml:space="preserve">Use of matrix metalloproteinases, mutated and not mutated, for the preparation of pharmaceutical compositions, and mutated metalloproteinases with increased stability - </w:t>
            </w:r>
            <w:r w:rsidRPr="00F0688A">
              <w:rPr>
                <w:b/>
              </w:rPr>
              <w:t>WO 2007020223 A1</w:t>
            </w:r>
          </w:p>
          <w:p w14:paraId="442250D5" w14:textId="77777777" w:rsidR="00AD4502" w:rsidRPr="00F0688A" w:rsidRDefault="00AD4502" w:rsidP="00A128AA">
            <w:pPr>
              <w:pStyle w:val="ECVSectionDetails"/>
            </w:pPr>
          </w:p>
          <w:p w14:paraId="7383DC2F" w14:textId="77777777" w:rsidR="00AD4502" w:rsidRPr="00F0688A" w:rsidRDefault="00AD4502" w:rsidP="00A128AA">
            <w:pPr>
              <w:pStyle w:val="ECVSectionDetails"/>
              <w:rPr>
                <w:b/>
              </w:rPr>
            </w:pPr>
            <w:r w:rsidRPr="00F0688A">
              <w:rPr>
                <w:lang w:val="en-US"/>
              </w:rPr>
              <w:t xml:space="preserve">Modified meningococcal fhbp polypeptides - </w:t>
            </w:r>
            <w:r w:rsidRPr="00F0688A">
              <w:rPr>
                <w:b/>
                <w:lang w:val="en-US"/>
              </w:rPr>
              <w:t>WO 2011051893 A1</w:t>
            </w:r>
          </w:p>
        </w:tc>
      </w:tr>
      <w:tr w:rsidR="00AD4502" w14:paraId="5373909F" w14:textId="77777777" w:rsidTr="00A128AA">
        <w:trPr>
          <w:cantSplit/>
          <w:trHeight w:val="170"/>
        </w:trPr>
        <w:tc>
          <w:tcPr>
            <w:tcW w:w="2834" w:type="dxa"/>
            <w:shd w:val="clear" w:color="auto" w:fill="auto"/>
          </w:tcPr>
          <w:p w14:paraId="191DC5C0" w14:textId="77777777" w:rsidR="00AD4502" w:rsidRDefault="00AD4502" w:rsidP="00A128AA">
            <w:pPr>
              <w:pStyle w:val="ECVLeftDetails"/>
            </w:pPr>
          </w:p>
        </w:tc>
        <w:tc>
          <w:tcPr>
            <w:tcW w:w="7542" w:type="dxa"/>
            <w:shd w:val="clear" w:color="auto" w:fill="auto"/>
          </w:tcPr>
          <w:p w14:paraId="2638286C" w14:textId="77777777" w:rsidR="00AD4502" w:rsidRPr="00070BB6" w:rsidRDefault="00AD4502" w:rsidP="00A128AA">
            <w:pPr>
              <w:pStyle w:val="ECVSectionDetails"/>
            </w:pPr>
          </w:p>
        </w:tc>
      </w:tr>
      <w:tr w:rsidR="00AD4502" w14:paraId="168EA697" w14:textId="77777777" w:rsidTr="00A128AA">
        <w:trPr>
          <w:cantSplit/>
          <w:trHeight w:val="170"/>
        </w:trPr>
        <w:tc>
          <w:tcPr>
            <w:tcW w:w="2834" w:type="dxa"/>
            <w:shd w:val="clear" w:color="auto" w:fill="auto"/>
          </w:tcPr>
          <w:p w14:paraId="1380185A" w14:textId="77777777" w:rsidR="00AD4502" w:rsidRDefault="00AD4502" w:rsidP="00A128AA">
            <w:pPr>
              <w:pStyle w:val="ECVLeftDetails"/>
            </w:pPr>
            <w:r w:rsidRPr="00E1305B">
              <w:rPr>
                <w:color w:val="767171" w:themeColor="background2" w:themeShade="80"/>
              </w:rPr>
              <w:lastRenderedPageBreak/>
              <w:t>Projects</w:t>
            </w:r>
          </w:p>
        </w:tc>
        <w:tc>
          <w:tcPr>
            <w:tcW w:w="7542" w:type="dxa"/>
            <w:shd w:val="clear" w:color="auto" w:fill="auto"/>
          </w:tcPr>
          <w:p w14:paraId="34330073" w14:textId="77777777" w:rsidR="00AD4502" w:rsidRDefault="00AD4502" w:rsidP="00A128AA">
            <w:pPr>
              <w:pStyle w:val="ECVSectionDetails"/>
              <w:rPr>
                <w:lang w:val="fr-FR"/>
              </w:rPr>
            </w:pPr>
            <w:r>
              <w:rPr>
                <w:lang w:val="fr-FR"/>
              </w:rPr>
              <w:t>R</w:t>
            </w:r>
            <w:r w:rsidRPr="0028191C">
              <w:rPr>
                <w:lang w:val="fr-FR"/>
              </w:rPr>
              <w:t xml:space="preserve">ecipient of grants from Italian and Regional agencies, and from the European Commission Framework Programs </w:t>
            </w:r>
            <w:r>
              <w:rPr>
                <w:lang w:val="fr-FR"/>
              </w:rPr>
              <w:t>(from FP</w:t>
            </w:r>
            <w:r w:rsidRPr="0028191C">
              <w:rPr>
                <w:lang w:val="fr-FR"/>
              </w:rPr>
              <w:t>4 through H2020</w:t>
            </w:r>
            <w:r>
              <w:rPr>
                <w:lang w:val="fr-FR"/>
              </w:rPr>
              <w:t>)</w:t>
            </w:r>
            <w:r w:rsidRPr="0028191C">
              <w:rPr>
                <w:lang w:val="fr-FR"/>
              </w:rPr>
              <w:t xml:space="preserve"> and from private institutions</w:t>
            </w:r>
            <w:r>
              <w:rPr>
                <w:lang w:val="fr-FR"/>
              </w:rPr>
              <w:t>.</w:t>
            </w:r>
          </w:p>
          <w:p w14:paraId="23A507C2" w14:textId="77777777" w:rsidR="00AD4502" w:rsidRPr="005A13FB" w:rsidRDefault="00AD4502" w:rsidP="00A128AA">
            <w:pPr>
              <w:pStyle w:val="ECVSectionDetails"/>
              <w:rPr>
                <w:lang w:val="en-US"/>
              </w:rPr>
            </w:pPr>
            <w:r w:rsidRPr="0028191C">
              <w:rPr>
                <w:lang w:val="en-US"/>
              </w:rPr>
              <w:t xml:space="preserve">Coordinator or Principal Investigator of projects funded at European, National and regional levels. </w:t>
            </w:r>
            <w:r w:rsidRPr="005A13FB">
              <w:rPr>
                <w:lang w:val="en-US"/>
              </w:rPr>
              <w:t>Among the most recent there are:</w:t>
            </w:r>
          </w:p>
          <w:p w14:paraId="0D275800" w14:textId="77777777" w:rsidR="00AD4502" w:rsidRDefault="00AD4502" w:rsidP="00A128AA">
            <w:pPr>
              <w:pStyle w:val="ECVSectionDetails"/>
            </w:pPr>
            <w:r w:rsidRPr="005A13FB">
              <w:t>Head of the Italian Centre of the ESFRI Landmark INSTRUCT-ERIC, member of the Council and of the Executive Committee.</w:t>
            </w:r>
          </w:p>
          <w:p w14:paraId="3967A628" w14:textId="77777777" w:rsidR="00AD4502" w:rsidRPr="0028191C" w:rsidRDefault="00AD4502" w:rsidP="00A128AA">
            <w:pPr>
              <w:pStyle w:val="ECVSectionDetails"/>
              <w:rPr>
                <w:lang w:val="en-US"/>
              </w:rPr>
            </w:pPr>
            <w:r w:rsidRPr="0028191C">
              <w:rPr>
                <w:lang w:val="en-US"/>
              </w:rPr>
              <w:t>Partner of the EC H2020 projects: iNEXT</w:t>
            </w:r>
            <w:r>
              <w:rPr>
                <w:lang w:val="en-US"/>
              </w:rPr>
              <w:t xml:space="preserve"> Discovery</w:t>
            </w:r>
            <w:r w:rsidRPr="0028191C">
              <w:rPr>
                <w:lang w:val="en-US"/>
              </w:rPr>
              <w:t xml:space="preserve"> Instruct-ULTRA</w:t>
            </w:r>
            <w:r>
              <w:rPr>
                <w:lang w:val="en-US"/>
              </w:rPr>
              <w:t>, EOSC-Life.</w:t>
            </w:r>
          </w:p>
          <w:p w14:paraId="585E222C" w14:textId="77777777" w:rsidR="00AD4502" w:rsidRPr="0028191C" w:rsidRDefault="00AD4502" w:rsidP="00A128AA">
            <w:pPr>
              <w:pStyle w:val="ECVSectionDetails"/>
              <w:rPr>
                <w:lang w:val="en-US"/>
              </w:rPr>
            </w:pPr>
            <w:r w:rsidRPr="0028191C">
              <w:rPr>
                <w:lang w:val="en-US"/>
              </w:rPr>
              <w:t xml:space="preserve">Partner in the MEDINTECH project of the Italian National Cluster for Life Sciences “ALISEI”. </w:t>
            </w:r>
          </w:p>
          <w:p w14:paraId="2E51E36D" w14:textId="77777777" w:rsidR="00AD4502" w:rsidRPr="00070BB6" w:rsidRDefault="00AD4502" w:rsidP="00A128AA">
            <w:pPr>
              <w:pStyle w:val="ECVSectionDetails"/>
            </w:pPr>
            <w:r w:rsidRPr="0028191C">
              <w:rPr>
                <w:lang w:val="en-US"/>
              </w:rPr>
              <w:t>Coordinator of the Regional Research Infrastructure project “BioEnable”.</w:t>
            </w:r>
          </w:p>
        </w:tc>
      </w:tr>
      <w:tr w:rsidR="00AD4502" w14:paraId="2DE69C45" w14:textId="77777777" w:rsidTr="00A128AA">
        <w:trPr>
          <w:cantSplit/>
          <w:trHeight w:val="170"/>
        </w:trPr>
        <w:tc>
          <w:tcPr>
            <w:tcW w:w="2834" w:type="dxa"/>
            <w:shd w:val="clear" w:color="auto" w:fill="auto"/>
          </w:tcPr>
          <w:p w14:paraId="7999A819" w14:textId="77777777" w:rsidR="00AD4502" w:rsidRDefault="00AD4502" w:rsidP="00A128AA">
            <w:pPr>
              <w:pStyle w:val="ECVLeftDetails"/>
            </w:pPr>
          </w:p>
        </w:tc>
        <w:tc>
          <w:tcPr>
            <w:tcW w:w="7542" w:type="dxa"/>
            <w:shd w:val="clear" w:color="auto" w:fill="auto"/>
          </w:tcPr>
          <w:p w14:paraId="16D2BE98" w14:textId="77777777" w:rsidR="00AD4502" w:rsidRPr="00070BB6" w:rsidRDefault="00AD4502" w:rsidP="00A128AA">
            <w:pPr>
              <w:pStyle w:val="ECVSectionDetails"/>
            </w:pPr>
          </w:p>
        </w:tc>
      </w:tr>
      <w:tr w:rsidR="00AD4502" w14:paraId="7DC0ACCF" w14:textId="77777777" w:rsidTr="00A128AA">
        <w:trPr>
          <w:cantSplit/>
          <w:trHeight w:val="170"/>
        </w:trPr>
        <w:tc>
          <w:tcPr>
            <w:tcW w:w="2834" w:type="dxa"/>
            <w:shd w:val="clear" w:color="auto" w:fill="auto"/>
          </w:tcPr>
          <w:p w14:paraId="0305CEBF" w14:textId="77777777" w:rsidR="00AD4502" w:rsidRDefault="00AD4502" w:rsidP="00A128AA">
            <w:pPr>
              <w:pStyle w:val="ECVLeftDetails"/>
            </w:pPr>
            <w:r w:rsidRPr="00E1305B">
              <w:rPr>
                <w:color w:val="767171" w:themeColor="background2" w:themeShade="80"/>
              </w:rPr>
              <w:t>Conferences organized</w:t>
            </w:r>
          </w:p>
        </w:tc>
        <w:tc>
          <w:tcPr>
            <w:tcW w:w="7542" w:type="dxa"/>
            <w:shd w:val="clear" w:color="auto" w:fill="auto"/>
          </w:tcPr>
          <w:p w14:paraId="10D93A66" w14:textId="77777777" w:rsidR="00AD4502" w:rsidRDefault="00AD4502" w:rsidP="00A128AA">
            <w:pPr>
              <w:pStyle w:val="ECVSectionDetails"/>
              <w:jc w:val="both"/>
            </w:pPr>
            <w:r>
              <w:t xml:space="preserve">Member of the Organizing Committee of the "Workshop on Zinc Enzyme", San Miniato, 1985; Workshop on "Genetic and Physico Chemical Approaches for the Analysis of Biological Catalysts", Florence 1986; scientific secretary of the 2nd "Chianti Workshop on Magnetic Resonance: Electron and Nuclear Relaxation in Biological and Model Systems", San Miniato, 1987; scientific secretary of the 3rd "Chianti Workshop on Magnetic Resonance: Nuclear and Electron Relaxation", San Miniato, 1989; organizer of the Conference “Frontiers of the Chemistry of Metal Ions approaching the Year 2000”, Florence, 1990; organizer of the "Workshop on Structure and Function of Mutated Proteins", Florence, 1991; organizer of the 5th "Chianti workshop on Magnetic Resonance", San Miniato, 1993; chair of the Organizing Committee of the EUROBIC II Conference, Florence, 1994; director of the NATO Advance Workshop on “Molecular Modeling and Dynamics of Biological Molecules Containing Metal Ions”, San Miniato, 1997; organizer of the 7th "Chianti workshop on Magnetic Resonance ", San Miniato, 1997;. organizer of the European Training Course on “Advance Computing in NMR Spectroscopy”, Florence, 1997, 1999; 2001, Executive manager “XIX International Conference on Magnetic Resonance in Biological Systems”, Florence, 2000, member of the Organizing Committee of the 10th ICBIC, Florence, 2001, member of the Organizing Committee of the  10th “Chianti workshop on Magnetic Resonance” San Miniato, 2003, Organizer of the European Training Course on Advanced computing in NMR spectroscopy, Florence, 2003, member of the Organizing Committee of the  “XI Chianti workshop on Magnetic Resonance” Vallombrosa, 2007, member of the Organizing Committee of the  “NMR to Lay the Bricks for Molecular Systems Biology, Montecatini Terme, 2008, Co-chair of the Joint EUROMAR 2010 and 17th ISMAR Conference, Florence, 2010, member of the Organizing Committee of the  12th Chianti/INSTRUCT workshop on BioNMR, Montecatini Terme, 2012, member of the Organizing Committee of the  “EMBO workshop on Magnetic Resonance for Cellular Structural Biology, Principina Terra, 2014, member of the Organizing Committee of the  14th Chianti workshop on BioNMR, Principina Terra, 2016. </w:t>
            </w:r>
          </w:p>
          <w:p w14:paraId="78A219B2" w14:textId="77777777" w:rsidR="00AD4502" w:rsidRPr="00070BB6" w:rsidRDefault="00AD4502" w:rsidP="00A128AA">
            <w:pPr>
              <w:pStyle w:val="ECVSectionDetails"/>
              <w:jc w:val="both"/>
            </w:pPr>
            <w:r>
              <w:t>Member of the Scientific Committee of several international conferences, among which of EUROMAR 2009, EUROMAR 2011, ICMRBS 2016, ISMAR 2017, INSTRUCT Biennial Conference 2015 and 2017</w:t>
            </w:r>
          </w:p>
        </w:tc>
      </w:tr>
      <w:tr w:rsidR="00AD4502" w14:paraId="522C1F9C" w14:textId="77777777" w:rsidTr="00A128AA">
        <w:trPr>
          <w:cantSplit/>
          <w:trHeight w:val="170"/>
        </w:trPr>
        <w:tc>
          <w:tcPr>
            <w:tcW w:w="2834" w:type="dxa"/>
            <w:shd w:val="clear" w:color="auto" w:fill="auto"/>
          </w:tcPr>
          <w:p w14:paraId="63B277CF" w14:textId="77777777" w:rsidR="00AD4502" w:rsidRDefault="00AD4502" w:rsidP="00A128AA">
            <w:pPr>
              <w:pStyle w:val="ECVLeftDetails"/>
            </w:pPr>
          </w:p>
        </w:tc>
        <w:tc>
          <w:tcPr>
            <w:tcW w:w="7542" w:type="dxa"/>
            <w:shd w:val="clear" w:color="auto" w:fill="auto"/>
          </w:tcPr>
          <w:p w14:paraId="50AB2EB8" w14:textId="77777777" w:rsidR="00AD4502" w:rsidRPr="00070BB6" w:rsidRDefault="00AD4502" w:rsidP="00A128AA">
            <w:pPr>
              <w:pStyle w:val="ECVSectionDetails"/>
            </w:pPr>
          </w:p>
        </w:tc>
      </w:tr>
      <w:tr w:rsidR="00AD4502" w14:paraId="2F26C8B5" w14:textId="77777777" w:rsidTr="00A128AA">
        <w:trPr>
          <w:cantSplit/>
          <w:trHeight w:val="170"/>
        </w:trPr>
        <w:tc>
          <w:tcPr>
            <w:tcW w:w="2834" w:type="dxa"/>
            <w:shd w:val="clear" w:color="auto" w:fill="auto"/>
          </w:tcPr>
          <w:p w14:paraId="01C58A8D" w14:textId="77777777" w:rsidR="00AD4502" w:rsidRDefault="00AD4502" w:rsidP="00A128AA">
            <w:pPr>
              <w:pStyle w:val="ECVLeftDetails"/>
            </w:pPr>
            <w:r w:rsidRPr="00E1305B">
              <w:rPr>
                <w:color w:val="767171" w:themeColor="background2" w:themeShade="80"/>
              </w:rPr>
              <w:t>Conferences and schools attended as invited speaker</w:t>
            </w:r>
          </w:p>
        </w:tc>
        <w:tc>
          <w:tcPr>
            <w:tcW w:w="7542" w:type="dxa"/>
            <w:shd w:val="clear" w:color="auto" w:fill="auto"/>
          </w:tcPr>
          <w:p w14:paraId="126105C3" w14:textId="77777777" w:rsidR="00AD4502" w:rsidRPr="00070BB6" w:rsidRDefault="00AD4502" w:rsidP="00A128AA">
            <w:pPr>
              <w:pStyle w:val="ECVSectionDetails"/>
            </w:pPr>
            <w:r>
              <w:t>Invited to present lectures, often plenary and keynote lectures to all major international confereces in her research fields. Complete list attached</w:t>
            </w:r>
          </w:p>
        </w:tc>
      </w:tr>
      <w:tr w:rsidR="00AD4502" w14:paraId="0F59D171" w14:textId="77777777" w:rsidTr="00A128AA">
        <w:trPr>
          <w:cantSplit/>
          <w:trHeight w:val="170"/>
        </w:trPr>
        <w:tc>
          <w:tcPr>
            <w:tcW w:w="2834" w:type="dxa"/>
            <w:shd w:val="clear" w:color="auto" w:fill="auto"/>
          </w:tcPr>
          <w:p w14:paraId="7DEEA171" w14:textId="77777777" w:rsidR="00AD4502" w:rsidRDefault="00AD4502" w:rsidP="00A128AA">
            <w:pPr>
              <w:pStyle w:val="ECVLeftDetails"/>
            </w:pPr>
          </w:p>
        </w:tc>
        <w:tc>
          <w:tcPr>
            <w:tcW w:w="7542" w:type="dxa"/>
            <w:shd w:val="clear" w:color="auto" w:fill="auto"/>
          </w:tcPr>
          <w:p w14:paraId="46B45626" w14:textId="77777777" w:rsidR="00AD4502" w:rsidRPr="00070BB6" w:rsidRDefault="00AD4502" w:rsidP="00A128AA">
            <w:pPr>
              <w:pStyle w:val="ECVSectionDetails"/>
            </w:pPr>
          </w:p>
        </w:tc>
      </w:tr>
      <w:tr w:rsidR="00AD4502" w14:paraId="0E76A8EA" w14:textId="77777777" w:rsidTr="00A128AA">
        <w:trPr>
          <w:cantSplit/>
          <w:trHeight w:val="170"/>
        </w:trPr>
        <w:tc>
          <w:tcPr>
            <w:tcW w:w="2834" w:type="dxa"/>
            <w:shd w:val="clear" w:color="auto" w:fill="auto"/>
          </w:tcPr>
          <w:p w14:paraId="03C4832B" w14:textId="77777777" w:rsidR="00AD4502" w:rsidRDefault="00AD4502" w:rsidP="00A128AA">
            <w:pPr>
              <w:pStyle w:val="ECVLeftDetails"/>
            </w:pPr>
            <w:r w:rsidRPr="00E1305B">
              <w:rPr>
                <w:color w:val="767171" w:themeColor="background2" w:themeShade="80"/>
              </w:rPr>
              <w:t>Seminars</w:t>
            </w:r>
          </w:p>
        </w:tc>
        <w:tc>
          <w:tcPr>
            <w:tcW w:w="7542" w:type="dxa"/>
            <w:shd w:val="clear" w:color="auto" w:fill="auto"/>
          </w:tcPr>
          <w:p w14:paraId="24E8B50E" w14:textId="77777777" w:rsidR="00AD4502" w:rsidRPr="00C121AB" w:rsidRDefault="00AD4502" w:rsidP="00A128AA">
            <w:pPr>
              <w:pStyle w:val="ECVSectionDetails"/>
              <w:rPr>
                <w:lang w:val="en-US"/>
              </w:rPr>
            </w:pPr>
            <w:r>
              <w:rPr>
                <w:lang w:val="en-US"/>
              </w:rPr>
              <w:t>I</w:t>
            </w:r>
            <w:r w:rsidRPr="00C121AB">
              <w:t xml:space="preserve">nvited to present seminars at </w:t>
            </w:r>
            <w:r>
              <w:t>several international</w:t>
            </w:r>
            <w:r w:rsidRPr="00C121AB">
              <w:t xml:space="preserve"> institutions</w:t>
            </w:r>
            <w:r>
              <w:rPr>
                <w:lang w:val="en-US"/>
              </w:rPr>
              <w:t>. List attached.</w:t>
            </w:r>
          </w:p>
        </w:tc>
      </w:tr>
      <w:tr w:rsidR="00AD4502" w14:paraId="5E94D992" w14:textId="77777777" w:rsidTr="00A128AA">
        <w:trPr>
          <w:cantSplit/>
          <w:trHeight w:val="170"/>
        </w:trPr>
        <w:tc>
          <w:tcPr>
            <w:tcW w:w="2834" w:type="dxa"/>
            <w:shd w:val="clear" w:color="auto" w:fill="auto"/>
          </w:tcPr>
          <w:p w14:paraId="793ACFC7" w14:textId="77777777" w:rsidR="00AD4502" w:rsidRDefault="00AD4502" w:rsidP="00A128AA">
            <w:pPr>
              <w:pStyle w:val="ECVLeftDetails"/>
            </w:pPr>
          </w:p>
        </w:tc>
        <w:tc>
          <w:tcPr>
            <w:tcW w:w="7542" w:type="dxa"/>
            <w:shd w:val="clear" w:color="auto" w:fill="auto"/>
          </w:tcPr>
          <w:p w14:paraId="6041FD07" w14:textId="77777777" w:rsidR="00AD4502" w:rsidRPr="00070BB6" w:rsidRDefault="00AD4502" w:rsidP="00A128AA">
            <w:pPr>
              <w:pStyle w:val="ECVSectionDetails"/>
            </w:pPr>
          </w:p>
        </w:tc>
      </w:tr>
      <w:tr w:rsidR="00AD4502" w14:paraId="5A1CF944" w14:textId="77777777" w:rsidTr="00A128AA">
        <w:trPr>
          <w:cantSplit/>
          <w:trHeight w:val="170"/>
        </w:trPr>
        <w:tc>
          <w:tcPr>
            <w:tcW w:w="2834" w:type="dxa"/>
            <w:shd w:val="clear" w:color="auto" w:fill="auto"/>
          </w:tcPr>
          <w:p w14:paraId="0F6BA2B0" w14:textId="77777777" w:rsidR="00AD4502" w:rsidRDefault="00AD4502" w:rsidP="00A128AA">
            <w:pPr>
              <w:pStyle w:val="ECVLeftDetails"/>
            </w:pPr>
            <w:r w:rsidRPr="00E1305B">
              <w:rPr>
                <w:color w:val="767171" w:themeColor="background2" w:themeShade="80"/>
              </w:rPr>
              <w:t>Honours and awards</w:t>
            </w:r>
          </w:p>
        </w:tc>
        <w:tc>
          <w:tcPr>
            <w:tcW w:w="7542" w:type="dxa"/>
            <w:shd w:val="clear" w:color="auto" w:fill="auto"/>
          </w:tcPr>
          <w:p w14:paraId="2F4CFBF3" w14:textId="77777777" w:rsidR="00AD4502" w:rsidRPr="00222BE9" w:rsidRDefault="00AD4502" w:rsidP="00A128AA">
            <w:pPr>
              <w:pStyle w:val="ECVSectionDetails"/>
              <w:rPr>
                <w:rFonts w:cs="Arial"/>
                <w:szCs w:val="18"/>
                <w:lang w:val="en-US"/>
              </w:rPr>
            </w:pPr>
            <w:r w:rsidRPr="00222BE9">
              <w:rPr>
                <w:rFonts w:cs="Arial"/>
                <w:szCs w:val="18"/>
                <w:lang w:val="en-US"/>
              </w:rPr>
              <w:t>2020 Elected Honorary member of the National Magnetic Resonance Society of India (NMRS)</w:t>
            </w:r>
          </w:p>
          <w:p w14:paraId="376A7417" w14:textId="77777777" w:rsidR="00AD4502" w:rsidRPr="00222BE9" w:rsidRDefault="00AD4502" w:rsidP="00A128AA">
            <w:pPr>
              <w:ind w:left="709" w:hanging="709"/>
              <w:jc w:val="both"/>
              <w:rPr>
                <w:rFonts w:eastAsia="Times New Roman" w:cs="Arial"/>
                <w:sz w:val="18"/>
                <w:szCs w:val="18"/>
                <w:lang w:val="it-IT"/>
              </w:rPr>
            </w:pPr>
            <w:r w:rsidRPr="00222BE9">
              <w:rPr>
                <w:rFonts w:cs="Arial"/>
                <w:sz w:val="18"/>
                <w:szCs w:val="18"/>
                <w:lang w:val="it-IT"/>
              </w:rPr>
              <w:t xml:space="preserve">2018 Premio Scienza Madre, International Award </w:t>
            </w:r>
            <w:r>
              <w:rPr>
                <w:rFonts w:cs="Arial"/>
                <w:sz w:val="18"/>
                <w:szCs w:val="18"/>
                <w:lang w:val="it-IT"/>
              </w:rPr>
              <w:t xml:space="preserve">assigned </w:t>
            </w:r>
            <w:r w:rsidRPr="00222BE9">
              <w:rPr>
                <w:rFonts w:cs="Arial"/>
                <w:sz w:val="18"/>
                <w:szCs w:val="18"/>
                <w:lang w:val="it-IT"/>
              </w:rPr>
              <w:t xml:space="preserve">by </w:t>
            </w:r>
            <w:r w:rsidRPr="00222BE9">
              <w:rPr>
                <w:rFonts w:eastAsia="Times New Roman" w:cs="Arial"/>
                <w:sz w:val="18"/>
                <w:szCs w:val="18"/>
                <w:lang w:val="it-IT"/>
              </w:rPr>
              <w:t xml:space="preserve">Istituto Lazzaro Spallanzani </w:t>
            </w:r>
          </w:p>
          <w:p w14:paraId="09F475E5" w14:textId="77777777" w:rsidR="00AD4502" w:rsidRPr="00222BE9" w:rsidRDefault="00AD4502" w:rsidP="00A128AA">
            <w:pPr>
              <w:pStyle w:val="ECVSectionDetails"/>
              <w:rPr>
                <w:rFonts w:cs="Arial"/>
                <w:szCs w:val="18"/>
                <w:lang w:val="en-US"/>
              </w:rPr>
            </w:pPr>
            <w:r w:rsidRPr="00222BE9">
              <w:rPr>
                <w:rFonts w:cs="Arial"/>
                <w:szCs w:val="18"/>
                <w:lang w:val="en-US"/>
              </w:rPr>
              <w:t>2017 “Instruct Bertini Award” for Integrated Structural Biology</w:t>
            </w:r>
          </w:p>
          <w:p w14:paraId="025B7603" w14:textId="77777777" w:rsidR="00AD4502" w:rsidRPr="00222BE9" w:rsidRDefault="00AD4502" w:rsidP="00A128AA">
            <w:pPr>
              <w:pStyle w:val="ECVSectionDetails"/>
              <w:rPr>
                <w:rFonts w:cs="Arial"/>
                <w:szCs w:val="18"/>
                <w:lang w:val="en-US"/>
              </w:rPr>
            </w:pPr>
            <w:r w:rsidRPr="00222BE9">
              <w:rPr>
                <w:rFonts w:cs="Arial"/>
                <w:szCs w:val="18"/>
                <w:lang w:val="en-US"/>
              </w:rPr>
              <w:t>2015 «Fiorino d’Oro della Città di Firenze» Gold Medal of the City of Florence</w:t>
            </w:r>
          </w:p>
          <w:p w14:paraId="09CAFDD3" w14:textId="77777777" w:rsidR="00AD4502" w:rsidRPr="00222BE9" w:rsidRDefault="00AD4502" w:rsidP="00A128AA">
            <w:pPr>
              <w:pStyle w:val="ECVSectionDetails"/>
              <w:rPr>
                <w:rFonts w:cs="Arial"/>
                <w:szCs w:val="18"/>
                <w:lang w:val="en-US"/>
              </w:rPr>
            </w:pPr>
            <w:r w:rsidRPr="00222BE9">
              <w:rPr>
                <w:rFonts w:cs="Arial"/>
                <w:szCs w:val="18"/>
                <w:lang w:val="en-US"/>
              </w:rPr>
              <w:t>2015 IUPAC Award «Distingushed Woman in Chemistry»</w:t>
            </w:r>
          </w:p>
          <w:p w14:paraId="4B784BFD" w14:textId="77777777" w:rsidR="00AD4502" w:rsidRPr="00222BE9" w:rsidRDefault="00AD4502" w:rsidP="00A128AA">
            <w:pPr>
              <w:pStyle w:val="ECVSectionDetails"/>
              <w:rPr>
                <w:rFonts w:cs="Arial"/>
                <w:szCs w:val="18"/>
                <w:lang w:val="en-US"/>
              </w:rPr>
            </w:pPr>
            <w:r w:rsidRPr="00222BE9">
              <w:rPr>
                <w:rFonts w:cs="Arial"/>
                <w:szCs w:val="18"/>
                <w:lang w:val="en-US"/>
              </w:rPr>
              <w:t>2015 Elected ISMAR Fellow</w:t>
            </w:r>
          </w:p>
          <w:p w14:paraId="61080C8E" w14:textId="77777777" w:rsidR="00AD4502" w:rsidRPr="00222BE9" w:rsidRDefault="00AD4502" w:rsidP="00A128AA">
            <w:pPr>
              <w:pStyle w:val="ECVSectionDetails"/>
              <w:rPr>
                <w:rFonts w:cs="Arial"/>
                <w:szCs w:val="18"/>
                <w:lang w:val="en-US"/>
              </w:rPr>
            </w:pPr>
            <w:r w:rsidRPr="00222BE9">
              <w:rPr>
                <w:rFonts w:cs="Arial"/>
                <w:szCs w:val="18"/>
                <w:lang w:val="en-US"/>
              </w:rPr>
              <w:t>2014 Elected member of Academia Europaea</w:t>
            </w:r>
          </w:p>
          <w:p w14:paraId="0CD68479" w14:textId="77777777" w:rsidR="00AD4502" w:rsidRPr="00B40472" w:rsidRDefault="00AD4502" w:rsidP="00A128AA">
            <w:pPr>
              <w:pStyle w:val="ECVSectionDetails"/>
              <w:rPr>
                <w:lang w:val="en-US"/>
              </w:rPr>
            </w:pPr>
            <w:r w:rsidRPr="00222BE9">
              <w:rPr>
                <w:rFonts w:cs="Arial"/>
                <w:szCs w:val="18"/>
                <w:lang w:val="en-US"/>
              </w:rPr>
              <w:t>2013 Appointed</w:t>
            </w:r>
            <w:r w:rsidRPr="00B40472">
              <w:rPr>
                <w:lang w:val="en-US"/>
              </w:rPr>
              <w:t xml:space="preserve"> Member of AcademiaNet </w:t>
            </w:r>
          </w:p>
          <w:p w14:paraId="1CA4C41E" w14:textId="77777777" w:rsidR="00AD4502" w:rsidRPr="00B40472" w:rsidRDefault="00AD4502" w:rsidP="00A128AA">
            <w:pPr>
              <w:pStyle w:val="ECVSectionDetails"/>
              <w:rPr>
                <w:lang w:val="en-US"/>
              </w:rPr>
            </w:pPr>
            <w:r w:rsidRPr="00B40472">
              <w:rPr>
                <w:lang w:val="en-US"/>
              </w:rPr>
              <w:t xml:space="preserve">2012 Elected Member of EMBO (European Molecular Biology Organization) </w:t>
            </w:r>
          </w:p>
          <w:p w14:paraId="7804622D" w14:textId="77777777" w:rsidR="00AD4502" w:rsidRPr="00B40472" w:rsidRDefault="00AD4502" w:rsidP="00A128AA">
            <w:pPr>
              <w:pStyle w:val="ECVSectionDetails"/>
              <w:rPr>
                <w:lang w:val="en-US"/>
              </w:rPr>
            </w:pPr>
            <w:r w:rsidRPr="00B40472">
              <w:rPr>
                <w:lang w:val="en-US"/>
              </w:rPr>
              <w:t xml:space="preserve">2011 Listed among the 45 Top Italian Female Scientists </w:t>
            </w:r>
          </w:p>
          <w:p w14:paraId="5B3749CA" w14:textId="77777777" w:rsidR="00AD4502" w:rsidRPr="00B40472" w:rsidRDefault="00AD4502" w:rsidP="00A128AA">
            <w:pPr>
              <w:pStyle w:val="ECVSectionDetails"/>
              <w:rPr>
                <w:lang w:val="en-US"/>
              </w:rPr>
            </w:pPr>
            <w:r w:rsidRPr="00B40472">
              <w:rPr>
                <w:lang w:val="en-US"/>
              </w:rPr>
              <w:t>2011 Director of the Magnetic Resonance Center (CERM) of the University of Florence</w:t>
            </w:r>
          </w:p>
          <w:p w14:paraId="7316A485" w14:textId="77777777" w:rsidR="00AD4502" w:rsidRPr="00B40472" w:rsidRDefault="00AD4502" w:rsidP="00A128AA">
            <w:pPr>
              <w:pStyle w:val="ECVSectionDetails"/>
              <w:rPr>
                <w:lang w:val="en-US"/>
              </w:rPr>
            </w:pPr>
            <w:r w:rsidRPr="00B40472">
              <w:rPr>
                <w:lang w:val="en-US"/>
              </w:rPr>
              <w:t xml:space="preserve">2009 Executive Committee of ISGO (International Structural Genomics Organization (2009-2014) </w:t>
            </w:r>
          </w:p>
          <w:p w14:paraId="46B26FDD" w14:textId="77777777" w:rsidR="00AD4502" w:rsidRPr="00B40472" w:rsidRDefault="00AD4502" w:rsidP="00A128AA">
            <w:pPr>
              <w:pStyle w:val="ECVSectionDetails"/>
              <w:rPr>
                <w:lang w:val="it-IT"/>
              </w:rPr>
            </w:pPr>
            <w:r w:rsidRPr="00B40472">
              <w:rPr>
                <w:lang w:val="it-IT"/>
              </w:rPr>
              <w:t xml:space="preserve">1998 Premio Federchimica – “Per un Futuro Intelligente” </w:t>
            </w:r>
          </w:p>
          <w:p w14:paraId="467A3A57" w14:textId="77777777" w:rsidR="00AD4502" w:rsidRPr="00070BB6" w:rsidRDefault="00AD4502" w:rsidP="00A128AA">
            <w:pPr>
              <w:pStyle w:val="ECVSectionDetails"/>
            </w:pPr>
            <w:r w:rsidRPr="00B40472">
              <w:rPr>
                <w:lang w:val="en-US"/>
              </w:rPr>
              <w:t>1994 “Raffaele Nasini” Medal of the Inorganic Division of the Italian Chemical Society</w:t>
            </w:r>
          </w:p>
        </w:tc>
      </w:tr>
      <w:tr w:rsidR="00AD4502" w14:paraId="05A9112C" w14:textId="77777777" w:rsidTr="00A128AA">
        <w:trPr>
          <w:cantSplit/>
          <w:trHeight w:val="170"/>
        </w:trPr>
        <w:tc>
          <w:tcPr>
            <w:tcW w:w="2834" w:type="dxa"/>
            <w:shd w:val="clear" w:color="auto" w:fill="auto"/>
          </w:tcPr>
          <w:p w14:paraId="2493817E" w14:textId="77777777" w:rsidR="00AD4502" w:rsidRDefault="00AD4502" w:rsidP="00A128AA">
            <w:pPr>
              <w:pStyle w:val="ECVLeftDetails"/>
            </w:pPr>
          </w:p>
        </w:tc>
        <w:tc>
          <w:tcPr>
            <w:tcW w:w="7542" w:type="dxa"/>
            <w:shd w:val="clear" w:color="auto" w:fill="auto"/>
          </w:tcPr>
          <w:p w14:paraId="49DB85CE" w14:textId="77777777" w:rsidR="00AD4502" w:rsidRPr="00B40472" w:rsidRDefault="00AD4502" w:rsidP="00A128AA">
            <w:pPr>
              <w:pStyle w:val="ECVSectionDetails"/>
              <w:rPr>
                <w:lang w:val="en-US"/>
              </w:rPr>
            </w:pPr>
          </w:p>
        </w:tc>
      </w:tr>
      <w:tr w:rsidR="00AD4502" w14:paraId="6F8254BC" w14:textId="77777777" w:rsidTr="00A128AA">
        <w:trPr>
          <w:cantSplit/>
          <w:trHeight w:val="170"/>
        </w:trPr>
        <w:tc>
          <w:tcPr>
            <w:tcW w:w="2834" w:type="dxa"/>
            <w:shd w:val="clear" w:color="auto" w:fill="auto"/>
          </w:tcPr>
          <w:p w14:paraId="42047696" w14:textId="77777777" w:rsidR="00AD4502" w:rsidRDefault="00AD4502" w:rsidP="00A128AA">
            <w:pPr>
              <w:pStyle w:val="ECVLeftDetails"/>
            </w:pPr>
            <w:r w:rsidRPr="00D36791">
              <w:rPr>
                <w:color w:val="767171" w:themeColor="background2" w:themeShade="80"/>
              </w:rPr>
              <w:t>Committee Services</w:t>
            </w:r>
          </w:p>
        </w:tc>
        <w:tc>
          <w:tcPr>
            <w:tcW w:w="7542" w:type="dxa"/>
            <w:shd w:val="clear" w:color="auto" w:fill="auto"/>
          </w:tcPr>
          <w:p w14:paraId="40463BC6" w14:textId="77777777" w:rsidR="00AD4502" w:rsidRDefault="00AD4502" w:rsidP="00A128AA">
            <w:pPr>
              <w:pStyle w:val="ECVSectionDetails"/>
              <w:ind w:left="706" w:hanging="706"/>
            </w:pPr>
            <w:r>
              <w:t xml:space="preserve">2022 </w:t>
            </w:r>
            <w:r>
              <w:tab/>
            </w:r>
            <w:r w:rsidRPr="009C53BC">
              <w:t>Chair of the Strategic Working Group “Health and Food” of ESFRI</w:t>
            </w:r>
          </w:p>
          <w:p w14:paraId="616FE841" w14:textId="77777777" w:rsidR="00AD4502" w:rsidRDefault="00AD4502" w:rsidP="00A128AA">
            <w:pPr>
              <w:pStyle w:val="ECVSectionDetails"/>
              <w:ind w:left="706" w:hanging="706"/>
            </w:pPr>
            <w:r>
              <w:t xml:space="preserve">2018 </w:t>
            </w:r>
            <w:r>
              <w:tab/>
            </w:r>
            <w:r w:rsidRPr="00077869">
              <w:t>Member of the ESFRI Working Group on Monitoring of Research Infrastructures Performance (2018-2019</w:t>
            </w:r>
          </w:p>
          <w:p w14:paraId="1D2DF0D7" w14:textId="77777777" w:rsidR="00AD4502" w:rsidRDefault="00AD4502" w:rsidP="00A128AA">
            <w:pPr>
              <w:pStyle w:val="ECVSectionDetails"/>
              <w:ind w:left="706" w:hanging="706"/>
            </w:pPr>
            <w:r>
              <w:t xml:space="preserve">2014 </w:t>
            </w:r>
            <w:r>
              <w:tab/>
              <w:t xml:space="preserve">Appointed Member of the EMBL and EMBC Councils </w:t>
            </w:r>
          </w:p>
          <w:p w14:paraId="067D18D0" w14:textId="77777777" w:rsidR="00AD4502" w:rsidRDefault="00AD4502" w:rsidP="00A128AA">
            <w:pPr>
              <w:pStyle w:val="ECVSectionDetails"/>
              <w:ind w:left="706" w:hanging="706"/>
            </w:pPr>
            <w:r>
              <w:lastRenderedPageBreak/>
              <w:t xml:space="preserve">2014 </w:t>
            </w:r>
            <w:r>
              <w:tab/>
              <w:t>Member of the Strategic Working Group “Health and Food” of ESFRI</w:t>
            </w:r>
          </w:p>
          <w:p w14:paraId="082D9997" w14:textId="77777777" w:rsidR="00AD4502" w:rsidRDefault="00AD4502" w:rsidP="00A128AA">
            <w:pPr>
              <w:pStyle w:val="ECVSectionDetails"/>
              <w:ind w:left="706" w:hanging="706"/>
            </w:pPr>
            <w:r>
              <w:t xml:space="preserve">2013 </w:t>
            </w:r>
            <w:r>
              <w:tab/>
              <w:t>Member of the ISGO (International Structural Genomics Organization) Executive Committee</w:t>
            </w:r>
          </w:p>
          <w:p w14:paraId="5869E7E8" w14:textId="77777777" w:rsidR="00AD4502" w:rsidRDefault="00AD4502" w:rsidP="00A128AA">
            <w:pPr>
              <w:pStyle w:val="ECVSectionDetails"/>
              <w:ind w:left="706" w:hanging="706"/>
            </w:pPr>
            <w:r>
              <w:t xml:space="preserve">2013 </w:t>
            </w:r>
            <w:r>
              <w:tab/>
              <w:t>Member of the Scientific Committee for “Life, Environment and Geo Sciences” of Science Europe (2013-2015)</w:t>
            </w:r>
          </w:p>
          <w:p w14:paraId="71F29601" w14:textId="77777777" w:rsidR="00AD4502" w:rsidRDefault="00AD4502" w:rsidP="00A128AA">
            <w:pPr>
              <w:pStyle w:val="ECVSectionDetails"/>
              <w:ind w:left="706" w:hanging="706"/>
            </w:pPr>
            <w:r>
              <w:t xml:space="preserve">2011 </w:t>
            </w:r>
            <w:r>
              <w:tab/>
              <w:t>Member of the ISMAR Council (2011-2014 and 2014-2017)</w:t>
            </w:r>
          </w:p>
          <w:p w14:paraId="0271A5B2" w14:textId="77777777" w:rsidR="00AD4502" w:rsidRDefault="00AD4502" w:rsidP="00A128AA">
            <w:pPr>
              <w:pStyle w:val="ECVSectionDetails"/>
              <w:ind w:left="706" w:hanging="706"/>
            </w:pPr>
            <w:r>
              <w:t>2009</w:t>
            </w:r>
            <w:r>
              <w:tab/>
              <w:t xml:space="preserve">Member of the Executive Committee of EUROMAR (2009-2014) </w:t>
            </w:r>
          </w:p>
          <w:p w14:paraId="5CEE3E8E" w14:textId="77777777" w:rsidR="00AD4502" w:rsidRDefault="00AD4502" w:rsidP="00A128AA">
            <w:pPr>
              <w:pStyle w:val="ECVSectionDetails"/>
              <w:ind w:left="706" w:hanging="706"/>
            </w:pPr>
            <w:r>
              <w:t xml:space="preserve">2008 </w:t>
            </w:r>
            <w:r>
              <w:tab/>
              <w:t>Chair of the ICMRBS Council (2008-2010)</w:t>
            </w:r>
          </w:p>
          <w:p w14:paraId="3AE2C3D3" w14:textId="77777777" w:rsidR="00AD4502" w:rsidRDefault="00AD4502" w:rsidP="00A128AA">
            <w:pPr>
              <w:pStyle w:val="ECVSectionDetails"/>
              <w:ind w:left="706" w:hanging="706"/>
            </w:pPr>
            <w:r>
              <w:t>2008</w:t>
            </w:r>
            <w:r>
              <w:tab/>
              <w:t>Member of the HFSP (Human Frontier Science Program) Review Committee</w:t>
            </w:r>
          </w:p>
          <w:p w14:paraId="287F5842" w14:textId="77777777" w:rsidR="00AD4502" w:rsidRDefault="00AD4502" w:rsidP="00A128AA">
            <w:pPr>
              <w:pStyle w:val="ECVSectionDetails"/>
              <w:ind w:left="706" w:hanging="706"/>
            </w:pPr>
            <w:r>
              <w:t xml:space="preserve">2006 </w:t>
            </w:r>
            <w:r>
              <w:tab/>
              <w:t>Scientific Secretary of the Society of Biological Inorganic Chemistry (1999-2006)</w:t>
            </w:r>
          </w:p>
          <w:p w14:paraId="3869B751" w14:textId="77777777" w:rsidR="00AD4502" w:rsidRDefault="00AD4502" w:rsidP="00A128AA">
            <w:pPr>
              <w:pStyle w:val="ECVSectionDetails"/>
              <w:ind w:left="706" w:hanging="706"/>
            </w:pPr>
            <w:r>
              <w:t xml:space="preserve">2005 </w:t>
            </w:r>
            <w:r>
              <w:tab/>
              <w:t xml:space="preserve">Societa’ Chimica Italiana – Chair of the Chemistry of Biological Systems Division </w:t>
            </w:r>
          </w:p>
          <w:p w14:paraId="4AAA6203" w14:textId="77777777" w:rsidR="00AD4502" w:rsidRDefault="00AD4502" w:rsidP="00A128AA">
            <w:pPr>
              <w:pStyle w:val="ECVSectionDetails"/>
              <w:ind w:left="706" w:hanging="706"/>
            </w:pPr>
            <w:r>
              <w:t xml:space="preserve">2004 </w:t>
            </w:r>
            <w:r>
              <w:tab/>
              <w:t xml:space="preserve">Joint Gold Medal of GIDRM (Italian Group on Magnetic Resonance) and GIRM-SCI (Interdivisional Group on Magnetic Resonance of the Italian Chemical Society. </w:t>
            </w:r>
          </w:p>
          <w:p w14:paraId="057EE0CA" w14:textId="77777777" w:rsidR="00AD4502" w:rsidRPr="00070BB6" w:rsidRDefault="00AD4502" w:rsidP="00A128AA">
            <w:pPr>
              <w:pStyle w:val="ECVSectionDetails"/>
              <w:ind w:left="706" w:hanging="706"/>
            </w:pPr>
            <w:r>
              <w:t xml:space="preserve">2000 </w:t>
            </w:r>
            <w:r>
              <w:tab/>
              <w:t>Member of the ICMRBS Council</w:t>
            </w:r>
          </w:p>
        </w:tc>
      </w:tr>
      <w:tr w:rsidR="00AD4502" w14:paraId="31167CB1" w14:textId="77777777" w:rsidTr="00A128AA">
        <w:trPr>
          <w:cantSplit/>
          <w:trHeight w:val="170"/>
        </w:trPr>
        <w:tc>
          <w:tcPr>
            <w:tcW w:w="2834" w:type="dxa"/>
            <w:shd w:val="clear" w:color="auto" w:fill="auto"/>
          </w:tcPr>
          <w:p w14:paraId="75F9A8B4" w14:textId="77777777" w:rsidR="00AD4502" w:rsidRDefault="00AD4502" w:rsidP="00A128AA">
            <w:pPr>
              <w:pStyle w:val="ECVLeftDetails"/>
            </w:pPr>
          </w:p>
        </w:tc>
        <w:tc>
          <w:tcPr>
            <w:tcW w:w="7542" w:type="dxa"/>
            <w:shd w:val="clear" w:color="auto" w:fill="auto"/>
          </w:tcPr>
          <w:p w14:paraId="05C9FDB3" w14:textId="77777777" w:rsidR="00AD4502" w:rsidRDefault="00AD4502" w:rsidP="00A128AA">
            <w:pPr>
              <w:pStyle w:val="ECVSectionDetails"/>
            </w:pPr>
          </w:p>
        </w:tc>
      </w:tr>
      <w:tr w:rsidR="00AD4502" w14:paraId="43AEF256" w14:textId="77777777" w:rsidTr="00A128AA">
        <w:trPr>
          <w:cantSplit/>
          <w:trHeight w:val="170"/>
        </w:trPr>
        <w:tc>
          <w:tcPr>
            <w:tcW w:w="2834" w:type="dxa"/>
            <w:shd w:val="clear" w:color="auto" w:fill="auto"/>
          </w:tcPr>
          <w:p w14:paraId="46BA62C6" w14:textId="77777777" w:rsidR="00AD4502" w:rsidRDefault="00AD4502" w:rsidP="00A128AA">
            <w:pPr>
              <w:pStyle w:val="ECVLeftDetails"/>
            </w:pPr>
            <w:r w:rsidRPr="00D36791">
              <w:rPr>
                <w:color w:val="767171" w:themeColor="background2" w:themeShade="80"/>
              </w:rPr>
              <w:t>Membership</w:t>
            </w:r>
          </w:p>
        </w:tc>
        <w:tc>
          <w:tcPr>
            <w:tcW w:w="7542" w:type="dxa"/>
            <w:shd w:val="clear" w:color="auto" w:fill="auto"/>
          </w:tcPr>
          <w:p w14:paraId="776C22EA" w14:textId="77777777" w:rsidR="00AD4502" w:rsidRPr="006D3778" w:rsidRDefault="00AD4502" w:rsidP="00A128AA">
            <w:pPr>
              <w:pStyle w:val="ECVSectionDetails"/>
              <w:rPr>
                <w:lang w:val="en-US"/>
              </w:rPr>
            </w:pPr>
            <w:r w:rsidRPr="006D3778">
              <w:rPr>
                <w:lang w:val="en-US"/>
              </w:rPr>
              <w:t xml:space="preserve">Honorary member of </w:t>
            </w:r>
            <w:r>
              <w:t>the National Magnetic Resonance Society of India</w:t>
            </w:r>
          </w:p>
          <w:p w14:paraId="0A8454CF" w14:textId="77777777" w:rsidR="00AD4502" w:rsidRPr="003F7137" w:rsidRDefault="00AD4502" w:rsidP="00A128AA">
            <w:pPr>
              <w:pStyle w:val="ECVSectionDetails"/>
              <w:rPr>
                <w:lang w:val="it-IT"/>
              </w:rPr>
            </w:pPr>
            <w:r w:rsidRPr="003F7137">
              <w:rPr>
                <w:lang w:val="it-IT"/>
              </w:rPr>
              <w:t>Societa’ Chimica Italiana</w:t>
            </w:r>
          </w:p>
          <w:p w14:paraId="11B64EF6" w14:textId="77777777" w:rsidR="00AD4502" w:rsidRPr="003F7137" w:rsidRDefault="00AD4502" w:rsidP="00A128AA">
            <w:pPr>
              <w:pStyle w:val="ECVSectionDetails"/>
              <w:rPr>
                <w:lang w:val="it-IT"/>
              </w:rPr>
            </w:pPr>
            <w:r w:rsidRPr="003F7137">
              <w:rPr>
                <w:lang w:val="it-IT"/>
              </w:rPr>
              <w:t>Ampere Society</w:t>
            </w:r>
          </w:p>
          <w:p w14:paraId="19FFEAF7" w14:textId="77777777" w:rsidR="00AD4502" w:rsidRPr="003F7137" w:rsidRDefault="00AD4502" w:rsidP="00A128AA">
            <w:pPr>
              <w:pStyle w:val="ECVSectionDetails"/>
              <w:rPr>
                <w:lang w:val="it-IT"/>
              </w:rPr>
            </w:pPr>
            <w:r w:rsidRPr="003F7137">
              <w:rPr>
                <w:lang w:val="it-IT"/>
              </w:rPr>
              <w:t xml:space="preserve">ISMAR </w:t>
            </w:r>
          </w:p>
          <w:p w14:paraId="09E5D708" w14:textId="77777777" w:rsidR="00AD4502" w:rsidRDefault="00AD4502" w:rsidP="00A128AA">
            <w:pPr>
              <w:pStyle w:val="ECVSectionDetails"/>
            </w:pPr>
            <w:r>
              <w:t xml:space="preserve">ISGO - </w:t>
            </w:r>
            <w:r w:rsidRPr="00B40472">
              <w:t xml:space="preserve">International Structural Genomic </w:t>
            </w:r>
          </w:p>
          <w:p w14:paraId="51770474" w14:textId="77777777" w:rsidR="00AD4502" w:rsidRDefault="00AD4502" w:rsidP="00A128AA">
            <w:pPr>
              <w:pStyle w:val="ECVSectionDetails"/>
            </w:pPr>
            <w:r w:rsidRPr="00B40472">
              <w:t xml:space="preserve">Chair of </w:t>
            </w:r>
            <w:r>
              <w:t>the ICMRBS Council (2008-2010)</w:t>
            </w:r>
          </w:p>
          <w:p w14:paraId="5DF2B8F8" w14:textId="77777777" w:rsidR="00AD4502" w:rsidRPr="00070BB6" w:rsidRDefault="00AD4502" w:rsidP="00A128AA">
            <w:pPr>
              <w:pStyle w:val="ECVSectionDetails"/>
            </w:pPr>
            <w:r w:rsidRPr="00B40472">
              <w:t>Scientific Secretary of the Society of Biological Inorganic Ch</w:t>
            </w:r>
            <w:r>
              <w:t>emistry (1999-2006)</w:t>
            </w:r>
          </w:p>
        </w:tc>
      </w:tr>
      <w:tr w:rsidR="00AD4502" w14:paraId="1888EBE6" w14:textId="77777777" w:rsidTr="00A128AA">
        <w:trPr>
          <w:cantSplit/>
          <w:trHeight w:val="170"/>
        </w:trPr>
        <w:tc>
          <w:tcPr>
            <w:tcW w:w="2834" w:type="dxa"/>
            <w:shd w:val="clear" w:color="auto" w:fill="auto"/>
          </w:tcPr>
          <w:p w14:paraId="2993AAD4" w14:textId="77777777" w:rsidR="00AD4502" w:rsidRDefault="00AD4502" w:rsidP="00A128AA">
            <w:pPr>
              <w:pStyle w:val="ECVLeftDetails"/>
            </w:pPr>
          </w:p>
        </w:tc>
        <w:tc>
          <w:tcPr>
            <w:tcW w:w="7542" w:type="dxa"/>
            <w:shd w:val="clear" w:color="auto" w:fill="auto"/>
          </w:tcPr>
          <w:p w14:paraId="210D5BD6" w14:textId="77777777" w:rsidR="00AD4502" w:rsidRDefault="00AD4502" w:rsidP="00A128AA">
            <w:pPr>
              <w:pStyle w:val="ECVSectionDetails"/>
            </w:pPr>
          </w:p>
        </w:tc>
      </w:tr>
      <w:tr w:rsidR="00AD4502" w14:paraId="642C2348" w14:textId="77777777" w:rsidTr="00A128AA">
        <w:trPr>
          <w:cantSplit/>
          <w:trHeight w:val="170"/>
        </w:trPr>
        <w:tc>
          <w:tcPr>
            <w:tcW w:w="2834" w:type="dxa"/>
            <w:shd w:val="clear" w:color="auto" w:fill="auto"/>
          </w:tcPr>
          <w:p w14:paraId="57CE9126" w14:textId="77777777" w:rsidR="00AD4502" w:rsidRDefault="00AD4502" w:rsidP="00A128AA">
            <w:pPr>
              <w:pStyle w:val="ECVLeftDetails"/>
            </w:pPr>
            <w:r w:rsidRPr="00D36791">
              <w:rPr>
                <w:color w:val="767171" w:themeColor="background2" w:themeShade="80"/>
              </w:rPr>
              <w:t>Journal services</w:t>
            </w:r>
          </w:p>
        </w:tc>
        <w:tc>
          <w:tcPr>
            <w:tcW w:w="7542" w:type="dxa"/>
            <w:shd w:val="clear" w:color="auto" w:fill="auto"/>
          </w:tcPr>
          <w:p w14:paraId="2AA33A4B" w14:textId="77777777" w:rsidR="00AD4502" w:rsidRDefault="00AD4502" w:rsidP="00A128AA">
            <w:pPr>
              <w:pStyle w:val="ECVSectionDetails"/>
            </w:pPr>
            <w:r>
              <w:t xml:space="preserve">At present </w:t>
            </w:r>
            <w:r w:rsidRPr="00B40472">
              <w:t xml:space="preserve">member of the Editorial Board of Scientific </w:t>
            </w:r>
            <w:r>
              <w:t xml:space="preserve">Reports and of Scientific Data </w:t>
            </w:r>
            <w:r w:rsidRPr="0085526B">
              <w:t>and of the Editorial Advisory Board of ACS Bio &amp; Med Chem Au.</w:t>
            </w:r>
          </w:p>
          <w:p w14:paraId="530020C4" w14:textId="77777777" w:rsidR="00AD4502" w:rsidRDefault="00AD4502" w:rsidP="00A128AA">
            <w:pPr>
              <w:pStyle w:val="ECVSectionDetails"/>
            </w:pPr>
            <w:r>
              <w:t>In the past</w:t>
            </w:r>
            <w:r w:rsidRPr="00B40472">
              <w:t xml:space="preserve"> member of the Editorial Board of: Journal of Magnetic Resonance, Biomolecular NMR Assignments, JBIC, Journal of Structural Proteomics, and of EurJIC (European Journal of Inorganic Chemistry). </w:t>
            </w:r>
          </w:p>
          <w:p w14:paraId="46F5F105" w14:textId="77777777" w:rsidR="00AD4502" w:rsidRDefault="00AD4502" w:rsidP="00A128AA">
            <w:pPr>
              <w:pStyle w:val="ECVSectionDetails"/>
            </w:pPr>
            <w:r>
              <w:t>Referee</w:t>
            </w:r>
            <w:r w:rsidRPr="00B40472">
              <w:t xml:space="preserve"> of many international journals, among which PNAS (Proceedings of the National Academy of Sciences), JACS (Journal of the American Chemical Society), EMBO Journal, Nature Structural &amp; Molecular Biology, Nature Chemical Biology, the Journal of Biological Chemistry.</w:t>
            </w:r>
          </w:p>
        </w:tc>
      </w:tr>
      <w:tr w:rsidR="00AD4502" w14:paraId="714B23C1" w14:textId="77777777" w:rsidTr="00A128AA">
        <w:trPr>
          <w:cantSplit/>
          <w:trHeight w:val="170"/>
        </w:trPr>
        <w:tc>
          <w:tcPr>
            <w:tcW w:w="2834" w:type="dxa"/>
            <w:shd w:val="clear" w:color="auto" w:fill="auto"/>
          </w:tcPr>
          <w:p w14:paraId="0C527287" w14:textId="77777777" w:rsidR="00AD4502" w:rsidRDefault="00AD4502" w:rsidP="00A128AA">
            <w:pPr>
              <w:pStyle w:val="ECVLeftDetails"/>
            </w:pPr>
          </w:p>
        </w:tc>
        <w:tc>
          <w:tcPr>
            <w:tcW w:w="7542" w:type="dxa"/>
            <w:shd w:val="clear" w:color="auto" w:fill="auto"/>
          </w:tcPr>
          <w:p w14:paraId="520051B3" w14:textId="77777777" w:rsidR="00AD4502" w:rsidRPr="00070BB6" w:rsidRDefault="00AD4502" w:rsidP="00A128AA">
            <w:pPr>
              <w:pStyle w:val="ECVSectionDetails"/>
            </w:pPr>
          </w:p>
        </w:tc>
      </w:tr>
      <w:tr w:rsidR="00AD4502" w14:paraId="35190F96" w14:textId="77777777" w:rsidTr="00A128AA">
        <w:trPr>
          <w:cantSplit/>
          <w:trHeight w:val="170"/>
        </w:trPr>
        <w:tc>
          <w:tcPr>
            <w:tcW w:w="2834" w:type="dxa"/>
            <w:shd w:val="clear" w:color="auto" w:fill="auto"/>
          </w:tcPr>
          <w:p w14:paraId="6AA79A3F" w14:textId="77777777" w:rsidR="00AD4502" w:rsidRDefault="00AD4502" w:rsidP="00A128AA">
            <w:pPr>
              <w:pStyle w:val="ECVLeftDetails"/>
            </w:pPr>
            <w:r w:rsidRPr="00D36791">
              <w:rPr>
                <w:color w:val="767171" w:themeColor="background2" w:themeShade="80"/>
              </w:rPr>
              <w:t>Evaluation and Advisor Services</w:t>
            </w:r>
          </w:p>
        </w:tc>
        <w:tc>
          <w:tcPr>
            <w:tcW w:w="7542" w:type="dxa"/>
            <w:shd w:val="clear" w:color="auto" w:fill="auto"/>
          </w:tcPr>
          <w:p w14:paraId="3AD55BE6" w14:textId="77777777" w:rsidR="00AD4502" w:rsidRDefault="00AD4502" w:rsidP="00A128AA">
            <w:pPr>
              <w:pStyle w:val="ECVSectionDetails"/>
            </w:pPr>
            <w:r>
              <w:t xml:space="preserve">Member of evaluation committees for many Funding Institutions at the international level: Member of the HFSP (Human Frontier Science Program) Review Committee (2008-2012), of ERC Evaluation Panel, member of the international assessment committee Building Blocks of Life of the Netherlands Organization for Scientific Research (NOW)  and ad hoc reviewer for EC (Cooperation and Marie Curie  types of projects), DFG (German Research Foundation), EMBO (European Molecular Biology Organization), NIH (National Institutes of Health), NSF (National Science Foundation), AERES (French Evaluation Agency for Research and Higher Education), as well as of several funding applications for many European and International Countries. Member of the Chemistry Committee for the Evaluation of the Italian Research. </w:t>
            </w:r>
          </w:p>
          <w:p w14:paraId="26334772" w14:textId="77777777" w:rsidR="00AD4502" w:rsidRDefault="00AD4502" w:rsidP="00A128AA">
            <w:pPr>
              <w:pStyle w:val="ECVSectionDetails"/>
            </w:pPr>
            <w:r w:rsidRPr="0085526B">
              <w:t>At the national level she has been a member of ministerial commissions for the evaluation of research projects under the "Premiali" program of the FOE, she has been a member of the MIUR Evaluation Commission - PON RI 2014-2020 "Infrastructure enhancement". She was a member of ANVUR Chemistry GEV 03, for the VQR 2004-2010. At the local level she is a member of the "Research" commission of the Cassa di Risparmio di Firenze Foundation.</w:t>
            </w:r>
          </w:p>
          <w:p w14:paraId="18489F6E" w14:textId="77777777" w:rsidR="00AD4502" w:rsidRPr="00070BB6" w:rsidRDefault="00AD4502" w:rsidP="00A128AA">
            <w:pPr>
              <w:pStyle w:val="ECVSectionDetails"/>
            </w:pPr>
            <w:r>
              <w:t>In the past member of Advisor Board of several European institutions. External member of the PhD jury for a number of European Universities</w:t>
            </w:r>
          </w:p>
        </w:tc>
      </w:tr>
    </w:tbl>
    <w:p w14:paraId="396DB644" w14:textId="62FD3973" w:rsidR="00AD4502" w:rsidRDefault="00AD4502">
      <w:pPr>
        <w:pStyle w:val="ECVText"/>
      </w:pPr>
    </w:p>
    <w:p w14:paraId="2791D63B" w14:textId="3CA3B1D9" w:rsidR="00AD4502" w:rsidRPr="00C63F8E" w:rsidRDefault="00AD4502">
      <w:pPr>
        <w:pStyle w:val="ECVText"/>
        <w:rPr>
          <w:lang w:val="en-US"/>
        </w:rPr>
      </w:pPr>
    </w:p>
    <w:p w14:paraId="6EEAB230" w14:textId="77777777" w:rsidR="00AD4502" w:rsidRPr="00C63F8E" w:rsidRDefault="00AD4502">
      <w:pPr>
        <w:pStyle w:val="ECVText"/>
        <w:rPr>
          <w:lang w:val="en-US"/>
        </w:rPr>
      </w:pPr>
    </w:p>
    <w:p w14:paraId="129C2F63" w14:textId="77777777" w:rsidR="00AD4502" w:rsidRPr="00C63F8E" w:rsidRDefault="00AD4502">
      <w:pPr>
        <w:pStyle w:val="ECVText"/>
        <w:rPr>
          <w:lang w:val="en-US"/>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6C4A6D" w14:paraId="555835AD" w14:textId="77777777">
        <w:trPr>
          <w:cantSplit/>
          <w:trHeight w:val="170"/>
        </w:trPr>
        <w:tc>
          <w:tcPr>
            <w:tcW w:w="2834" w:type="dxa"/>
            <w:shd w:val="clear" w:color="auto" w:fill="auto"/>
          </w:tcPr>
          <w:p w14:paraId="0AFA198B" w14:textId="7420AC8D" w:rsidR="006C4A6D" w:rsidRPr="00D21BAF" w:rsidRDefault="00713AE2">
            <w:pPr>
              <w:pStyle w:val="ECVLeftDetails"/>
              <w:rPr>
                <w:color w:val="767171" w:themeColor="background2" w:themeShade="80"/>
              </w:rPr>
            </w:pPr>
            <w:r>
              <w:rPr>
                <w:color w:val="767171" w:themeColor="background2" w:themeShade="80"/>
              </w:rPr>
              <w:t xml:space="preserve">Relevant </w:t>
            </w:r>
            <w:r w:rsidR="006C4A6D" w:rsidRPr="00D21BAF">
              <w:rPr>
                <w:color w:val="767171" w:themeColor="background2" w:themeShade="80"/>
              </w:rPr>
              <w:t>Publications</w:t>
            </w:r>
          </w:p>
          <w:p w14:paraId="521EE4A8" w14:textId="2B72E243" w:rsidR="006C4A6D" w:rsidRDefault="006C4A6D">
            <w:pPr>
              <w:pStyle w:val="ECVLeftDetails"/>
            </w:pPr>
          </w:p>
        </w:tc>
        <w:tc>
          <w:tcPr>
            <w:tcW w:w="7542" w:type="dxa"/>
            <w:shd w:val="clear" w:color="auto" w:fill="auto"/>
          </w:tcPr>
          <w:p w14:paraId="22C8A03C" w14:textId="77777777" w:rsidR="00713AE2" w:rsidRPr="00713AE2" w:rsidRDefault="00713AE2" w:rsidP="00713AE2">
            <w:pPr>
              <w:pStyle w:val="ECVSectionDetails"/>
              <w:numPr>
                <w:ilvl w:val="0"/>
                <w:numId w:val="4"/>
              </w:numPr>
            </w:pPr>
            <w:r w:rsidRPr="00713AE2">
              <w:t xml:space="preserve">Luchinat E, Cremonini M, Banci L. Radio Signals from Live Cells: The Coming of Age of In-Cell Solution NMR, </w:t>
            </w:r>
            <w:r w:rsidRPr="00713AE2">
              <w:rPr>
                <w:i/>
              </w:rPr>
              <w:t>Chemical Reviews</w:t>
            </w:r>
            <w:r w:rsidRPr="00713AE2">
              <w:t xml:space="preserve">, </w:t>
            </w:r>
            <w:proofErr w:type="gramStart"/>
            <w:r w:rsidRPr="00713AE2">
              <w:t>DOI</w:t>
            </w:r>
            <w:proofErr w:type="gramEnd"/>
            <w:r w:rsidRPr="00713AE2">
              <w:t xml:space="preserve">: 10.1021/acs.chemrev. 1c00790. </w:t>
            </w:r>
            <w:r w:rsidRPr="00713AE2">
              <w:rPr>
                <w:b/>
              </w:rPr>
              <w:t>2022</w:t>
            </w:r>
          </w:p>
          <w:p w14:paraId="7854570E" w14:textId="77777777" w:rsidR="00713AE2" w:rsidRPr="00713AE2" w:rsidRDefault="00713AE2" w:rsidP="00713AE2">
            <w:pPr>
              <w:pStyle w:val="ECVSectionDetails"/>
              <w:numPr>
                <w:ilvl w:val="0"/>
                <w:numId w:val="4"/>
              </w:numPr>
            </w:pPr>
            <w:r w:rsidRPr="00713AE2">
              <w:t>Matteucci S, Camponeschi F, Clémancey M, Ciofi-Baffoni S, Blondin G, Banci L. In-cellulo Mӧssbauer and EPR studies bring new evidences to the long-standing debate on the iron-sulfur cluster binding in human anamorsin</w:t>
            </w:r>
            <w:r w:rsidRPr="00713AE2">
              <w:rPr>
                <w:i/>
              </w:rPr>
              <w:t>. Angew Chem Int Ed</w:t>
            </w:r>
            <w:r w:rsidRPr="00713AE2">
              <w:t xml:space="preserve"> 60: 14841–14845, </w:t>
            </w:r>
            <w:r w:rsidRPr="00713AE2">
              <w:rPr>
                <w:b/>
              </w:rPr>
              <w:t>2021</w:t>
            </w:r>
          </w:p>
          <w:p w14:paraId="539539E0" w14:textId="77777777" w:rsidR="00713AE2" w:rsidRPr="00713AE2" w:rsidRDefault="00713AE2" w:rsidP="00713AE2">
            <w:pPr>
              <w:pStyle w:val="ECVSectionDetails"/>
              <w:numPr>
                <w:ilvl w:val="0"/>
                <w:numId w:val="4"/>
              </w:numPr>
            </w:pPr>
            <w:r w:rsidRPr="00713AE2">
              <w:t xml:space="preserve">Camponeschi F, Prusty NR, Heider SAE, Ciofi-Baffoni S, Banci L. GLRX3 Acts as a [2Fe-2S] Cluster Chaperone in the Cytosolic Iron-Sulfur Assembly Machinery Transferring [2Fe-2S] Clusters to NUBP1. </w:t>
            </w:r>
            <w:r w:rsidRPr="00713AE2">
              <w:rPr>
                <w:i/>
              </w:rPr>
              <w:t>J Am Chem Soc</w:t>
            </w:r>
            <w:r w:rsidRPr="00713AE2">
              <w:t xml:space="preserve"> 142: 10794-10805, </w:t>
            </w:r>
            <w:r w:rsidRPr="00713AE2">
              <w:rPr>
                <w:b/>
              </w:rPr>
              <w:t>2020</w:t>
            </w:r>
          </w:p>
          <w:p w14:paraId="31604C29" w14:textId="46263057" w:rsidR="00713AE2" w:rsidRPr="00713AE2" w:rsidRDefault="00713AE2" w:rsidP="00713AE2">
            <w:pPr>
              <w:pStyle w:val="ECVSectionDetails"/>
              <w:numPr>
                <w:ilvl w:val="0"/>
                <w:numId w:val="4"/>
              </w:numPr>
            </w:pPr>
            <w:r w:rsidRPr="00713AE2">
              <w:t xml:space="preserve">Luchinat E., Barbieri L., Cremonini M., Nocentini A., Supuran C.T., Banci L. Drug screening in human cells by NMR allows early assessment of drug potency, </w:t>
            </w:r>
            <w:r w:rsidR="00A439A1" w:rsidRPr="00A439A1">
              <w:rPr>
                <w:i/>
              </w:rPr>
              <w:t>A</w:t>
            </w:r>
            <w:r w:rsidR="00A439A1">
              <w:rPr>
                <w:i/>
              </w:rPr>
              <w:t>ngew</w:t>
            </w:r>
            <w:r w:rsidR="00A439A1" w:rsidRPr="00A439A1">
              <w:rPr>
                <w:i/>
              </w:rPr>
              <w:t xml:space="preserve"> </w:t>
            </w:r>
            <w:r w:rsidRPr="00713AE2">
              <w:rPr>
                <w:i/>
              </w:rPr>
              <w:t>Chem. Int. Ed.</w:t>
            </w:r>
            <w:r w:rsidRPr="00713AE2">
              <w:t xml:space="preserve"> 59: 6535 –</w:t>
            </w:r>
            <w:r w:rsidRPr="00713AE2">
              <w:lastRenderedPageBreak/>
              <w:t xml:space="preserve">6539, </w:t>
            </w:r>
            <w:r w:rsidRPr="00713AE2">
              <w:rPr>
                <w:b/>
              </w:rPr>
              <w:t>2020</w:t>
            </w:r>
          </w:p>
          <w:p w14:paraId="53FC4A26" w14:textId="77777777" w:rsidR="00713AE2" w:rsidRPr="00713AE2" w:rsidRDefault="00713AE2" w:rsidP="00713AE2">
            <w:pPr>
              <w:pStyle w:val="ECVSectionDetails"/>
              <w:numPr>
                <w:ilvl w:val="0"/>
                <w:numId w:val="4"/>
              </w:numPr>
            </w:pPr>
            <w:r w:rsidRPr="00713AE2">
              <w:t>Luchinat E, Banci L. In-Cell NMR in Human Cells: Direct Protein Expression Allows Structural Studies of Protein Folding and Maturation</w:t>
            </w:r>
            <w:r w:rsidRPr="00713AE2">
              <w:rPr>
                <w:i/>
              </w:rPr>
              <w:t>. Acc Chem Res</w:t>
            </w:r>
            <w:r w:rsidRPr="00713AE2">
              <w:t xml:space="preserve"> 51, 1550-1557, </w:t>
            </w:r>
            <w:r w:rsidRPr="00713AE2">
              <w:rPr>
                <w:b/>
              </w:rPr>
              <w:t>2018</w:t>
            </w:r>
          </w:p>
          <w:p w14:paraId="1C1F3A66" w14:textId="77777777" w:rsidR="00713AE2" w:rsidRPr="00713AE2" w:rsidRDefault="00713AE2" w:rsidP="00713AE2">
            <w:pPr>
              <w:pStyle w:val="ECVSectionDetails"/>
              <w:numPr>
                <w:ilvl w:val="0"/>
                <w:numId w:val="4"/>
              </w:numPr>
            </w:pPr>
            <w:r w:rsidRPr="00713AE2">
              <w:t xml:space="preserve">Camponeschi, F., Ciofi-Baffoni, S., Banci, L. Anamorsin/Ndor1 Complex Reduces [2Fe-2S]-MitoNEET via a Transient Protein-Protein Interaction, </w:t>
            </w:r>
            <w:r w:rsidRPr="00713AE2">
              <w:rPr>
                <w:i/>
              </w:rPr>
              <w:t>J Am Chem Soc</w:t>
            </w:r>
            <w:r w:rsidRPr="00713AE2">
              <w:t xml:space="preserve">,  139: 9479–9482, </w:t>
            </w:r>
            <w:r w:rsidRPr="00713AE2">
              <w:rPr>
                <w:b/>
              </w:rPr>
              <w:t>2017</w:t>
            </w:r>
          </w:p>
          <w:p w14:paraId="06ED07D8" w14:textId="77777777" w:rsidR="00713AE2" w:rsidRPr="00713AE2" w:rsidRDefault="00713AE2" w:rsidP="00713AE2">
            <w:pPr>
              <w:pStyle w:val="ECVSectionDetails"/>
              <w:numPr>
                <w:ilvl w:val="0"/>
                <w:numId w:val="4"/>
              </w:numPr>
            </w:pPr>
            <w:r w:rsidRPr="00713AE2">
              <w:t xml:space="preserve">Barbieri L, Luchinat E and Banci L Characterization of proteins by in-cell NMR spectroscopy in cultured mammalian cells. </w:t>
            </w:r>
            <w:r w:rsidRPr="00713AE2">
              <w:rPr>
                <w:i/>
              </w:rPr>
              <w:t>Nature Protocols</w:t>
            </w:r>
            <w:r w:rsidRPr="00713AE2">
              <w:t xml:space="preserve"> 11: 1101-1111, </w:t>
            </w:r>
            <w:r w:rsidRPr="00713AE2">
              <w:rPr>
                <w:b/>
              </w:rPr>
              <w:t>2016</w:t>
            </w:r>
          </w:p>
          <w:p w14:paraId="548F283D" w14:textId="77777777" w:rsidR="00713AE2" w:rsidRPr="00713AE2" w:rsidRDefault="00713AE2" w:rsidP="00713AE2">
            <w:pPr>
              <w:pStyle w:val="ECVSectionDetails"/>
              <w:numPr>
                <w:ilvl w:val="0"/>
                <w:numId w:val="4"/>
              </w:numPr>
            </w:pPr>
            <w:r w:rsidRPr="00713AE2">
              <w:t xml:space="preserve">Banci L, Ciofi-Baffoni S, Gajda K, Muzzioli R, Peruzzini R and Winkelmann J. N-terminal domains mediate [2Fe-2S] cluster transfer from glutaredoxin-3 to anamorsin. </w:t>
            </w:r>
            <w:r w:rsidRPr="00713AE2">
              <w:rPr>
                <w:i/>
              </w:rPr>
              <w:t>Nat Chem Biol</w:t>
            </w:r>
            <w:r w:rsidRPr="00713AE2">
              <w:t xml:space="preserve"> 11: 772-778, </w:t>
            </w:r>
            <w:r w:rsidRPr="00713AE2">
              <w:rPr>
                <w:b/>
              </w:rPr>
              <w:t>2015</w:t>
            </w:r>
            <w:r w:rsidRPr="00713AE2">
              <w:t>.</w:t>
            </w:r>
          </w:p>
          <w:p w14:paraId="224AC412" w14:textId="77777777" w:rsidR="00713AE2" w:rsidRPr="00713AE2" w:rsidRDefault="00713AE2" w:rsidP="00713AE2">
            <w:pPr>
              <w:pStyle w:val="ECVSectionDetails"/>
              <w:numPr>
                <w:ilvl w:val="0"/>
                <w:numId w:val="4"/>
              </w:numPr>
            </w:pPr>
            <w:r w:rsidRPr="00713AE2">
              <w:t xml:space="preserve">Banci L, Camponeschi F, Ciofi-Baffoni S and Muzzioli R. Elucidating the molecular function of human BOLA2 in GRX3-Dependent anamorsin maturation pathway. </w:t>
            </w:r>
            <w:r w:rsidRPr="00713AE2">
              <w:rPr>
                <w:i/>
              </w:rPr>
              <w:t>J Am Chem Soc</w:t>
            </w:r>
            <w:r w:rsidRPr="00713AE2">
              <w:t xml:space="preserve"> 137: 16133-16134, </w:t>
            </w:r>
            <w:r w:rsidRPr="00713AE2">
              <w:rPr>
                <w:b/>
              </w:rPr>
              <w:t>2015</w:t>
            </w:r>
            <w:r w:rsidRPr="00713AE2">
              <w:t>.</w:t>
            </w:r>
          </w:p>
          <w:p w14:paraId="17E032B5" w14:textId="77777777" w:rsidR="00713AE2" w:rsidRPr="00713AE2" w:rsidRDefault="00713AE2" w:rsidP="00713AE2">
            <w:pPr>
              <w:pStyle w:val="ECVSectionDetails"/>
              <w:numPr>
                <w:ilvl w:val="0"/>
                <w:numId w:val="4"/>
              </w:numPr>
            </w:pPr>
            <w:r w:rsidRPr="00713AE2">
              <w:t xml:space="preserve">Banci L, Brancaccio D, Ciofi-Baffoni S, Del Conte R, Gadepalli R, Mikolajczyk M, Neri S, Piccioli M and Winkelmann J. [2Fe-2S] cluster transfer in iron-sulfur protein biogenesis, </w:t>
            </w:r>
            <w:r w:rsidRPr="00713AE2">
              <w:rPr>
                <w:i/>
              </w:rPr>
              <w:t>Proc.Natl.Acad.Sci.U.S.A,</w:t>
            </w:r>
            <w:r w:rsidRPr="00713AE2">
              <w:t xml:space="preserve"> 111, 6203-6208, </w:t>
            </w:r>
            <w:r w:rsidRPr="00713AE2">
              <w:rPr>
                <w:b/>
              </w:rPr>
              <w:t>2014</w:t>
            </w:r>
            <w:r w:rsidRPr="00713AE2">
              <w:t>.</w:t>
            </w:r>
          </w:p>
          <w:p w14:paraId="7826202F" w14:textId="77777777" w:rsidR="00713AE2" w:rsidRPr="00713AE2" w:rsidRDefault="00713AE2" w:rsidP="00713AE2">
            <w:pPr>
              <w:pStyle w:val="ECVSectionDetails"/>
              <w:numPr>
                <w:ilvl w:val="0"/>
                <w:numId w:val="4"/>
              </w:numPr>
            </w:pPr>
            <w:r w:rsidRPr="00713AE2">
              <w:t xml:space="preserve">Luchinat E, Barbieri L, Rubino J.T, Kozyreva T, Cantini F &amp; Banci L. In-cell NMR reveals potential precursor of toxic species from SOD1 fALS mutants. </w:t>
            </w:r>
            <w:r w:rsidRPr="00713AE2">
              <w:rPr>
                <w:i/>
              </w:rPr>
              <w:t>Nature Commun</w:t>
            </w:r>
            <w:r w:rsidRPr="00713AE2">
              <w:t xml:space="preserve">. 5, 5502, </w:t>
            </w:r>
            <w:r w:rsidRPr="00713AE2">
              <w:rPr>
                <w:b/>
              </w:rPr>
              <w:t>2014</w:t>
            </w:r>
          </w:p>
          <w:p w14:paraId="43D33418" w14:textId="77777777" w:rsidR="00713AE2" w:rsidRPr="003E54B0" w:rsidRDefault="00713AE2" w:rsidP="00713AE2">
            <w:pPr>
              <w:pStyle w:val="ECVSectionDetails"/>
              <w:numPr>
                <w:ilvl w:val="0"/>
                <w:numId w:val="4"/>
              </w:numPr>
              <w:rPr>
                <w:lang w:val="en-US"/>
              </w:rPr>
            </w:pPr>
            <w:r w:rsidRPr="00713AE2">
              <w:t xml:space="preserve">Banci L, Barbieri L, Bertini I, Luchinat E, Secci E, Zhao Y &amp; Aricescu A.R. Atomic-resolution monitoring of protein maturation in live human cells by NMR. </w:t>
            </w:r>
            <w:r w:rsidRPr="003E54B0">
              <w:rPr>
                <w:i/>
                <w:lang w:val="en-US"/>
              </w:rPr>
              <w:t>Nature Chem. Biol.</w:t>
            </w:r>
            <w:r w:rsidRPr="003E54B0">
              <w:rPr>
                <w:lang w:val="en-US"/>
              </w:rPr>
              <w:t xml:space="preserve"> 9, 297-299, </w:t>
            </w:r>
            <w:r w:rsidRPr="003E54B0">
              <w:rPr>
                <w:b/>
                <w:lang w:val="en-US"/>
              </w:rPr>
              <w:t>2013</w:t>
            </w:r>
          </w:p>
          <w:p w14:paraId="5D700467" w14:textId="77777777" w:rsidR="00713AE2" w:rsidRPr="003E54B0" w:rsidRDefault="00713AE2" w:rsidP="00713AE2">
            <w:pPr>
              <w:pStyle w:val="ECVSectionDetails"/>
              <w:numPr>
                <w:ilvl w:val="0"/>
                <w:numId w:val="4"/>
              </w:numPr>
              <w:rPr>
                <w:lang w:val="it-IT"/>
              </w:rPr>
            </w:pPr>
            <w:r w:rsidRPr="00713AE2">
              <w:rPr>
                <w:lang w:val="it-IT"/>
              </w:rPr>
              <w:t xml:space="preserve">Scarselli M, Aricò B*, Brunelli B, Savino S, Di Marcello F, Palumbo E, Veggi D, Ciucchi L, Cartocci E, Bottomley M.J, Malito E, Lo Surdo P, Comanducci M, Giuliani M.M, Cantini F, Dragonetti S, Colaprico A, Doro F, Giannetti P, Pallaoro M, Brogioni B, Tontini M, Hilleringmann M, Nardi-Dei V, Banci L, Pizza M. &amp; Rappuoli R. Rational design of a meningococcal antigen inducing broad protective immunity. </w:t>
            </w:r>
            <w:r w:rsidRPr="003E54B0">
              <w:rPr>
                <w:i/>
                <w:lang w:val="it-IT"/>
              </w:rPr>
              <w:t>Science Transl Med.</w:t>
            </w:r>
            <w:r w:rsidRPr="003E54B0">
              <w:rPr>
                <w:lang w:val="it-IT"/>
              </w:rPr>
              <w:t xml:space="preserve"> 3, 91ra62, </w:t>
            </w:r>
            <w:r w:rsidRPr="003E54B0">
              <w:rPr>
                <w:b/>
                <w:lang w:val="it-IT"/>
              </w:rPr>
              <w:t>2011</w:t>
            </w:r>
          </w:p>
          <w:p w14:paraId="3356BBEF" w14:textId="77777777" w:rsidR="00713AE2" w:rsidRPr="00713AE2" w:rsidRDefault="00713AE2" w:rsidP="00713AE2">
            <w:pPr>
              <w:pStyle w:val="ECVSectionDetails"/>
              <w:numPr>
                <w:ilvl w:val="0"/>
                <w:numId w:val="4"/>
              </w:numPr>
            </w:pPr>
            <w:r w:rsidRPr="00A439A1">
              <w:rPr>
                <w:lang w:val="it-IT"/>
              </w:rPr>
              <w:t xml:space="preserve">Banci L, Bertini I, Ciofi-Baffoni S, Kozyreva T, Zovo K &amp; Palumaa P. Affinity gradients drive copper to cellular destinations. </w:t>
            </w:r>
            <w:r w:rsidRPr="00713AE2">
              <w:rPr>
                <w:i/>
              </w:rPr>
              <w:t>Nature</w:t>
            </w:r>
            <w:r w:rsidRPr="00713AE2">
              <w:t xml:space="preserve"> 465, 645-648, </w:t>
            </w:r>
            <w:r w:rsidRPr="00713AE2">
              <w:rPr>
                <w:b/>
              </w:rPr>
              <w:t>2010</w:t>
            </w:r>
          </w:p>
          <w:p w14:paraId="21748F66" w14:textId="77777777" w:rsidR="00713AE2" w:rsidRPr="00713AE2" w:rsidRDefault="00713AE2" w:rsidP="00713AE2">
            <w:pPr>
              <w:pStyle w:val="ECVSectionDetails"/>
            </w:pPr>
          </w:p>
          <w:p w14:paraId="6D0E36C6" w14:textId="2179EB52" w:rsidR="006C4A6D" w:rsidRDefault="006C4A6D" w:rsidP="00D21BAF">
            <w:pPr>
              <w:pStyle w:val="ECVSectionBullet"/>
              <w:ind w:left="113"/>
            </w:pPr>
          </w:p>
        </w:tc>
      </w:tr>
    </w:tbl>
    <w:p w14:paraId="34100F7B" w14:textId="4ED7D5FD" w:rsidR="006C4A6D" w:rsidRDefault="006C4A6D">
      <w:pPr>
        <w:pStyle w:val="ECVText"/>
      </w:pPr>
    </w:p>
    <w:p w14:paraId="65F27A39" w14:textId="008BB662" w:rsidR="00AD4502" w:rsidRDefault="00AD4502">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D36791" w14:paraId="3BEB568D" w14:textId="77777777" w:rsidTr="00A128AA">
        <w:trPr>
          <w:cantSplit/>
          <w:trHeight w:val="170"/>
        </w:trPr>
        <w:tc>
          <w:tcPr>
            <w:tcW w:w="2834" w:type="dxa"/>
            <w:shd w:val="clear" w:color="auto" w:fill="auto"/>
          </w:tcPr>
          <w:p w14:paraId="7D2ED8D2" w14:textId="7FE31582" w:rsidR="00D36791" w:rsidRDefault="00D36791" w:rsidP="00A128AA">
            <w:pPr>
              <w:pStyle w:val="ECVLeftDetails"/>
            </w:pPr>
            <w:r>
              <w:t>Appendix</w:t>
            </w:r>
          </w:p>
        </w:tc>
        <w:tc>
          <w:tcPr>
            <w:tcW w:w="7542" w:type="dxa"/>
            <w:shd w:val="clear" w:color="auto" w:fill="auto"/>
          </w:tcPr>
          <w:p w14:paraId="0940F5E4" w14:textId="77777777" w:rsidR="00D36791" w:rsidRDefault="00D36791" w:rsidP="00A128AA">
            <w:pPr>
              <w:pStyle w:val="ECVSectionBullet"/>
              <w:numPr>
                <w:ilvl w:val="0"/>
                <w:numId w:val="2"/>
              </w:numPr>
            </w:pPr>
            <w:r>
              <w:t>List of Conferences</w:t>
            </w:r>
          </w:p>
          <w:p w14:paraId="1C25DA36" w14:textId="77777777" w:rsidR="00D36791" w:rsidRDefault="00D36791" w:rsidP="00A128AA">
            <w:pPr>
              <w:pStyle w:val="ECVSectionBullet"/>
              <w:numPr>
                <w:ilvl w:val="0"/>
                <w:numId w:val="2"/>
              </w:numPr>
            </w:pPr>
            <w:r>
              <w:t>List of seminar held</w:t>
            </w:r>
          </w:p>
          <w:p w14:paraId="73310DCD" w14:textId="77777777" w:rsidR="00D36791" w:rsidRDefault="00D36791" w:rsidP="00A128AA">
            <w:pPr>
              <w:pStyle w:val="ECVSectionBullet"/>
              <w:numPr>
                <w:ilvl w:val="0"/>
                <w:numId w:val="2"/>
              </w:numPr>
            </w:pPr>
            <w:r>
              <w:t>Complete list of publications.</w:t>
            </w:r>
          </w:p>
        </w:tc>
      </w:tr>
    </w:tbl>
    <w:p w14:paraId="0AE07564" w14:textId="77777777" w:rsidR="00D36791" w:rsidRDefault="00D36791">
      <w:pPr>
        <w:pStyle w:val="ECVText"/>
      </w:pPr>
    </w:p>
    <w:p w14:paraId="7592BB7A" w14:textId="7523EA61" w:rsidR="00AD4502" w:rsidRDefault="00AD4502">
      <w:pPr>
        <w:pStyle w:val="ECVText"/>
      </w:pPr>
    </w:p>
    <w:p w14:paraId="7DE38093" w14:textId="24D5ADF3" w:rsidR="00AD4502" w:rsidRDefault="00AD4502">
      <w:pPr>
        <w:pStyle w:val="ECVText"/>
      </w:pPr>
    </w:p>
    <w:p w14:paraId="347F11A7" w14:textId="330AB689" w:rsidR="00AD4502" w:rsidRDefault="00AD4502">
      <w:pPr>
        <w:widowControl/>
        <w:suppressAutoHyphens w:val="0"/>
      </w:pPr>
      <w:r>
        <w:br w:type="page"/>
      </w:r>
    </w:p>
    <w:p w14:paraId="752D765D" w14:textId="74A80F54" w:rsidR="00D36791" w:rsidRDefault="00D36791" w:rsidP="00D36791">
      <w:pPr>
        <w:jc w:val="center"/>
        <w:rPr>
          <w:b/>
          <w:sz w:val="20"/>
        </w:rPr>
      </w:pPr>
      <w:r>
        <w:rPr>
          <w:b/>
          <w:sz w:val="20"/>
        </w:rPr>
        <w:lastRenderedPageBreak/>
        <w:t>Appendix</w:t>
      </w:r>
    </w:p>
    <w:p w14:paraId="7217933F" w14:textId="77777777" w:rsidR="00D36791" w:rsidRDefault="00D36791" w:rsidP="00AD4502">
      <w:pPr>
        <w:jc w:val="both"/>
        <w:rPr>
          <w:b/>
          <w:sz w:val="20"/>
        </w:rPr>
      </w:pPr>
    </w:p>
    <w:p w14:paraId="4E1D7CE7" w14:textId="0087CF6F" w:rsidR="00AD4502" w:rsidRPr="006D3760" w:rsidRDefault="00AD4502" w:rsidP="00AD4502">
      <w:pPr>
        <w:jc w:val="both"/>
        <w:rPr>
          <w:b/>
        </w:rPr>
      </w:pPr>
      <w:r w:rsidRPr="006D3760">
        <w:rPr>
          <w:b/>
          <w:sz w:val="20"/>
        </w:rPr>
        <w:t>Conferences</w:t>
      </w:r>
    </w:p>
    <w:p w14:paraId="5C4D97C3" w14:textId="77777777" w:rsidR="00AD4502" w:rsidRDefault="00AD4502" w:rsidP="00AD4502">
      <w:pPr>
        <w:jc w:val="both"/>
      </w:pPr>
    </w:p>
    <w:p w14:paraId="27C3F89F" w14:textId="77777777" w:rsidR="00AD4502" w:rsidRDefault="00AD4502" w:rsidP="00AD4502">
      <w:pPr>
        <w:jc w:val="both"/>
      </w:pPr>
    </w:p>
    <w:p w14:paraId="2425AB01" w14:textId="77777777" w:rsidR="00AD4502" w:rsidRPr="00C121AB" w:rsidRDefault="00AD4502" w:rsidP="00AD4502">
      <w:pPr>
        <w:jc w:val="both"/>
        <w:rPr>
          <w:b/>
        </w:rPr>
      </w:pPr>
      <w:r w:rsidRPr="00C121AB">
        <w:rPr>
          <w:b/>
        </w:rPr>
        <w:t>1985</w:t>
      </w:r>
    </w:p>
    <w:p w14:paraId="541E0487" w14:textId="77777777" w:rsidR="00AD4502" w:rsidRPr="00C121AB" w:rsidRDefault="00AD4502" w:rsidP="00AD4502">
      <w:pPr>
        <w:jc w:val="both"/>
      </w:pPr>
      <w:r w:rsidRPr="00C121AB">
        <w:t>“VIII School</w:t>
      </w:r>
      <w:r w:rsidRPr="00C121AB">
        <w:noBreakHyphen/>
        <w:t>Symposium on Inorganic Biochemistry and Molecular Biophysics”, Wroclaw, Poland.</w:t>
      </w:r>
    </w:p>
    <w:p w14:paraId="1EA08D9B" w14:textId="77777777" w:rsidR="00AD4502" w:rsidRPr="00C121AB" w:rsidRDefault="00AD4502" w:rsidP="00AD4502">
      <w:pPr>
        <w:jc w:val="both"/>
        <w:rPr>
          <w:b/>
        </w:rPr>
      </w:pPr>
      <w:r w:rsidRPr="00C121AB">
        <w:rPr>
          <w:b/>
        </w:rPr>
        <w:t>1986</w:t>
      </w:r>
    </w:p>
    <w:p w14:paraId="10652FA1" w14:textId="77777777" w:rsidR="00AD4502" w:rsidRPr="00C121AB" w:rsidRDefault="00AD4502" w:rsidP="00AD4502">
      <w:pPr>
        <w:jc w:val="both"/>
      </w:pPr>
      <w:r w:rsidRPr="00C121AB">
        <w:t>“IIIrd Swiss</w:t>
      </w:r>
      <w:r w:rsidRPr="00C121AB">
        <w:noBreakHyphen/>
        <w:t>Italian Meeting on Inorganic and Bioinorganic Chemistry”, Ferrara, Italy.</w:t>
      </w:r>
    </w:p>
    <w:p w14:paraId="14E0EF6F" w14:textId="77777777" w:rsidR="00AD4502" w:rsidRPr="00C121AB" w:rsidRDefault="00AD4502" w:rsidP="00AD4502">
      <w:pPr>
        <w:jc w:val="both"/>
        <w:rPr>
          <w:b/>
        </w:rPr>
      </w:pPr>
      <w:r w:rsidRPr="00C121AB">
        <w:rPr>
          <w:b/>
        </w:rPr>
        <w:t>1988</w:t>
      </w:r>
    </w:p>
    <w:p w14:paraId="144E34CB" w14:textId="77777777" w:rsidR="00AD4502" w:rsidRPr="00C121AB" w:rsidRDefault="00AD4502" w:rsidP="00AD4502">
      <w:pPr>
        <w:jc w:val="both"/>
      </w:pPr>
      <w:r w:rsidRPr="00C121AB">
        <w:t>“Trends in Bioinorganic Chemistry”, Firenze, Italy; “Inorganic Chemistry Workshop of the Italian Chemical Society”, Siena, Italy; “XIII International Conference on Magnetic Resonance in Biological Systems”, Madison, WS, USA</w:t>
      </w:r>
    </w:p>
    <w:p w14:paraId="174BFD75" w14:textId="77777777" w:rsidR="00AD4502" w:rsidRPr="00C121AB" w:rsidRDefault="00AD4502" w:rsidP="00AD4502">
      <w:pPr>
        <w:jc w:val="both"/>
        <w:rPr>
          <w:b/>
        </w:rPr>
      </w:pPr>
      <w:r w:rsidRPr="00C121AB">
        <w:rPr>
          <w:b/>
        </w:rPr>
        <w:t>1989</w:t>
      </w:r>
    </w:p>
    <w:p w14:paraId="59471D56" w14:textId="77777777" w:rsidR="00AD4502" w:rsidRPr="00C121AB" w:rsidRDefault="00AD4502" w:rsidP="00AD4502">
      <w:pPr>
        <w:jc w:val="both"/>
      </w:pPr>
      <w:r w:rsidRPr="00C121AB">
        <w:t xml:space="preserve"> NATO </w:t>
      </w:r>
      <w:r w:rsidRPr="00C121AB">
        <w:noBreakHyphen/>
        <w:t xml:space="preserve"> ASI School: “Enzymatic and Model Carboxylation and Reduction Reactions for Carbon Dioxide Utilization”, Riva dei Tessali, Italy; “IV International Conference on Bioinorganic Chemistry”, Cambridge, MA USA.</w:t>
      </w:r>
    </w:p>
    <w:p w14:paraId="183D500D" w14:textId="77777777" w:rsidR="00AD4502" w:rsidRPr="00C121AB" w:rsidRDefault="00AD4502" w:rsidP="00AD4502">
      <w:pPr>
        <w:jc w:val="both"/>
      </w:pPr>
      <w:r w:rsidRPr="00C121AB">
        <w:rPr>
          <w:b/>
        </w:rPr>
        <w:t>1990</w:t>
      </w:r>
    </w:p>
    <w:p w14:paraId="0334B41B" w14:textId="77777777" w:rsidR="00AD4502" w:rsidRPr="00C121AB" w:rsidRDefault="00AD4502" w:rsidP="00AD4502">
      <w:pPr>
        <w:jc w:val="both"/>
      </w:pPr>
      <w:r w:rsidRPr="00C121AB">
        <w:t xml:space="preserve"> “2nd EurAsia Conference on Chemistry”, Seoul, Korea</w:t>
      </w:r>
    </w:p>
    <w:p w14:paraId="17EE17D3" w14:textId="77777777" w:rsidR="00AD4502" w:rsidRPr="00C121AB" w:rsidRDefault="00AD4502" w:rsidP="00AD4502">
      <w:pPr>
        <w:jc w:val="both"/>
        <w:rPr>
          <w:b/>
        </w:rPr>
      </w:pPr>
      <w:r w:rsidRPr="00C121AB">
        <w:rPr>
          <w:b/>
        </w:rPr>
        <w:t>1992</w:t>
      </w:r>
    </w:p>
    <w:p w14:paraId="2414ACFC" w14:textId="77777777" w:rsidR="00AD4502" w:rsidRPr="00C121AB" w:rsidRDefault="00AD4502" w:rsidP="00AD4502">
      <w:pPr>
        <w:jc w:val="both"/>
      </w:pPr>
      <w:r w:rsidRPr="00C121AB">
        <w:t>2nd Joint Israel</w:t>
      </w:r>
      <w:r w:rsidRPr="00C121AB">
        <w:noBreakHyphen/>
        <w:t>Italy Symposium on Magnetic Resonance in Biological and Material Science, Siena, Italy; 2nd Italian</w:t>
      </w:r>
      <w:r w:rsidRPr="00C121AB">
        <w:noBreakHyphen/>
        <w:t>Portuguese</w:t>
      </w:r>
      <w:r w:rsidRPr="00C121AB">
        <w:noBreakHyphen/>
        <w:t>Spanish meeting in Inorganic Chemistry, Algarve, Portugal; “Structure</w:t>
      </w:r>
      <w:r w:rsidRPr="00C121AB">
        <w:noBreakHyphen/>
        <w:t>Function Relationship in Peroxidases and Cytochromes P</w:t>
      </w:r>
      <w:r w:rsidRPr="00C121AB">
        <w:noBreakHyphen/>
        <w:t xml:space="preserve">450: from Genetics to Biophysical Characterizations and Chemical Modelling”, Le Bischenberg, France </w:t>
      </w:r>
    </w:p>
    <w:p w14:paraId="483CF3EC" w14:textId="77777777" w:rsidR="00AD4502" w:rsidRPr="00C121AB" w:rsidRDefault="00AD4502" w:rsidP="00AD4502">
      <w:pPr>
        <w:jc w:val="both"/>
        <w:rPr>
          <w:b/>
        </w:rPr>
      </w:pPr>
      <w:r w:rsidRPr="00C121AB">
        <w:rPr>
          <w:b/>
        </w:rPr>
        <w:t>1993</w:t>
      </w:r>
    </w:p>
    <w:p w14:paraId="65667D4C" w14:textId="77777777" w:rsidR="00AD4502" w:rsidRPr="00C121AB" w:rsidRDefault="00AD4502" w:rsidP="00AD4502">
      <w:pPr>
        <w:jc w:val="both"/>
      </w:pPr>
      <w:r w:rsidRPr="00C121AB">
        <w:t>Workshop on “Magnetic Spectroscopy on Bioinorganic Transition Metal Centers”, Homburg, Germany; European Research Conference on “Chemistry of Metals in Biological Systems, Algarve, Portugal; VI  International Conference on Bioinorganic Chemistry, La Jolla, U.S.A; NATO/EMBO/FEBS International Summer School on “Molecular and Cell Biology”, Spetsai, Greece; 2nd Siena-Kyoto Symposium, Kyoto, Japan</w:t>
      </w:r>
    </w:p>
    <w:p w14:paraId="27E1C146" w14:textId="77777777" w:rsidR="00AD4502" w:rsidRPr="00C121AB" w:rsidRDefault="00AD4502" w:rsidP="00AD4502">
      <w:pPr>
        <w:jc w:val="both"/>
        <w:rPr>
          <w:b/>
        </w:rPr>
      </w:pPr>
      <w:r w:rsidRPr="00C121AB">
        <w:rPr>
          <w:b/>
        </w:rPr>
        <w:t>1994</w:t>
      </w:r>
    </w:p>
    <w:p w14:paraId="1AC06D27" w14:textId="77777777" w:rsidR="00AD4502" w:rsidRPr="00C121AB" w:rsidRDefault="00AD4502" w:rsidP="00AD4502">
      <w:pPr>
        <w:jc w:val="both"/>
      </w:pPr>
      <w:r w:rsidRPr="00C121AB">
        <w:t xml:space="preserve">International Workshop on Iron-Sulphur Proteins, Kostanz, Germany; FEBS-ESF Advanced Course “Chemistry of Metals in Biological Systems”, Louvain-la Neuve, Belgium; NATO Advanced Research Workshop on “Nuclear Magnetic Resonance of Paramagnetic Macromolecules”, Sintra, Portugal; Symposium on Molecular Modeling in Genetic and Protein Engineering, Sopron, Hungary </w:t>
      </w:r>
    </w:p>
    <w:p w14:paraId="63283906" w14:textId="77777777" w:rsidR="00AD4502" w:rsidRPr="00C121AB" w:rsidRDefault="00AD4502" w:rsidP="00AD4502">
      <w:pPr>
        <w:jc w:val="both"/>
        <w:rPr>
          <w:b/>
        </w:rPr>
      </w:pPr>
      <w:r w:rsidRPr="00C121AB">
        <w:rPr>
          <w:b/>
        </w:rPr>
        <w:t>1995</w:t>
      </w:r>
    </w:p>
    <w:p w14:paraId="19207C70" w14:textId="77777777" w:rsidR="00AD4502" w:rsidRPr="00C121AB" w:rsidRDefault="00AD4502" w:rsidP="00AD4502">
      <w:pPr>
        <w:jc w:val="both"/>
      </w:pPr>
      <w:r w:rsidRPr="00C121AB">
        <w:t xml:space="preserve">Workshop on “Structural Characterization of Proteins by NMR, X-ray Diffraction, and Computational Methods, Ripa d’Orcia, Italy; European Research Conference on “Chemistry of Metals in Biological Systems”, San Miniato, Italy; FEBS-ESF Advanced Course “Chemistry of Metals in Biological Systems”, Louvain-la Neuve, Belgium; 3rd Greeck-Italian-Spanish-Portuguese Meeting, Senigallia, Italy; International Workshop on “Peroxidase Biotechnology and Application”, Pushchino, Russia; International meeting on Copper in Biological Systems, Santa Severa, Italy </w:t>
      </w:r>
    </w:p>
    <w:p w14:paraId="0E52A5B0" w14:textId="77777777" w:rsidR="00AD4502" w:rsidRPr="00C121AB" w:rsidRDefault="00AD4502" w:rsidP="00AD4502">
      <w:pPr>
        <w:jc w:val="both"/>
        <w:rPr>
          <w:b/>
        </w:rPr>
      </w:pPr>
      <w:r w:rsidRPr="00C121AB">
        <w:rPr>
          <w:b/>
        </w:rPr>
        <w:t>1996</w:t>
      </w:r>
    </w:p>
    <w:p w14:paraId="13AB11FA" w14:textId="77777777" w:rsidR="00AD4502" w:rsidRPr="00C121AB" w:rsidRDefault="00AD4502" w:rsidP="00AD4502">
      <w:pPr>
        <w:jc w:val="both"/>
      </w:pPr>
      <w:r w:rsidRPr="00C121AB">
        <w:t>FEBS-ESF Advanced Course “Chemistry of Metals in Biological Systems”, Louvain-la Neuve, Belgium</w:t>
      </w:r>
    </w:p>
    <w:p w14:paraId="24DD70C6" w14:textId="77777777" w:rsidR="00AD4502" w:rsidRPr="00C121AB" w:rsidRDefault="00AD4502" w:rsidP="00AD4502">
      <w:pPr>
        <w:jc w:val="both"/>
        <w:rPr>
          <w:b/>
        </w:rPr>
      </w:pPr>
      <w:r w:rsidRPr="00C121AB">
        <w:rPr>
          <w:b/>
        </w:rPr>
        <w:t>1997</w:t>
      </w:r>
    </w:p>
    <w:p w14:paraId="5E3C244F" w14:textId="77777777" w:rsidR="00AD4502" w:rsidRPr="00C121AB" w:rsidRDefault="00AD4502" w:rsidP="00AD4502">
      <w:pPr>
        <w:jc w:val="both"/>
      </w:pPr>
      <w:r w:rsidRPr="00C121AB">
        <w:t xml:space="preserve">NATO Workshop on “Molecular Modeling and Dynamics of Bioinorganic Systems”, San Miniato, Italy; European Research Conference “Chemistry of Metals in Biological Systems”, Tomar, Portugal; Eigth International Conference on Bioinorganic Chemistry, Yokohama, Japan; 4th French-Greeck-Italian-Portoguese-Spanish Meeting in Inorganic Chemistry, Corfu, Greece; Workshop of European Science Foundation on “Molecular Recognition in Metalloproteins”, Sevilla, Spain; Vth International Symposium “Magnetic Field and Spin Effects in Chemistry and Related Phenomena” Jerusalem, Israel </w:t>
      </w:r>
    </w:p>
    <w:p w14:paraId="4449D65F" w14:textId="77777777" w:rsidR="00AD4502" w:rsidRPr="00C121AB" w:rsidRDefault="00AD4502" w:rsidP="00AD4502">
      <w:pPr>
        <w:jc w:val="both"/>
        <w:rPr>
          <w:b/>
        </w:rPr>
      </w:pPr>
      <w:r w:rsidRPr="00C121AB">
        <w:rPr>
          <w:b/>
        </w:rPr>
        <w:t>1998</w:t>
      </w:r>
    </w:p>
    <w:p w14:paraId="5FB1D506" w14:textId="77777777" w:rsidR="00AD4502" w:rsidRPr="00C121AB" w:rsidRDefault="00AD4502" w:rsidP="00AD4502">
      <w:pPr>
        <w:jc w:val="both"/>
      </w:pPr>
      <w:r w:rsidRPr="00C121AB">
        <w:t xml:space="preserve">FEBS-ESF Advanced Course “Chemistry of Metals in Biological Systems”, Louvain-la Neuve, Belgium; “Forth European Biological Inorganic Chemistry Conference, Seville, Spain; European Summer School “Structure of Metalloproteins” Oeiras, Portugal </w:t>
      </w:r>
    </w:p>
    <w:p w14:paraId="44463134" w14:textId="77777777" w:rsidR="00AD4502" w:rsidRPr="00C121AB" w:rsidRDefault="00AD4502" w:rsidP="00AD4502">
      <w:pPr>
        <w:jc w:val="both"/>
        <w:rPr>
          <w:b/>
        </w:rPr>
      </w:pPr>
      <w:r w:rsidRPr="00C121AB">
        <w:rPr>
          <w:b/>
        </w:rPr>
        <w:t>1999</w:t>
      </w:r>
    </w:p>
    <w:p w14:paraId="53DA728E" w14:textId="77777777" w:rsidR="00AD4502" w:rsidRPr="00C121AB" w:rsidRDefault="00AD4502" w:rsidP="00AD4502">
      <w:pPr>
        <w:jc w:val="both"/>
      </w:pPr>
      <w:r w:rsidRPr="00C121AB">
        <w:t>2</w:t>
      </w:r>
      <w:r w:rsidRPr="00C121AB">
        <w:rPr>
          <w:vertAlign w:val="superscript"/>
        </w:rPr>
        <w:t>nd</w:t>
      </w:r>
      <w:r w:rsidRPr="00C121AB">
        <w:t xml:space="preserve"> International Workshop on “Structural Characterization of Proteins by NMR, X-Ray Diffraction and Computational Methods”, Verona, Italy; International Colloquium “Molecular Bioenergetics” Mauloff, Germany; 5</w:t>
      </w:r>
      <w:r w:rsidRPr="00C121AB">
        <w:rPr>
          <w:vertAlign w:val="superscript"/>
        </w:rPr>
        <w:t>th</w:t>
      </w:r>
      <w:r w:rsidRPr="00C121AB">
        <w:t xml:space="preserve"> International Symposium on Applied Bioinorganic Chemistry, Corfu Greece; Symposium of the Inorganic Chemistry Division, American Chemical Society Annual Meeting, Anaheim, USA; Symposium of the Cellulose Chemistry Division, American Chemical Society Annual Meeting, Anaheim, USA; FEBS-ESF Advanced Course “Chemistry of Metals in Biological Systems”, Louvain-la Neuve, Belgium; Ninth International Conference on Bioinorganic Chemistry, Minneapolis, USA; Gordon Conference on “Computational Aspects of Biomolecular NMR”, Barga, Italy.</w:t>
      </w:r>
    </w:p>
    <w:p w14:paraId="7E69832E" w14:textId="77777777" w:rsidR="00AD4502" w:rsidRPr="00C121AB" w:rsidRDefault="00AD4502" w:rsidP="00AD4502">
      <w:pPr>
        <w:jc w:val="both"/>
        <w:rPr>
          <w:b/>
          <w:bCs/>
        </w:rPr>
      </w:pPr>
      <w:r w:rsidRPr="00C121AB">
        <w:rPr>
          <w:b/>
          <w:bCs/>
        </w:rPr>
        <w:t>2000</w:t>
      </w:r>
    </w:p>
    <w:p w14:paraId="30DA747F" w14:textId="77777777" w:rsidR="00AD4502" w:rsidRPr="00C121AB" w:rsidRDefault="00AD4502" w:rsidP="00AD4502">
      <w:pPr>
        <w:jc w:val="both"/>
      </w:pPr>
      <w:r w:rsidRPr="00C121AB">
        <w:t>Gordon Conference “Metals in Biological Systems”, Ventura, CA, USA; FEBS-ESF Advanced Course “Chemistry of Metals in Biological Systems”, Louvain-la Neuve, Belgium; 2</w:t>
      </w:r>
      <w:r w:rsidRPr="00C121AB">
        <w:rPr>
          <w:vertAlign w:val="superscript"/>
        </w:rPr>
        <w:t>nd</w:t>
      </w:r>
      <w:r w:rsidRPr="00C121AB">
        <w:t xml:space="preserve"> International Conference on Superoxide Dismutase, Paris, France; International Conference on “Basic and Clinical Enzymology 2000”, Naples, Italy; First International Conference on Porphyrins and Phthalocyanines, Dijon, France; International Symposium on Advances in Bioinorganic Chemistry, Tata Institute, Mumbai, India.</w:t>
      </w:r>
    </w:p>
    <w:p w14:paraId="47B3FE7C" w14:textId="77777777" w:rsidR="00AD4502" w:rsidRPr="00C121AB" w:rsidRDefault="00AD4502" w:rsidP="00AD4502">
      <w:pPr>
        <w:jc w:val="both"/>
        <w:rPr>
          <w:b/>
          <w:bCs/>
        </w:rPr>
      </w:pPr>
      <w:r w:rsidRPr="00C121AB">
        <w:rPr>
          <w:b/>
          <w:bCs/>
        </w:rPr>
        <w:t>2001</w:t>
      </w:r>
    </w:p>
    <w:p w14:paraId="5F36A66C" w14:textId="77777777" w:rsidR="00AD4502" w:rsidRPr="00C121AB" w:rsidRDefault="00AD4502" w:rsidP="00AD4502">
      <w:pPr>
        <w:jc w:val="both"/>
      </w:pPr>
      <w:r w:rsidRPr="00C121AB">
        <w:t>Frontiers of Biomolecular NMR, Ljubljana, Slovenia; 42nd Experimantal Nuclear Magnetic Resonance Conference (ENC), Orlando, USA; Tenth International Conference on Bioinorganic Chemistry, Florence, Italy; 3th International Workshop on Structural Characterisation of Proteins by NMR, X-Ray Diffraction and Computational Methods, San Vito di Cadore, Italy; XXXI National Congress of the Italian Society of Crystallography, Parma, Italy; CECAM/ESF Psi-k Workshop, Lyon, France.</w:t>
      </w:r>
    </w:p>
    <w:p w14:paraId="4E9B7319" w14:textId="77777777" w:rsidR="00AD4502" w:rsidRPr="00C121AB" w:rsidRDefault="00AD4502" w:rsidP="00AD4502">
      <w:pPr>
        <w:jc w:val="both"/>
        <w:rPr>
          <w:b/>
          <w:bCs/>
        </w:rPr>
      </w:pPr>
      <w:r w:rsidRPr="00C121AB">
        <w:rPr>
          <w:b/>
          <w:bCs/>
        </w:rPr>
        <w:t>2002</w:t>
      </w:r>
    </w:p>
    <w:p w14:paraId="3C9B5535" w14:textId="77777777" w:rsidR="00AD4502" w:rsidRPr="00C121AB" w:rsidRDefault="00AD4502" w:rsidP="00AD4502">
      <w:pPr>
        <w:jc w:val="both"/>
      </w:pPr>
      <w:r w:rsidRPr="00C121AB">
        <w:t>International School on Biophysical Characterization of Biological Molecules, Venezia, Italy; Symposium honoring Peter Kollman “Molecular Simulations in Structural Biology and Drug Discovery”, San Francisco, USA; IX DBMS - IBS Workshop “Metals in Biology”, Autrans (Grenoble), France; FEBS-ESF Advanced Course “Chemistry of Metals in Biological Systems”, Louvain-la Neuve, Belgium; XX International Conference on Magnetic Resonance in Biological Systems (ICMRBS) Toronto, Canada.</w:t>
      </w:r>
    </w:p>
    <w:p w14:paraId="2E20A4E7" w14:textId="77777777" w:rsidR="00AD4502" w:rsidRPr="00C121AB" w:rsidRDefault="00AD4502" w:rsidP="00AD4502">
      <w:pPr>
        <w:jc w:val="both"/>
        <w:rPr>
          <w:b/>
          <w:bCs/>
        </w:rPr>
      </w:pPr>
      <w:r w:rsidRPr="00C121AB">
        <w:rPr>
          <w:b/>
          <w:bCs/>
        </w:rPr>
        <w:t>2003</w:t>
      </w:r>
    </w:p>
    <w:p w14:paraId="3562F2CF" w14:textId="77777777" w:rsidR="00AD4502" w:rsidRPr="00C121AB" w:rsidRDefault="00AD4502" w:rsidP="00AD4502">
      <w:pPr>
        <w:jc w:val="both"/>
      </w:pPr>
      <w:r w:rsidRPr="00C121AB">
        <w:t>Conference of the Royal Australian Chemical Society, Melbourne, Australia; AsiaBIC, First Asian Bioinorganic Chemistry Conference, Okasaki, Japan; FEBS-ESF Advanced Course “Chemistry of Metals in Biological Systems”, Louvain-la Neuve, Belgium; Summer School on NMR Spectroscopy, Otocez, Slovenia; Meeting on Copper Proteins, Konstanz, Germany.</w:t>
      </w:r>
    </w:p>
    <w:p w14:paraId="3009AE37" w14:textId="77777777" w:rsidR="00AD4502" w:rsidRPr="00C121AB" w:rsidRDefault="00AD4502" w:rsidP="00AD4502">
      <w:pPr>
        <w:jc w:val="both"/>
        <w:rPr>
          <w:b/>
          <w:bCs/>
        </w:rPr>
      </w:pPr>
      <w:r w:rsidRPr="00C121AB">
        <w:rPr>
          <w:b/>
          <w:bCs/>
        </w:rPr>
        <w:t>2004</w:t>
      </w:r>
    </w:p>
    <w:p w14:paraId="7E6D449A" w14:textId="77777777" w:rsidR="00AD4502" w:rsidRPr="00C121AB" w:rsidRDefault="00AD4502" w:rsidP="00AD4502">
      <w:pPr>
        <w:jc w:val="both"/>
        <w:rPr>
          <w:b/>
          <w:bCs/>
        </w:rPr>
      </w:pPr>
      <w:r w:rsidRPr="00C121AB">
        <w:t xml:space="preserve">7th European Biological Inorganic Chemistry Conference, Garmisch-Partenkirchen, Germany; Copper Homeostasis and its Disorders: Molecular and Cellular Aspects, Ischia, Italy; Genome Base Drug Discovery, Florence, Italy; XXXIV National Congress of Magnetic Resonance, Alghero, Italy; 4th International Workshop on Structural Characterisation of Proteins by NMR, X-Ray Diffraction and Computational Methods, San Vito di Cadore, Italy; Symposium “Chemistry and Biology </w:t>
      </w:r>
      <w:r w:rsidRPr="00C121AB">
        <w:lastRenderedPageBreak/>
        <w:t>- the transition between the two centuries”, Accademia dei Lincei, Roma, Italy; Second Asian Biological Inorganic Chemistry Conference, Goa, India; II SPINE Congress, London, UK.</w:t>
      </w:r>
    </w:p>
    <w:p w14:paraId="40EDB2DE" w14:textId="77777777" w:rsidR="00AD4502" w:rsidRPr="00C121AB" w:rsidRDefault="00AD4502" w:rsidP="00AD4502">
      <w:pPr>
        <w:jc w:val="both"/>
        <w:rPr>
          <w:b/>
          <w:bCs/>
        </w:rPr>
      </w:pPr>
      <w:r w:rsidRPr="00C121AB">
        <w:rPr>
          <w:b/>
          <w:bCs/>
        </w:rPr>
        <w:t>2005</w:t>
      </w:r>
    </w:p>
    <w:p w14:paraId="79F3D047" w14:textId="77777777" w:rsidR="00AD4502" w:rsidRPr="00C121AB" w:rsidRDefault="00AD4502" w:rsidP="00AD4502">
      <w:pPr>
        <w:jc w:val="both"/>
      </w:pPr>
      <w:r w:rsidRPr="00C121AB">
        <w:t>XXI International Conference on Magnetic Resonance in Biological Systems (ICMRBS) Hyderabad, India, EUROMAR 2005, Veldhoven, The Netherlands; ESF Conference “NMR in Molecular Biology”, Scania, Sweden; III SPINE Congress, Montecatini, Italy, Third European Conference on Research Infrastructures, Nottingham, UK</w:t>
      </w:r>
    </w:p>
    <w:p w14:paraId="198A27A3" w14:textId="77777777" w:rsidR="00AD4502" w:rsidRPr="00C121AB" w:rsidRDefault="00AD4502" w:rsidP="00AD4502">
      <w:pPr>
        <w:jc w:val="both"/>
        <w:rPr>
          <w:b/>
          <w:bCs/>
        </w:rPr>
      </w:pPr>
      <w:r w:rsidRPr="00C121AB">
        <w:rPr>
          <w:b/>
          <w:bCs/>
        </w:rPr>
        <w:t>2006</w:t>
      </w:r>
    </w:p>
    <w:p w14:paraId="641F44CC" w14:textId="77777777" w:rsidR="00AD4502" w:rsidRPr="00C121AB" w:rsidRDefault="00AD4502" w:rsidP="00AD4502">
      <w:pPr>
        <w:jc w:val="both"/>
      </w:pPr>
      <w:r w:rsidRPr="00C121AB">
        <w:t xml:space="preserve">37th International Conference of Coordination Chemistry, Cape Town, South Africa, 3rd Asian Biological Inorganic Chemistry Conference (AsBIC-III) Nanjing University, Nanjing, China, </w:t>
      </w:r>
      <w:r w:rsidRPr="00C121AB">
        <w:rPr>
          <w:b/>
          <w:bCs/>
        </w:rPr>
        <w:t xml:space="preserve">5th International Copper Meeting: Copper and Related Metals in Biology, Alghero, Italy, </w:t>
      </w:r>
      <w:r w:rsidRPr="00C121AB">
        <w:t>1st European Chemistry Congress Budapest, Hungary, 8th European Biological Inorganic Chemistry Conference, Aviero, Portugal, 4thInternational Conference on Structural Genomics, Beijing, China</w:t>
      </w:r>
    </w:p>
    <w:p w14:paraId="1E9F22DF" w14:textId="77777777" w:rsidR="00AD4502" w:rsidRPr="00C121AB" w:rsidRDefault="00AD4502" w:rsidP="00AD4502">
      <w:pPr>
        <w:jc w:val="both"/>
        <w:rPr>
          <w:b/>
          <w:bCs/>
        </w:rPr>
      </w:pPr>
      <w:r w:rsidRPr="00C121AB">
        <w:rPr>
          <w:b/>
          <w:bCs/>
        </w:rPr>
        <w:t>2007</w:t>
      </w:r>
    </w:p>
    <w:p w14:paraId="5A0999E7" w14:textId="77777777" w:rsidR="00AD4502" w:rsidRPr="00C121AB" w:rsidRDefault="00AD4502" w:rsidP="00AD4502">
      <w:pPr>
        <w:jc w:val="both"/>
      </w:pPr>
      <w:r w:rsidRPr="00C121AB">
        <w:t>Gordon Research Conference “Metals n Biology and Medicine”, Ventura, CA, USA; Eureopean Symposium of the Protein Society, Stockholm, Sweden; EMBO Workshop on Intrinsically Unfolded Proteins, Budapest, Hungary; Mutant SOD1 and familial ALS: from the molecule to man, Milan, Italy; 16</w:t>
      </w:r>
      <w:r w:rsidRPr="00C121AB">
        <w:rPr>
          <w:vertAlign w:val="superscript"/>
        </w:rPr>
        <w:t>th</w:t>
      </w:r>
      <w:r w:rsidRPr="00C121AB">
        <w:t xml:space="preserve"> Triennial International Conference of the International Society of Magnetic Resonance, ISMAR, Taiwan </w:t>
      </w:r>
    </w:p>
    <w:p w14:paraId="3D622B67" w14:textId="77777777" w:rsidR="00AD4502" w:rsidRPr="00C121AB" w:rsidRDefault="00AD4502" w:rsidP="00AD4502">
      <w:pPr>
        <w:jc w:val="both"/>
      </w:pPr>
      <w:r w:rsidRPr="00C121AB">
        <w:rPr>
          <w:b/>
          <w:bCs/>
        </w:rPr>
        <w:t>2008</w:t>
      </w:r>
    </w:p>
    <w:p w14:paraId="7A27EB40" w14:textId="77777777" w:rsidR="00AD4502" w:rsidRPr="00C121AB" w:rsidRDefault="00AD4502" w:rsidP="00AD4502">
      <w:pPr>
        <w:jc w:val="both"/>
      </w:pPr>
      <w:r w:rsidRPr="00C121AB">
        <w:t xml:space="preserve">49th ENC, Asilomar, CA, USA; Gordon Research Conference “Environmental Bioinorganic Chemistry, Waterville, NH, USA; 4th International Conference on Metals and Genetics (ICMG 2008), Paris, France; XXIII ICMRBS, San Diego, CA, USA, </w:t>
      </w:r>
      <w:r w:rsidRPr="00C121AB">
        <w:rPr>
          <w:b/>
          <w:bCs/>
        </w:rPr>
        <w:t xml:space="preserve">2nd EuCheMS Chemistry Congress, Turin, Italy; </w:t>
      </w:r>
      <w:r w:rsidRPr="00C121AB">
        <w:t>5</w:t>
      </w:r>
      <w:r w:rsidRPr="00C121AB">
        <w:rPr>
          <w:vertAlign w:val="superscript"/>
        </w:rPr>
        <w:t>th</w:t>
      </w:r>
      <w:r w:rsidRPr="00C121AB">
        <w:t xml:space="preserve"> International Conference on Structural Genomics (ICSG 2008), Oxford, UK; Workshop on "Intrinsically Unfolded Proteins and Complementary Methods in Structural Biology, EMBL-Hamburg, Germany</w:t>
      </w:r>
    </w:p>
    <w:p w14:paraId="6878F879" w14:textId="77777777" w:rsidR="00AD4502" w:rsidRPr="00C121AB" w:rsidRDefault="00AD4502" w:rsidP="00AD4502">
      <w:pPr>
        <w:jc w:val="both"/>
        <w:rPr>
          <w:b/>
          <w:bCs/>
        </w:rPr>
      </w:pPr>
      <w:r w:rsidRPr="00C121AB">
        <w:rPr>
          <w:b/>
          <w:bCs/>
        </w:rPr>
        <w:t>2009</w:t>
      </w:r>
    </w:p>
    <w:p w14:paraId="03E12E79" w14:textId="77777777" w:rsidR="00AD4502" w:rsidRPr="00C121AB" w:rsidRDefault="00AD4502" w:rsidP="00AD4502">
      <w:pPr>
        <w:jc w:val="both"/>
      </w:pPr>
      <w:r w:rsidRPr="00C121AB">
        <w:t>Keystone Symposium: Frontiers of NMR in Biology, Santa Fe, NM, USA, Symposium on Advanced Biological Inorganic Chemistry (SABIC-2009), Tata Research Institute, Mumbai, India; International Symposium on Protein Structures, Nara Institute of Technology, Nara, Japan</w:t>
      </w:r>
    </w:p>
    <w:p w14:paraId="70C09CBD" w14:textId="77777777" w:rsidR="00AD4502" w:rsidRPr="00C121AB" w:rsidRDefault="00AD4502" w:rsidP="00AD4502">
      <w:pPr>
        <w:jc w:val="both"/>
        <w:rPr>
          <w:b/>
        </w:rPr>
      </w:pPr>
      <w:r w:rsidRPr="00C121AB">
        <w:rPr>
          <w:b/>
        </w:rPr>
        <w:t>2010</w:t>
      </w:r>
    </w:p>
    <w:p w14:paraId="2849F520" w14:textId="77777777" w:rsidR="00AD4502" w:rsidRPr="00C121AB" w:rsidRDefault="00AD4502" w:rsidP="00AD4502">
      <w:pPr>
        <w:jc w:val="both"/>
        <w:rPr>
          <w:bCs/>
        </w:rPr>
      </w:pPr>
      <w:r w:rsidRPr="00C121AB">
        <w:t xml:space="preserve">Proteine2010, Parma, Italy; EUROBIC10, Thessaloniki, Greece; 35th FEBS Congress, Goteborg, Sweden; XXIV ICMRBS, Cairns, Australia; ESF-EMBO </w:t>
      </w:r>
      <w:r w:rsidRPr="00C121AB">
        <w:rPr>
          <w:bCs/>
        </w:rPr>
        <w:t>Symposium on Molecular Perspectives on Protein-Protein Interactions, Sant Feliu de Guixols, Spain; Accademia dei Lincei Symposium “Protein Structure and Dynamics”, Rome, Italy.</w:t>
      </w:r>
    </w:p>
    <w:p w14:paraId="384D86D8" w14:textId="77777777" w:rsidR="00AD4502" w:rsidRPr="00C121AB" w:rsidRDefault="00AD4502" w:rsidP="00AD4502">
      <w:pPr>
        <w:jc w:val="both"/>
        <w:rPr>
          <w:b/>
        </w:rPr>
      </w:pPr>
      <w:r w:rsidRPr="00C121AB">
        <w:rPr>
          <w:b/>
        </w:rPr>
        <w:t>2011</w:t>
      </w:r>
    </w:p>
    <w:p w14:paraId="113AEB7B" w14:textId="77777777" w:rsidR="00AD4502" w:rsidRPr="00C121AB" w:rsidRDefault="00AD4502" w:rsidP="00AD4502">
      <w:pPr>
        <w:jc w:val="both"/>
      </w:pPr>
      <w:r w:rsidRPr="00C121AB">
        <w:t xml:space="preserve">EMBO Global Exchange Lecture Course “ Structural and Biophysical Methods for Biological Macromolecules in Solution”, Beijing, China; International Conference on Structural Genomics (ICSG 2011), Toronto, Canada; International Conference on Bioinorganic Chemistry, Vancouver, Canada; 13th Central European NMR Symposium &amp;13th Central European Bruker Users, Eötvös Loránd University, Budapest, Hungary; Workshop on Metals in Biology, Goteborg, Sweden; 2011 Cold Spring Harbor Asia Conference on Protein Structure Based Drug Design, Suzhou, China; Structure – &amp; Computer– Aided Design Workshop: Bioactive Molecules &amp; Materials, Athens, Greece. </w:t>
      </w:r>
    </w:p>
    <w:p w14:paraId="1C688D73" w14:textId="77777777" w:rsidR="00AD4502" w:rsidRPr="00C121AB" w:rsidRDefault="00AD4502" w:rsidP="00AD4502">
      <w:pPr>
        <w:jc w:val="both"/>
        <w:rPr>
          <w:b/>
          <w:bCs/>
          <w:iCs/>
        </w:rPr>
      </w:pPr>
      <w:r w:rsidRPr="00C121AB">
        <w:rPr>
          <w:b/>
          <w:bCs/>
          <w:iCs/>
        </w:rPr>
        <w:t>2012</w:t>
      </w:r>
    </w:p>
    <w:p w14:paraId="72073E5B" w14:textId="77777777" w:rsidR="00AD4502" w:rsidRPr="00C121AB" w:rsidRDefault="00AD4502" w:rsidP="00AD4502">
      <w:pPr>
        <w:jc w:val="both"/>
      </w:pPr>
      <w:r w:rsidRPr="00C121AB">
        <w:t>Breakthroughs in NMR of Structural Biology The 2nd Bio-NMR Annual User Meeting, Portorož, Slovenia; XXIV ICMRBS, Lyon, France, Plenary Lecture;</w:t>
      </w:r>
    </w:p>
    <w:p w14:paraId="1AF01123" w14:textId="77777777" w:rsidR="00AD4502" w:rsidRPr="00C121AB" w:rsidRDefault="00AD4502" w:rsidP="00AD4502">
      <w:pPr>
        <w:jc w:val="both"/>
      </w:pPr>
      <w:r w:rsidRPr="00C121AB">
        <w:t>EMBO Global Exchange Lecture Course, Hyderabad; The 3rd annual BioStruct conference 2012 Jægtvolden, Trøndelag</w:t>
      </w:r>
      <w:proofErr w:type="gramStart"/>
      <w:r w:rsidRPr="00C121AB">
        <w:t>;  Advanced</w:t>
      </w:r>
      <w:proofErr w:type="gramEnd"/>
      <w:r w:rsidRPr="00C121AB">
        <w:t xml:space="preserve"> Mass Spectrometric and NMR Methods Athens, Greece; Copper in Biology 2012 Alghero, Italy; 3rd Annual East-NMR User Meeting Lasko, Slovenia</w:t>
      </w:r>
    </w:p>
    <w:p w14:paraId="06CE2ABC" w14:textId="77777777" w:rsidR="00AD4502" w:rsidRPr="00C121AB" w:rsidRDefault="00AD4502" w:rsidP="00AD4502">
      <w:pPr>
        <w:jc w:val="both"/>
      </w:pPr>
      <w:r w:rsidRPr="00C121AB">
        <w:rPr>
          <w:b/>
          <w:bCs/>
          <w:iCs/>
        </w:rPr>
        <w:t xml:space="preserve">2013 </w:t>
      </w:r>
      <w:r w:rsidRPr="00C121AB">
        <w:t xml:space="preserve">CEITEC NMR meeting, Brno, Czech Republic; EUROMAR 2013, Crete, Greece; XXXIV Biennial Congress of the Royal Spanish Society of Chemistry, Santander, Spain; EMBO Members meeting, Heidelberg, Germany; XVIII Argentinian Congress of Physical and Inorganic Chemistry, Rosario, Argentina; </w:t>
      </w:r>
      <w:r w:rsidRPr="00C121AB">
        <w:rPr>
          <w:lang w:val="en-US"/>
        </w:rPr>
        <w:t>International Conference on Bioinorganic Chemistry (ICBIC), Grenoble, France;</w:t>
      </w:r>
      <w:r w:rsidRPr="00C121AB">
        <w:t xml:space="preserve"> XXXV German-Italian Magnetic Resonance Discussion Group Meeting, Munich, Germany;</w:t>
      </w:r>
      <w:r w:rsidRPr="00C121AB">
        <w:rPr>
          <w:b/>
        </w:rPr>
        <w:t xml:space="preserve"> </w:t>
      </w:r>
      <w:r w:rsidRPr="00C121AB">
        <w:rPr>
          <w:bCs/>
        </w:rPr>
        <w:t xml:space="preserve">4th International Symposium on Metallomics, </w:t>
      </w:r>
      <w:r w:rsidRPr="00C121AB">
        <w:t>Oviedo, Spain;  36</w:t>
      </w:r>
      <w:r w:rsidRPr="00C121AB">
        <w:rPr>
          <w:vertAlign w:val="superscript"/>
        </w:rPr>
        <w:t>th</w:t>
      </w:r>
      <w:r w:rsidRPr="00C121AB">
        <w:t xml:space="preserve"> Annual Meeting of the Molecular Biology Society of Japan, Kobe, Japan; Trends in Biomolecular Structure; from Chemistry to Function, Ljubljana, Slovenia; Inauguration of REGPOT-SEEDRUG NMR Facility, Patras, Greece.</w:t>
      </w:r>
    </w:p>
    <w:p w14:paraId="2E4A188F" w14:textId="77777777" w:rsidR="00AD4502" w:rsidRPr="00C121AB" w:rsidRDefault="00AD4502" w:rsidP="00AD4502">
      <w:pPr>
        <w:jc w:val="both"/>
      </w:pPr>
      <w:r w:rsidRPr="00C121AB">
        <w:rPr>
          <w:b/>
        </w:rPr>
        <w:t>2014</w:t>
      </w:r>
      <w:r w:rsidRPr="00C121AB">
        <w:t xml:space="preserve"> EMBO Global Exchange Lecture Course, Sao Paulo, Brasil; RRR Workshop, Osaka and Kyoto, Japan; Annual Conference of the Indian Magnetic Resonance Society, Tizpur, India; Structure And Dynamics of Biological Macromolecules, Roma, Italy; 4th Annual User group </w:t>
      </w:r>
      <w:r w:rsidRPr="00C121AB">
        <w:rPr>
          <w:iCs/>
        </w:rPr>
        <w:t>Meeting</w:t>
      </w:r>
      <w:r w:rsidRPr="00C121AB">
        <w:t xml:space="preserve"> of </w:t>
      </w:r>
      <w:r w:rsidRPr="00C121AB">
        <w:rPr>
          <w:iCs/>
        </w:rPr>
        <w:t xml:space="preserve">Bio-NMR, Warsaw, Poland; EMBO Workshop on Magnetic resonance for cellular structural biology, Grosseto, Italy; </w:t>
      </w:r>
      <w:r w:rsidRPr="00C121AB">
        <w:rPr>
          <w:bCs/>
          <w:iCs/>
        </w:rPr>
        <w:t xml:space="preserve">The FEBS EMBO 2014 Conference, Paris, France, </w:t>
      </w:r>
      <w:r w:rsidRPr="00C121AB">
        <w:t xml:space="preserve">IUPAP International Conference on Biological Physics (ICBP2014, Beijing, China; 9th International Copper Meeting, Copper2014, Vico Equense, Italy; 2014 FASEB Summer Research Conference "Trace Elements in Biology and Medicine", Steamboat Spring, USA; EUROBIC12, Zurich, Switzerland; AsBIC-7 (Plenary Lecture), Queensland, Australia. </w:t>
      </w:r>
    </w:p>
    <w:p w14:paraId="6B9CEA82" w14:textId="77777777" w:rsidR="00AD4502" w:rsidRPr="00C121AB" w:rsidRDefault="00AD4502" w:rsidP="00AD4502">
      <w:pPr>
        <w:jc w:val="both"/>
      </w:pPr>
      <w:r w:rsidRPr="00C121AB">
        <w:rPr>
          <w:b/>
        </w:rPr>
        <w:t>2015</w:t>
      </w:r>
      <w:r w:rsidRPr="00C121AB">
        <w:t xml:space="preserve"> European-Winter School on Physical Organic Chemistry, Bressanone, Italy Plenary Lecture, ISMAR, Shangai, China; International Conference on Structural Genomics (ICSG 2015), Weizmann, Israel; International Conference on Bioinorganic Chemistry (ICBIC), Beijing, China; EMBO Global Exchange Lecture Course, Taipei, Taiwan; PacificChem, Honolulu (USA).</w:t>
      </w:r>
    </w:p>
    <w:p w14:paraId="7DDD5EC8" w14:textId="77777777" w:rsidR="00AD4502" w:rsidRPr="00C121AB" w:rsidRDefault="00AD4502" w:rsidP="00AD4502">
      <w:pPr>
        <w:jc w:val="both"/>
      </w:pPr>
      <w:r w:rsidRPr="00C121AB">
        <w:rPr>
          <w:b/>
        </w:rPr>
        <w:t>2016</w:t>
      </w:r>
      <w:r w:rsidRPr="00C121AB">
        <w:t xml:space="preserve"> Metals in Genetics, Chemical Biology and Therapeutics (ICMG), Bangalore, India; EMBO Global Exchange Course, Suwon, South Korea; Korean Biophysical Society Meeting, Seoul, Korea;  International Conference on Magnetic Resonance in Biological Systems (XXVII ICMRBS), Kyoto, Japan; Women in Structural Biology Symposium, Grenoble, France; 10th International Copper Meeting, Sorrento, Italy; 42nd Naito Conference in the Vanguard of Structural Biology: Revolutionizing Life Sciences, Sapporo, Japan; New Horizons and Emerging Biomedical Challenges for Biophysics (BBS 2016) Liverpool, UK; Summer School on BioPhysics, Erice, Italy; EUROMAR 2016·Aarhus, Denmark; FEBS-IUBMB Workshop on Biointeractomics, Seville, Spain; 50 Cool Ways to Do NMR, Frankfurt, Germany; Structural and functional annotation of bioinorganic systems: perspectives and challenges from theory and experiments, Pisa, Italy.</w:t>
      </w:r>
    </w:p>
    <w:p w14:paraId="308A0BAE" w14:textId="77777777" w:rsidR="00AD4502" w:rsidRPr="00C121AB" w:rsidRDefault="00AD4502" w:rsidP="00AD4502">
      <w:pPr>
        <w:jc w:val="both"/>
      </w:pPr>
      <w:r w:rsidRPr="00C121AB">
        <w:rPr>
          <w:b/>
        </w:rPr>
        <w:t>2017</w:t>
      </w:r>
      <w:r w:rsidRPr="00C121AB">
        <w:t xml:space="preserve"> 5</w:t>
      </w:r>
      <w:r w:rsidRPr="00C121AB">
        <w:rPr>
          <w:vertAlign w:val="superscript"/>
        </w:rPr>
        <w:t>th</w:t>
      </w:r>
      <w:r w:rsidRPr="00C121AB">
        <w:t xml:space="preserve"> Symposium on Advanced Biological Inorganic Chemistry (SABIC-2017), Kolkata, India; 42</w:t>
      </w:r>
      <w:r w:rsidRPr="00C121AB">
        <w:rPr>
          <w:vertAlign w:val="superscript"/>
        </w:rPr>
        <w:t>nd</w:t>
      </w:r>
      <w:r w:rsidRPr="00C121AB">
        <w:t xml:space="preserve"> Lorne Conference on Protein Structure and Function, Lorne, Victoria, Australia; 2</w:t>
      </w:r>
      <w:r w:rsidRPr="00C121AB">
        <w:rPr>
          <w:vertAlign w:val="superscript"/>
        </w:rPr>
        <w:t>nd</w:t>
      </w:r>
      <w:r w:rsidRPr="00C121AB">
        <w:t xml:space="preserve"> Annual Users Meeting of iNEXT, Brno, Czech Republic; </w:t>
      </w:r>
    </w:p>
    <w:p w14:paraId="3AEED0C7" w14:textId="77777777" w:rsidR="00AD4502" w:rsidRPr="00C121AB" w:rsidRDefault="00AD4502" w:rsidP="00AD4502">
      <w:pPr>
        <w:jc w:val="both"/>
      </w:pPr>
      <w:r w:rsidRPr="00C121AB">
        <w:t>Gordon Research Conference “Computational Aspects of Biomolecular NMR”, Newry, ME, US; EUROMAR 2017, Warsaw, Poland; ISMAR 2017 Québec City, Canada; EMBO Practical Course NMR 2017, Basel, Switzerland; 42</w:t>
      </w:r>
      <w:r w:rsidRPr="00C121AB">
        <w:rPr>
          <w:vertAlign w:val="superscript"/>
        </w:rPr>
        <w:t>nd</w:t>
      </w:r>
      <w:r w:rsidRPr="00C121AB">
        <w:t xml:space="preserve"> FEBS Congress, Jerusalem, Israel; EMBO Global Exchange Lecture Course, Singapore.</w:t>
      </w:r>
    </w:p>
    <w:p w14:paraId="76CC2F77" w14:textId="77777777" w:rsidR="00AD4502" w:rsidRPr="00C121AB" w:rsidRDefault="00AD4502" w:rsidP="00AD4502">
      <w:pPr>
        <w:jc w:val="both"/>
      </w:pPr>
      <w:r w:rsidRPr="00C121AB">
        <w:rPr>
          <w:b/>
        </w:rPr>
        <w:t>2018</w:t>
      </w:r>
      <w:r w:rsidRPr="00C121AB">
        <w:t xml:space="preserve"> 62</w:t>
      </w:r>
      <w:r w:rsidRPr="00C121AB">
        <w:rPr>
          <w:vertAlign w:val="superscript"/>
        </w:rPr>
        <w:t>nd</w:t>
      </w:r>
      <w:r w:rsidRPr="00C121AB">
        <w:t xml:space="preserve"> Annual Meeting Biophysical Society (BPS18), San Francisco; USA, 43</w:t>
      </w:r>
      <w:r w:rsidRPr="00C121AB">
        <w:rPr>
          <w:vertAlign w:val="superscript"/>
        </w:rPr>
        <w:t>rd</w:t>
      </w:r>
      <w:r w:rsidRPr="00C121AB">
        <w:t xml:space="preserve"> FEBS Congress, Prague, CZ; 39th Steenbock Symposium, Madison, Wisconsin, USA; 28th ICMRBS, Dublin, Ireland.</w:t>
      </w:r>
    </w:p>
    <w:p w14:paraId="1245EBE2" w14:textId="77777777" w:rsidR="00AD4502" w:rsidRPr="00C121AB" w:rsidRDefault="00AD4502" w:rsidP="00AD4502">
      <w:pPr>
        <w:jc w:val="both"/>
      </w:pPr>
      <w:r w:rsidRPr="00C121AB">
        <w:rPr>
          <w:b/>
        </w:rPr>
        <w:t>2019</w:t>
      </w:r>
      <w:r w:rsidRPr="00C121AB">
        <w:t xml:space="preserve"> International Conference "NMR: a tool for Biology", Institut Pasteur, Paris, France; Enova Training School, Siena, Italy; Twinning TIMB3 Training Course on Chemistry of Metals in Biological Systems, Lisbon, Portugal; 7</w:t>
      </w:r>
      <w:r w:rsidRPr="00C121AB">
        <w:rPr>
          <w:vertAlign w:val="superscript"/>
        </w:rPr>
        <w:t>th</w:t>
      </w:r>
      <w:r w:rsidRPr="00C121AB">
        <w:t xml:space="preserve"> International Symposium on Metallomics, Warsaw, Poland; 44</w:t>
      </w:r>
      <w:r w:rsidRPr="00C121AB">
        <w:rPr>
          <w:vertAlign w:val="superscript"/>
        </w:rPr>
        <w:t>th</w:t>
      </w:r>
      <w:r w:rsidRPr="00C121AB">
        <w:t xml:space="preserve"> FEBS Congress, Krakow, Poland; 2019 Cell Biology of Metals Gordon Research Conference, Castelldefels, Spain; EMBO Practical Course "Structure, dynamics and function of biological macromolecules by solution NMR", Garching, Germany; 19</w:t>
      </w:r>
      <w:r w:rsidRPr="00C121AB">
        <w:rPr>
          <w:vertAlign w:val="superscript"/>
        </w:rPr>
        <w:t>th</w:t>
      </w:r>
      <w:r w:rsidRPr="00C121AB">
        <w:t xml:space="preserve"> International Conference on Biological Inorganic Chemistry (ICBIC-19), Interlaken, Switerland; EUROISMAR 2019, Berlin, Germany; EMBO Global Exchange Lecture Course Santiago, Chile. </w:t>
      </w:r>
    </w:p>
    <w:p w14:paraId="1F76F620" w14:textId="77777777" w:rsidR="00AD4502" w:rsidRDefault="00AD4502" w:rsidP="00AD4502">
      <w:pPr>
        <w:jc w:val="both"/>
      </w:pPr>
      <w:r w:rsidRPr="00C121AB">
        <w:rPr>
          <w:b/>
        </w:rPr>
        <w:t>2020</w:t>
      </w:r>
      <w:r>
        <w:rPr>
          <w:b/>
        </w:rPr>
        <w:t xml:space="preserve"> </w:t>
      </w:r>
      <w:r w:rsidRPr="00AD3421">
        <w:t>26th NMRS Conference, Rajkot, India</w:t>
      </w:r>
      <w:r w:rsidRPr="00AD3421">
        <w:rPr>
          <w:b/>
        </w:rPr>
        <w:t>;</w:t>
      </w:r>
      <w:r>
        <w:t xml:space="preserve"> </w:t>
      </w:r>
      <w:r w:rsidRPr="009C1082">
        <w:t>International On-line Bioinorganic Symposium (IOBS)</w:t>
      </w:r>
      <w:r>
        <w:t>, Seul, Korea</w:t>
      </w:r>
      <w:r w:rsidRPr="009C1082">
        <w:t xml:space="preserve"> 2020</w:t>
      </w:r>
      <w:r>
        <w:t xml:space="preserve">; EMBL Hamburg </w:t>
      </w:r>
      <w:r w:rsidRPr="00FD71E1">
        <w:t>P12 virtual user workshop</w:t>
      </w:r>
      <w:r>
        <w:t>, 18 November 2020.</w:t>
      </w:r>
    </w:p>
    <w:p w14:paraId="31CCE5DE" w14:textId="77777777" w:rsidR="00AD4502" w:rsidRDefault="00AD4502" w:rsidP="00AD4502">
      <w:pPr>
        <w:jc w:val="both"/>
      </w:pPr>
      <w:r w:rsidRPr="00AD3421">
        <w:rPr>
          <w:b/>
        </w:rPr>
        <w:t>2021</w:t>
      </w:r>
      <w:r w:rsidRPr="00AD3421">
        <w:t xml:space="preserve"> International Chemical Congress of the Pacific Basin Societies (PacifiChem); EUROMAR 2021; 7th EOC Symposium, Nankai University</w:t>
      </w:r>
      <w:r>
        <w:t>.</w:t>
      </w:r>
    </w:p>
    <w:p w14:paraId="1C9B50FD" w14:textId="77777777" w:rsidR="00AD4502" w:rsidRPr="00D32C2B" w:rsidRDefault="00AD4502" w:rsidP="00AD4502">
      <w:pPr>
        <w:jc w:val="both"/>
      </w:pPr>
      <w:r w:rsidRPr="00D32C2B">
        <w:rPr>
          <w:b/>
        </w:rPr>
        <w:t>2022</w:t>
      </w:r>
      <w:r w:rsidRPr="00D32C2B">
        <w:t xml:space="preserve"> Biophysical Society 66th Annual Meeting, San Francisco, CA, USA; </w:t>
      </w:r>
      <w:r>
        <w:t xml:space="preserve">ENC, Orlando (FL), USA, </w:t>
      </w:r>
      <w:r w:rsidRPr="00D32C2B">
        <w:t>Nobel Symposium on Bioinorganic Chemistry, Stockholm, Sweden; Metals in Biology Gordon Research Conference, Ventura, CA, USA;</w:t>
      </w:r>
      <w:r>
        <w:t>, International Conference on Coordination Chemistry, Rimini, Italy</w:t>
      </w:r>
    </w:p>
    <w:p w14:paraId="0D7EBD80" w14:textId="77777777" w:rsidR="00AD4502" w:rsidRDefault="00AD4502" w:rsidP="00AD4502">
      <w:pPr>
        <w:jc w:val="both"/>
      </w:pPr>
    </w:p>
    <w:p w14:paraId="523884D5" w14:textId="77777777" w:rsidR="00AD4502" w:rsidRPr="006D3760" w:rsidRDefault="00AD4502" w:rsidP="00AD4502">
      <w:pPr>
        <w:jc w:val="both"/>
        <w:rPr>
          <w:b/>
          <w:sz w:val="20"/>
        </w:rPr>
      </w:pPr>
      <w:r>
        <w:br w:type="page"/>
      </w:r>
      <w:r w:rsidRPr="006D3760">
        <w:rPr>
          <w:b/>
          <w:sz w:val="20"/>
        </w:rPr>
        <w:lastRenderedPageBreak/>
        <w:t>Seminars</w:t>
      </w:r>
    </w:p>
    <w:p w14:paraId="5D4CB518" w14:textId="77777777" w:rsidR="00AD4502" w:rsidRDefault="00AD4502" w:rsidP="00AD4502">
      <w:pPr>
        <w:jc w:val="both"/>
      </w:pPr>
    </w:p>
    <w:p w14:paraId="62CC5220" w14:textId="77777777" w:rsidR="00AD4502" w:rsidRPr="00C121AB" w:rsidRDefault="00AD4502" w:rsidP="00AD4502">
      <w:pPr>
        <w:jc w:val="both"/>
        <w:rPr>
          <w:b/>
        </w:rPr>
      </w:pPr>
      <w:r w:rsidRPr="00C121AB">
        <w:rPr>
          <w:b/>
        </w:rPr>
        <w:t>1982</w:t>
      </w:r>
    </w:p>
    <w:p w14:paraId="537791DB" w14:textId="77777777" w:rsidR="00AD4502" w:rsidRPr="00C121AB" w:rsidRDefault="00AD4502" w:rsidP="00AD4502">
      <w:pPr>
        <w:jc w:val="both"/>
      </w:pPr>
      <w:r w:rsidRPr="00C121AB">
        <w:t xml:space="preserve">Washington State University, Pulmann, USA </w:t>
      </w:r>
    </w:p>
    <w:p w14:paraId="2D235E8B" w14:textId="77777777" w:rsidR="00AD4502" w:rsidRPr="00C121AB" w:rsidRDefault="00AD4502" w:rsidP="00AD4502">
      <w:pPr>
        <w:jc w:val="both"/>
        <w:rPr>
          <w:b/>
        </w:rPr>
      </w:pPr>
      <w:r w:rsidRPr="00C121AB">
        <w:rPr>
          <w:b/>
        </w:rPr>
        <w:t>1985</w:t>
      </w:r>
    </w:p>
    <w:p w14:paraId="40EEC81F" w14:textId="77777777" w:rsidR="00AD4502" w:rsidRPr="00C121AB" w:rsidRDefault="00AD4502" w:rsidP="00AD4502">
      <w:pPr>
        <w:jc w:val="both"/>
      </w:pPr>
      <w:r w:rsidRPr="00C121AB">
        <w:t xml:space="preserve">Tsinghua University, Beijing, China </w:t>
      </w:r>
    </w:p>
    <w:p w14:paraId="23802DFF" w14:textId="77777777" w:rsidR="00AD4502" w:rsidRPr="00C121AB" w:rsidRDefault="00AD4502" w:rsidP="00AD4502">
      <w:pPr>
        <w:jc w:val="both"/>
        <w:rPr>
          <w:b/>
        </w:rPr>
      </w:pPr>
      <w:r w:rsidRPr="00C121AB">
        <w:rPr>
          <w:b/>
        </w:rPr>
        <w:t>1986</w:t>
      </w:r>
    </w:p>
    <w:p w14:paraId="07715639" w14:textId="77777777" w:rsidR="00AD4502" w:rsidRPr="00C121AB" w:rsidRDefault="00AD4502" w:rsidP="00AD4502">
      <w:pPr>
        <w:jc w:val="both"/>
      </w:pPr>
      <w:r w:rsidRPr="00C121AB">
        <w:t>University of Saarland, Homburg, Germany</w:t>
      </w:r>
    </w:p>
    <w:p w14:paraId="2205803B" w14:textId="77777777" w:rsidR="00AD4502" w:rsidRPr="00C121AB" w:rsidRDefault="00AD4502" w:rsidP="00AD4502">
      <w:pPr>
        <w:jc w:val="both"/>
        <w:rPr>
          <w:b/>
        </w:rPr>
      </w:pPr>
      <w:r w:rsidRPr="00C121AB">
        <w:rPr>
          <w:b/>
        </w:rPr>
        <w:t>1987</w:t>
      </w:r>
    </w:p>
    <w:p w14:paraId="481521C3" w14:textId="77777777" w:rsidR="00AD4502" w:rsidRPr="00C121AB" w:rsidRDefault="00AD4502" w:rsidP="00AD4502">
      <w:pPr>
        <w:jc w:val="both"/>
      </w:pPr>
      <w:r w:rsidRPr="00C121AB">
        <w:t xml:space="preserve">University of California at Davis, USA; University of Lausanne, Switzerland; University of Basel, Switzerland; University of Padua, Italy; University of Valencia, Spain; University of Barcelona, Spain </w:t>
      </w:r>
    </w:p>
    <w:p w14:paraId="6DBD16DF" w14:textId="77777777" w:rsidR="00AD4502" w:rsidRPr="00C121AB" w:rsidRDefault="00AD4502" w:rsidP="00AD4502">
      <w:pPr>
        <w:jc w:val="both"/>
        <w:rPr>
          <w:b/>
        </w:rPr>
      </w:pPr>
      <w:r w:rsidRPr="00C121AB">
        <w:rPr>
          <w:b/>
        </w:rPr>
        <w:t>1988</w:t>
      </w:r>
    </w:p>
    <w:p w14:paraId="0A234B79" w14:textId="77777777" w:rsidR="00AD4502" w:rsidRPr="00C121AB" w:rsidRDefault="00AD4502" w:rsidP="00AD4502">
      <w:pPr>
        <w:jc w:val="both"/>
      </w:pPr>
      <w:r w:rsidRPr="00C121AB">
        <w:t xml:space="preserve">Scripps Clinics, San Diego, USA; University of California at S. Francisco, USA; University of Minnesota, Minneapolis, USA; University of New Mexico, Albuquerque, USA; Massachussetts Institute of Technology, Cambridge, USA </w:t>
      </w:r>
    </w:p>
    <w:p w14:paraId="07130826" w14:textId="77777777" w:rsidR="00AD4502" w:rsidRPr="00C121AB" w:rsidRDefault="00AD4502" w:rsidP="00AD4502">
      <w:pPr>
        <w:jc w:val="both"/>
        <w:rPr>
          <w:b/>
        </w:rPr>
      </w:pPr>
      <w:r w:rsidRPr="00C121AB">
        <w:rPr>
          <w:b/>
        </w:rPr>
        <w:t>1989</w:t>
      </w:r>
    </w:p>
    <w:p w14:paraId="002C4D36" w14:textId="77777777" w:rsidR="00AD4502" w:rsidRPr="00C121AB" w:rsidRDefault="00AD4502" w:rsidP="00AD4502">
      <w:pPr>
        <w:jc w:val="both"/>
      </w:pPr>
      <w:r w:rsidRPr="00C121AB">
        <w:t>University of California at Davis, USA; University of California at San Diego</w:t>
      </w:r>
      <w:proofErr w:type="gramStart"/>
      <w:r w:rsidRPr="00C121AB">
        <w:t>,USA</w:t>
      </w:r>
      <w:proofErr w:type="gramEnd"/>
      <w:r w:rsidRPr="00C121AB">
        <w:t xml:space="preserve">; Stanford University, USA </w:t>
      </w:r>
    </w:p>
    <w:p w14:paraId="3E9AB4F5" w14:textId="77777777" w:rsidR="00AD4502" w:rsidRPr="00C121AB" w:rsidRDefault="00AD4502" w:rsidP="00AD4502">
      <w:pPr>
        <w:jc w:val="both"/>
        <w:rPr>
          <w:b/>
        </w:rPr>
      </w:pPr>
      <w:r w:rsidRPr="00C121AB">
        <w:rPr>
          <w:b/>
        </w:rPr>
        <w:t>1990</w:t>
      </w:r>
    </w:p>
    <w:p w14:paraId="501CF884" w14:textId="77777777" w:rsidR="00AD4502" w:rsidRPr="00C121AB" w:rsidRDefault="00AD4502" w:rsidP="00AD4502">
      <w:pPr>
        <w:jc w:val="both"/>
      </w:pPr>
      <w:r w:rsidRPr="00C121AB">
        <w:t>University of British Columbia, Vancouver, Canada; Kyoto University, Japan; Nagoya University, Japan</w:t>
      </w:r>
    </w:p>
    <w:p w14:paraId="0276BC32" w14:textId="77777777" w:rsidR="00AD4502" w:rsidRPr="00C121AB" w:rsidRDefault="00AD4502" w:rsidP="00AD4502">
      <w:pPr>
        <w:jc w:val="both"/>
        <w:rPr>
          <w:b/>
        </w:rPr>
      </w:pPr>
      <w:r w:rsidRPr="00C121AB">
        <w:rPr>
          <w:b/>
        </w:rPr>
        <w:t>1991</w:t>
      </w:r>
    </w:p>
    <w:p w14:paraId="201E6E48" w14:textId="77777777" w:rsidR="00AD4502" w:rsidRPr="00C121AB" w:rsidRDefault="00AD4502" w:rsidP="00AD4502">
      <w:pPr>
        <w:jc w:val="both"/>
      </w:pPr>
      <w:r w:rsidRPr="00C121AB">
        <w:t xml:space="preserve">Pennsylvania State University, USA; The University of Arizona, </w:t>
      </w:r>
      <w:proofErr w:type="gramStart"/>
      <w:r w:rsidRPr="00C121AB">
        <w:t>Tucson ,</w:t>
      </w:r>
      <w:proofErr w:type="gramEnd"/>
      <w:r w:rsidRPr="00C121AB">
        <w:t xml:space="preserve"> USA; Columbia University, New York, USA </w:t>
      </w:r>
    </w:p>
    <w:p w14:paraId="4A7988C4" w14:textId="77777777" w:rsidR="00AD4502" w:rsidRPr="00C121AB" w:rsidRDefault="00AD4502" w:rsidP="00AD4502">
      <w:pPr>
        <w:jc w:val="both"/>
        <w:rPr>
          <w:b/>
        </w:rPr>
      </w:pPr>
      <w:r w:rsidRPr="00C121AB">
        <w:rPr>
          <w:b/>
        </w:rPr>
        <w:t>1992</w:t>
      </w:r>
    </w:p>
    <w:p w14:paraId="3380920F" w14:textId="77777777" w:rsidR="00AD4502" w:rsidRPr="00C121AB" w:rsidRDefault="00AD4502" w:rsidP="00AD4502">
      <w:pPr>
        <w:jc w:val="both"/>
      </w:pPr>
      <w:r w:rsidRPr="00C121AB">
        <w:t>University of Pisa, Italy</w:t>
      </w:r>
    </w:p>
    <w:p w14:paraId="66700E88" w14:textId="77777777" w:rsidR="00AD4502" w:rsidRPr="00C121AB" w:rsidRDefault="00AD4502" w:rsidP="00AD4502">
      <w:pPr>
        <w:jc w:val="both"/>
        <w:rPr>
          <w:b/>
        </w:rPr>
      </w:pPr>
      <w:r w:rsidRPr="00C121AB">
        <w:rPr>
          <w:b/>
        </w:rPr>
        <w:t>1993</w:t>
      </w:r>
    </w:p>
    <w:p w14:paraId="73EA6360" w14:textId="77777777" w:rsidR="00AD4502" w:rsidRPr="00C121AB" w:rsidRDefault="00AD4502" w:rsidP="00AD4502">
      <w:pPr>
        <w:jc w:val="both"/>
      </w:pPr>
      <w:r w:rsidRPr="00C121AB">
        <w:t>Nagoya University, Japan; Tokyo Institute of Technology, Japan</w:t>
      </w:r>
    </w:p>
    <w:p w14:paraId="01F35044" w14:textId="77777777" w:rsidR="00AD4502" w:rsidRPr="00C121AB" w:rsidRDefault="00AD4502" w:rsidP="00AD4502">
      <w:pPr>
        <w:jc w:val="both"/>
        <w:rPr>
          <w:b/>
        </w:rPr>
      </w:pPr>
      <w:r w:rsidRPr="00C121AB">
        <w:rPr>
          <w:b/>
        </w:rPr>
        <w:t>1994</w:t>
      </w:r>
    </w:p>
    <w:p w14:paraId="6E5AF3E0" w14:textId="77777777" w:rsidR="00AD4502" w:rsidRPr="00C121AB" w:rsidRDefault="00AD4502" w:rsidP="00AD4502">
      <w:pPr>
        <w:jc w:val="both"/>
      </w:pPr>
      <w:r w:rsidRPr="00C121AB">
        <w:t>IBM Research Laboratories, Zurich, Switzerland</w:t>
      </w:r>
    </w:p>
    <w:p w14:paraId="324ADAE7" w14:textId="77777777" w:rsidR="00AD4502" w:rsidRPr="00C121AB" w:rsidRDefault="00AD4502" w:rsidP="00AD4502">
      <w:pPr>
        <w:jc w:val="both"/>
        <w:rPr>
          <w:b/>
        </w:rPr>
      </w:pPr>
      <w:r w:rsidRPr="00C121AB">
        <w:rPr>
          <w:b/>
        </w:rPr>
        <w:t>1996</w:t>
      </w:r>
    </w:p>
    <w:p w14:paraId="7CBCAA81" w14:textId="77777777" w:rsidR="00AD4502" w:rsidRPr="00C121AB" w:rsidRDefault="00AD4502" w:rsidP="00AD4502">
      <w:pPr>
        <w:jc w:val="both"/>
      </w:pPr>
      <w:r w:rsidRPr="00C121AB">
        <w:t xml:space="preserve">University of Norwich, UK; University of Cambridge, UK </w:t>
      </w:r>
    </w:p>
    <w:p w14:paraId="6CE607DA" w14:textId="77777777" w:rsidR="00AD4502" w:rsidRPr="00C121AB" w:rsidRDefault="00AD4502" w:rsidP="00AD4502">
      <w:pPr>
        <w:jc w:val="both"/>
        <w:rPr>
          <w:b/>
        </w:rPr>
      </w:pPr>
      <w:r w:rsidRPr="00C121AB">
        <w:rPr>
          <w:b/>
        </w:rPr>
        <w:t>1997</w:t>
      </w:r>
    </w:p>
    <w:p w14:paraId="4FC8331A" w14:textId="77777777" w:rsidR="00AD4502" w:rsidRPr="00C121AB" w:rsidRDefault="00AD4502" w:rsidP="00AD4502">
      <w:pPr>
        <w:jc w:val="both"/>
      </w:pPr>
      <w:r w:rsidRPr="00C121AB">
        <w:t xml:space="preserve">University of Milan, Italy </w:t>
      </w:r>
    </w:p>
    <w:p w14:paraId="4E5D3E7E" w14:textId="77777777" w:rsidR="00AD4502" w:rsidRPr="00C121AB" w:rsidRDefault="00AD4502" w:rsidP="00AD4502">
      <w:pPr>
        <w:jc w:val="both"/>
        <w:rPr>
          <w:b/>
          <w:bCs/>
        </w:rPr>
      </w:pPr>
      <w:r w:rsidRPr="00C121AB">
        <w:rPr>
          <w:b/>
          <w:bCs/>
        </w:rPr>
        <w:t>2000</w:t>
      </w:r>
    </w:p>
    <w:p w14:paraId="6A333DA4" w14:textId="77777777" w:rsidR="00AD4502" w:rsidRPr="00C121AB" w:rsidRDefault="00AD4502" w:rsidP="00AD4502">
      <w:pPr>
        <w:jc w:val="both"/>
      </w:pPr>
      <w:r w:rsidRPr="00C121AB">
        <w:t>University of Naples, Italy; Centro de Investigaciones Biologicas (CSIC), Madrid, Spain.</w:t>
      </w:r>
    </w:p>
    <w:p w14:paraId="4AD09C90" w14:textId="77777777" w:rsidR="00AD4502" w:rsidRPr="00C121AB" w:rsidRDefault="00AD4502" w:rsidP="00AD4502">
      <w:pPr>
        <w:jc w:val="both"/>
        <w:rPr>
          <w:b/>
          <w:bCs/>
        </w:rPr>
      </w:pPr>
      <w:r w:rsidRPr="00C121AB">
        <w:rPr>
          <w:b/>
          <w:bCs/>
        </w:rPr>
        <w:t>2001</w:t>
      </w:r>
    </w:p>
    <w:p w14:paraId="40130DF0" w14:textId="77777777" w:rsidR="00AD4502" w:rsidRPr="00C121AB" w:rsidRDefault="00AD4502" w:rsidP="00AD4502">
      <w:pPr>
        <w:jc w:val="both"/>
      </w:pPr>
      <w:r w:rsidRPr="00C121AB">
        <w:t>University of Catania, Italy; Florida State University, Tallahassee, USA</w:t>
      </w:r>
    </w:p>
    <w:p w14:paraId="360A90EC" w14:textId="77777777" w:rsidR="00AD4502" w:rsidRPr="00C121AB" w:rsidRDefault="00AD4502" w:rsidP="00AD4502">
      <w:pPr>
        <w:jc w:val="both"/>
        <w:rPr>
          <w:b/>
          <w:bCs/>
        </w:rPr>
      </w:pPr>
      <w:r w:rsidRPr="00C121AB">
        <w:rPr>
          <w:b/>
          <w:bCs/>
        </w:rPr>
        <w:t>2002</w:t>
      </w:r>
    </w:p>
    <w:p w14:paraId="4E667451" w14:textId="77777777" w:rsidR="00AD4502" w:rsidRPr="00C121AB" w:rsidRDefault="00AD4502" w:rsidP="00AD4502">
      <w:pPr>
        <w:jc w:val="both"/>
        <w:rPr>
          <w:bCs/>
        </w:rPr>
      </w:pPr>
      <w:r w:rsidRPr="00C121AB">
        <w:rPr>
          <w:bCs/>
        </w:rPr>
        <w:t>Princeton University, USA</w:t>
      </w:r>
    </w:p>
    <w:p w14:paraId="4B892550" w14:textId="77777777" w:rsidR="00AD4502" w:rsidRPr="00C121AB" w:rsidRDefault="00AD4502" w:rsidP="00AD4502">
      <w:pPr>
        <w:jc w:val="both"/>
        <w:rPr>
          <w:b/>
        </w:rPr>
      </w:pPr>
      <w:r w:rsidRPr="00C121AB">
        <w:rPr>
          <w:b/>
        </w:rPr>
        <w:t>2003</w:t>
      </w:r>
    </w:p>
    <w:p w14:paraId="67693864" w14:textId="77777777" w:rsidR="00AD4502" w:rsidRPr="00C121AB" w:rsidRDefault="00AD4502" w:rsidP="00AD4502">
      <w:pPr>
        <w:jc w:val="both"/>
      </w:pPr>
      <w:r w:rsidRPr="00C121AB">
        <w:t xml:space="preserve">Osaka University, Japan; Leiden University, </w:t>
      </w:r>
      <w:proofErr w:type="gramStart"/>
      <w:r w:rsidRPr="00C121AB">
        <w:t>The</w:t>
      </w:r>
      <w:proofErr w:type="gramEnd"/>
      <w:r w:rsidRPr="00C121AB">
        <w:t xml:space="preserve"> Netherlands </w:t>
      </w:r>
    </w:p>
    <w:p w14:paraId="4AA5355C" w14:textId="77777777" w:rsidR="00AD4502" w:rsidRPr="00C121AB" w:rsidRDefault="00AD4502" w:rsidP="00AD4502">
      <w:pPr>
        <w:jc w:val="both"/>
        <w:rPr>
          <w:b/>
          <w:bCs/>
        </w:rPr>
      </w:pPr>
      <w:r w:rsidRPr="00C121AB">
        <w:rPr>
          <w:b/>
          <w:bCs/>
        </w:rPr>
        <w:t>2004</w:t>
      </w:r>
    </w:p>
    <w:p w14:paraId="3EFCECE1" w14:textId="77777777" w:rsidR="00AD4502" w:rsidRPr="00C121AB" w:rsidRDefault="00AD4502" w:rsidP="00AD4502">
      <w:pPr>
        <w:jc w:val="both"/>
        <w:rPr>
          <w:bCs/>
        </w:rPr>
      </w:pPr>
      <w:r w:rsidRPr="00C121AB">
        <w:rPr>
          <w:bCs/>
        </w:rPr>
        <w:t xml:space="preserve">Forschungsinstitut fuer Molekulare Pharmakologie (FMP) Berlin, Germany </w:t>
      </w:r>
    </w:p>
    <w:p w14:paraId="08184125" w14:textId="77777777" w:rsidR="00AD4502" w:rsidRPr="00C121AB" w:rsidRDefault="00AD4502" w:rsidP="00AD4502">
      <w:pPr>
        <w:jc w:val="both"/>
        <w:rPr>
          <w:b/>
          <w:bCs/>
        </w:rPr>
      </w:pPr>
      <w:r w:rsidRPr="00C121AB">
        <w:rPr>
          <w:b/>
          <w:bCs/>
        </w:rPr>
        <w:t>2006</w:t>
      </w:r>
    </w:p>
    <w:p w14:paraId="2587CDE8" w14:textId="77777777" w:rsidR="00AD4502" w:rsidRPr="00C121AB" w:rsidRDefault="00AD4502" w:rsidP="00AD4502">
      <w:pPr>
        <w:jc w:val="both"/>
      </w:pPr>
      <w:r w:rsidRPr="00C121AB">
        <w:t>Peking University, Beijing, China</w:t>
      </w:r>
    </w:p>
    <w:p w14:paraId="65F3103A" w14:textId="77777777" w:rsidR="00AD4502" w:rsidRPr="00C121AB" w:rsidRDefault="00AD4502" w:rsidP="00AD4502">
      <w:pPr>
        <w:jc w:val="both"/>
        <w:rPr>
          <w:b/>
        </w:rPr>
      </w:pPr>
      <w:r w:rsidRPr="00C121AB">
        <w:rPr>
          <w:b/>
        </w:rPr>
        <w:t>2008</w:t>
      </w:r>
    </w:p>
    <w:p w14:paraId="38C25DD5" w14:textId="77777777" w:rsidR="00AD4502" w:rsidRPr="00C121AB" w:rsidRDefault="00AD4502" w:rsidP="00AD4502">
      <w:pPr>
        <w:jc w:val="both"/>
      </w:pPr>
      <w:r w:rsidRPr="00C121AB">
        <w:t>UCSF, San Francisco, USA; UCLA, Los Angeles, USA</w:t>
      </w:r>
    </w:p>
    <w:p w14:paraId="13968947" w14:textId="77777777" w:rsidR="00AD4502" w:rsidRPr="00C121AB" w:rsidRDefault="00AD4502" w:rsidP="00AD4502">
      <w:pPr>
        <w:jc w:val="both"/>
        <w:rPr>
          <w:b/>
        </w:rPr>
      </w:pPr>
      <w:r w:rsidRPr="00C121AB">
        <w:rPr>
          <w:b/>
        </w:rPr>
        <w:t>2009</w:t>
      </w:r>
    </w:p>
    <w:p w14:paraId="111D148E" w14:textId="77777777" w:rsidR="00AD4502" w:rsidRPr="00C121AB" w:rsidRDefault="00AD4502" w:rsidP="00AD4502">
      <w:pPr>
        <w:jc w:val="both"/>
      </w:pPr>
      <w:r w:rsidRPr="00C121AB">
        <w:t>University of Tokyo, Japan</w:t>
      </w:r>
    </w:p>
    <w:p w14:paraId="23AA4210" w14:textId="77777777" w:rsidR="00AD4502" w:rsidRPr="00C121AB" w:rsidRDefault="00AD4502" w:rsidP="00AD4502">
      <w:pPr>
        <w:jc w:val="both"/>
        <w:rPr>
          <w:b/>
        </w:rPr>
      </w:pPr>
      <w:r w:rsidRPr="00C121AB">
        <w:rPr>
          <w:b/>
        </w:rPr>
        <w:t>2010</w:t>
      </w:r>
    </w:p>
    <w:p w14:paraId="55B5154F" w14:textId="77777777" w:rsidR="00AD4502" w:rsidRPr="00C121AB" w:rsidRDefault="00AD4502" w:rsidP="00AD4502">
      <w:pPr>
        <w:jc w:val="both"/>
      </w:pPr>
      <w:r w:rsidRPr="00C121AB">
        <w:t>German Research School for Simulation Sciences, Julich, Germany; University of Sydney, Australia; University of Zurich, Switzeland</w:t>
      </w:r>
    </w:p>
    <w:p w14:paraId="1EFF6C11" w14:textId="77777777" w:rsidR="00AD4502" w:rsidRPr="00C121AB" w:rsidRDefault="00AD4502" w:rsidP="00AD4502">
      <w:pPr>
        <w:jc w:val="both"/>
        <w:rPr>
          <w:b/>
        </w:rPr>
      </w:pPr>
      <w:r w:rsidRPr="00C121AB">
        <w:rPr>
          <w:b/>
        </w:rPr>
        <w:t>2011</w:t>
      </w:r>
    </w:p>
    <w:p w14:paraId="47E17F06" w14:textId="77777777" w:rsidR="00AD4502" w:rsidRPr="00C121AB" w:rsidRDefault="00AD4502" w:rsidP="00AD4502">
      <w:pPr>
        <w:jc w:val="both"/>
      </w:pPr>
      <w:r w:rsidRPr="00C121AB">
        <w:t>ETH, Zurich, Switzerland; Nankai University, Tianjin, China</w:t>
      </w:r>
    </w:p>
    <w:p w14:paraId="30D2E185" w14:textId="77777777" w:rsidR="00AD4502" w:rsidRPr="00C121AB" w:rsidRDefault="00AD4502" w:rsidP="00AD4502">
      <w:pPr>
        <w:jc w:val="both"/>
        <w:rPr>
          <w:b/>
        </w:rPr>
      </w:pPr>
      <w:r w:rsidRPr="00C121AB">
        <w:rPr>
          <w:b/>
        </w:rPr>
        <w:t xml:space="preserve">2013 </w:t>
      </w:r>
    </w:p>
    <w:p w14:paraId="25228B14" w14:textId="77777777" w:rsidR="00AD4502" w:rsidRPr="00C121AB" w:rsidRDefault="00AD4502" w:rsidP="00AD4502">
      <w:pPr>
        <w:jc w:val="both"/>
      </w:pPr>
      <w:r w:rsidRPr="00C121AB">
        <w:t>Marburg University, Marburg, Germany; ETH Lugano, Switzarland</w:t>
      </w:r>
    </w:p>
    <w:p w14:paraId="393E36FD" w14:textId="77777777" w:rsidR="00AD4502" w:rsidRPr="00C121AB" w:rsidRDefault="00AD4502" w:rsidP="00AD4502">
      <w:pPr>
        <w:jc w:val="both"/>
        <w:rPr>
          <w:b/>
        </w:rPr>
      </w:pPr>
      <w:r w:rsidRPr="00C121AB">
        <w:rPr>
          <w:b/>
        </w:rPr>
        <w:t>2014</w:t>
      </w:r>
    </w:p>
    <w:p w14:paraId="22D04EA5" w14:textId="77777777" w:rsidR="00AD4502" w:rsidRPr="00C121AB" w:rsidRDefault="00AD4502" w:rsidP="00AD4502">
      <w:pPr>
        <w:jc w:val="both"/>
      </w:pPr>
      <w:r w:rsidRPr="00C121AB">
        <w:t xml:space="preserve">Tsinghua University, Beijing, China; Stanford University, USA </w:t>
      </w:r>
    </w:p>
    <w:p w14:paraId="2C65D567" w14:textId="77777777" w:rsidR="00AD4502" w:rsidRPr="00C121AB" w:rsidRDefault="00AD4502" w:rsidP="00AD4502">
      <w:pPr>
        <w:jc w:val="both"/>
        <w:rPr>
          <w:b/>
        </w:rPr>
      </w:pPr>
      <w:r w:rsidRPr="00C121AB">
        <w:rPr>
          <w:b/>
        </w:rPr>
        <w:t>2015</w:t>
      </w:r>
    </w:p>
    <w:p w14:paraId="59B89281" w14:textId="77777777" w:rsidR="00AD4502" w:rsidRPr="00C121AB" w:rsidRDefault="00AD4502" w:rsidP="00AD4502">
      <w:pPr>
        <w:jc w:val="both"/>
      </w:pPr>
      <w:r w:rsidRPr="00C121AB">
        <w:t>Peking University, Beijing, China; Wuhan Institute of Physics and Mathematics, Chinese Academy of Sciences; Scuola Normale Superiore, Pisa, Italy; University of Siena, Italy</w:t>
      </w:r>
    </w:p>
    <w:p w14:paraId="18D940A6" w14:textId="77777777" w:rsidR="00AD4502" w:rsidRPr="00C121AB" w:rsidRDefault="00AD4502" w:rsidP="00AD4502">
      <w:pPr>
        <w:jc w:val="both"/>
        <w:rPr>
          <w:b/>
          <w:lang w:val="it-IT"/>
        </w:rPr>
      </w:pPr>
      <w:r w:rsidRPr="00C121AB">
        <w:rPr>
          <w:b/>
          <w:lang w:val="it-IT"/>
        </w:rPr>
        <w:t>2016</w:t>
      </w:r>
    </w:p>
    <w:p w14:paraId="6191D55A" w14:textId="77777777" w:rsidR="00AD4502" w:rsidRPr="00C121AB" w:rsidRDefault="00AD4502" w:rsidP="00AD4502">
      <w:pPr>
        <w:jc w:val="both"/>
        <w:rPr>
          <w:lang w:val="it-IT"/>
        </w:rPr>
      </w:pPr>
      <w:r w:rsidRPr="00C121AB">
        <w:rPr>
          <w:lang w:val="it-IT"/>
        </w:rPr>
        <w:t>Università La Sapienza, Roma, Italy</w:t>
      </w:r>
    </w:p>
    <w:p w14:paraId="32B2CE9D" w14:textId="77777777" w:rsidR="00AD4502" w:rsidRPr="00C121AB" w:rsidRDefault="00AD4502" w:rsidP="00AD4502">
      <w:pPr>
        <w:jc w:val="both"/>
        <w:rPr>
          <w:b/>
          <w:lang w:val="it-IT"/>
        </w:rPr>
      </w:pPr>
      <w:r w:rsidRPr="00C121AB">
        <w:rPr>
          <w:b/>
          <w:lang w:val="it-IT"/>
        </w:rPr>
        <w:t>2017</w:t>
      </w:r>
    </w:p>
    <w:p w14:paraId="10AD2C9D" w14:textId="77777777" w:rsidR="00AD4502" w:rsidRPr="00C121AB" w:rsidRDefault="00AD4502" w:rsidP="00AD4502">
      <w:pPr>
        <w:jc w:val="both"/>
        <w:rPr>
          <w:lang w:val="en-US"/>
        </w:rPr>
      </w:pPr>
      <w:r w:rsidRPr="00C121AB">
        <w:rPr>
          <w:lang w:val="en-US"/>
        </w:rPr>
        <w:t>Monash University, Melbourne, Australia</w:t>
      </w:r>
    </w:p>
    <w:p w14:paraId="5E9532C3" w14:textId="77777777" w:rsidR="00AD4502" w:rsidRPr="00C121AB" w:rsidRDefault="00AD4502" w:rsidP="00AD4502">
      <w:pPr>
        <w:jc w:val="both"/>
        <w:rPr>
          <w:lang w:val="en-US"/>
        </w:rPr>
      </w:pPr>
      <w:r w:rsidRPr="00C121AB">
        <w:rPr>
          <w:lang w:val="en-US"/>
        </w:rPr>
        <w:t>The University of Melpbourne, Melbourne, Australia</w:t>
      </w:r>
    </w:p>
    <w:p w14:paraId="1CC957BB" w14:textId="77777777" w:rsidR="00AD4502" w:rsidRDefault="00AD4502" w:rsidP="00AD4502">
      <w:pPr>
        <w:jc w:val="both"/>
        <w:rPr>
          <w:lang w:val="en-US"/>
        </w:rPr>
      </w:pPr>
      <w:r w:rsidRPr="00C121AB">
        <w:rPr>
          <w:lang w:val="en-US"/>
        </w:rPr>
        <w:t xml:space="preserve">Utrecht University University, Utrecht, </w:t>
      </w:r>
      <w:proofErr w:type="gramStart"/>
      <w:r w:rsidRPr="00C121AB">
        <w:rPr>
          <w:lang w:val="en-US"/>
        </w:rPr>
        <w:t>The</w:t>
      </w:r>
      <w:proofErr w:type="gramEnd"/>
      <w:r w:rsidRPr="00C121AB">
        <w:rPr>
          <w:lang w:val="en-US"/>
        </w:rPr>
        <w:t xml:space="preserve"> Netherlands</w:t>
      </w:r>
    </w:p>
    <w:p w14:paraId="73376231" w14:textId="77777777" w:rsidR="00AD4502" w:rsidRPr="00B0126D" w:rsidRDefault="00AD4502" w:rsidP="00AD4502">
      <w:pPr>
        <w:jc w:val="both"/>
        <w:rPr>
          <w:b/>
          <w:lang w:val="en-US"/>
        </w:rPr>
      </w:pPr>
      <w:r w:rsidRPr="00B0126D">
        <w:rPr>
          <w:b/>
          <w:lang w:val="en-US"/>
        </w:rPr>
        <w:t>2020</w:t>
      </w:r>
    </w:p>
    <w:p w14:paraId="2EBEFA06" w14:textId="77777777" w:rsidR="00AD4502" w:rsidRPr="00C121AB" w:rsidRDefault="00AD4502" w:rsidP="00AD4502">
      <w:pPr>
        <w:jc w:val="both"/>
        <w:rPr>
          <w:lang w:val="en-US"/>
        </w:rPr>
      </w:pPr>
      <w:r>
        <w:rPr>
          <w:lang w:val="en-US"/>
        </w:rPr>
        <w:t>Select Science Webinar, “</w:t>
      </w:r>
      <w:r w:rsidRPr="00B0126D">
        <w:rPr>
          <w:lang w:val="en-US"/>
        </w:rPr>
        <w:t>NMR for understanding functional cellular pathways: Metal transport and homeostasis</w:t>
      </w:r>
      <w:r>
        <w:rPr>
          <w:lang w:val="en-US"/>
        </w:rPr>
        <w:t>”</w:t>
      </w:r>
      <w:r w:rsidRPr="00B0126D">
        <w:rPr>
          <w:lang w:val="en-US"/>
        </w:rPr>
        <w:t xml:space="preserve"> </w:t>
      </w:r>
      <w:r>
        <w:rPr>
          <w:lang w:val="en-US"/>
        </w:rPr>
        <w:t>9 Dec 2020.</w:t>
      </w:r>
    </w:p>
    <w:p w14:paraId="6F8A7458" w14:textId="77777777" w:rsidR="00AD4502" w:rsidRPr="00D32C2B" w:rsidRDefault="00AD4502" w:rsidP="00AD4502">
      <w:pPr>
        <w:jc w:val="both"/>
        <w:rPr>
          <w:b/>
          <w:lang w:val="en-US"/>
        </w:rPr>
      </w:pPr>
      <w:r w:rsidRPr="00D32C2B">
        <w:rPr>
          <w:b/>
          <w:lang w:val="en-US"/>
        </w:rPr>
        <w:t>2021</w:t>
      </w:r>
    </w:p>
    <w:p w14:paraId="2D9E4EB4" w14:textId="77777777" w:rsidR="00AD4502" w:rsidRPr="00C121AB" w:rsidRDefault="00AD4502" w:rsidP="00AD4502">
      <w:pPr>
        <w:jc w:val="both"/>
        <w:rPr>
          <w:lang w:val="en-US"/>
        </w:rPr>
      </w:pPr>
      <w:r w:rsidRPr="00D32C2B">
        <w:rPr>
          <w:lang w:val="en-US"/>
        </w:rPr>
        <w:t>ZOOMinar on "Molecular Bases of Proteinopathies", University of Michigan, 8 May, online; 39th edition of the lecture series on "Emerging Topics in Biomolecular Magnetic Resonance" virtual event 25 March; Vienna BioCenter, Modern Concepts Seminar Series, 1 July, online.</w:t>
      </w:r>
    </w:p>
    <w:p w14:paraId="60DA7E42" w14:textId="787DBC9C" w:rsidR="00AD4502" w:rsidRDefault="00AD4502" w:rsidP="006906C9">
      <w:pPr>
        <w:jc w:val="both"/>
        <w:rPr>
          <w:lang w:val="en-US"/>
        </w:rPr>
      </w:pPr>
      <w:r>
        <w:rPr>
          <w:lang w:val="en-US"/>
        </w:rPr>
        <w:br w:type="page"/>
      </w:r>
    </w:p>
    <w:p w14:paraId="32D6B6F2" w14:textId="77777777" w:rsidR="006906C9" w:rsidRPr="00816737" w:rsidRDefault="006906C9" w:rsidP="006906C9">
      <w:pPr>
        <w:pStyle w:val="ECVText"/>
        <w:rPr>
          <w:b/>
          <w:sz w:val="18"/>
          <w:lang w:val="en-US"/>
        </w:rPr>
      </w:pPr>
      <w:r w:rsidRPr="00816737">
        <w:rPr>
          <w:b/>
          <w:sz w:val="18"/>
          <w:lang w:val="en-US"/>
        </w:rPr>
        <w:lastRenderedPageBreak/>
        <w:t>List of publications</w:t>
      </w:r>
    </w:p>
    <w:p w14:paraId="7235409F" w14:textId="77777777" w:rsidR="006906C9" w:rsidRPr="00816737" w:rsidRDefault="006906C9" w:rsidP="006906C9">
      <w:pPr>
        <w:pStyle w:val="ECVText"/>
        <w:rPr>
          <w:b/>
          <w:sz w:val="18"/>
          <w:lang w:val="en-US"/>
        </w:rPr>
      </w:pPr>
      <w:r w:rsidRPr="00816737">
        <w:rPr>
          <w:b/>
          <w:sz w:val="18"/>
          <w:lang w:val="en-US"/>
        </w:rPr>
        <w:t>(</w:t>
      </w:r>
      <w:proofErr w:type="gramStart"/>
      <w:r w:rsidRPr="00816737">
        <w:rPr>
          <w:b/>
          <w:sz w:val="18"/>
          <w:lang w:val="en-US"/>
        </w:rPr>
        <w:t>updated</w:t>
      </w:r>
      <w:proofErr w:type="gramEnd"/>
      <w:r w:rsidRPr="00816737">
        <w:rPr>
          <w:b/>
          <w:sz w:val="18"/>
          <w:lang w:val="en-US"/>
        </w:rPr>
        <w:t xml:space="preserve"> Jan 2022)</w:t>
      </w:r>
    </w:p>
    <w:p w14:paraId="7FFD0460" w14:textId="77777777" w:rsidR="006906C9" w:rsidRPr="006906C9" w:rsidRDefault="006906C9" w:rsidP="006906C9">
      <w:pPr>
        <w:pStyle w:val="ECVText"/>
        <w:rPr>
          <w:b/>
          <w:lang w:val="en-US"/>
        </w:rPr>
      </w:pPr>
    </w:p>
    <w:p w14:paraId="289DD761" w14:textId="77777777" w:rsidR="006906C9" w:rsidRPr="006906C9" w:rsidRDefault="006906C9" w:rsidP="006906C9">
      <w:pPr>
        <w:pStyle w:val="ECVText"/>
        <w:rPr>
          <w:b/>
          <w:lang w:val="en-US"/>
        </w:rPr>
      </w:pPr>
    </w:p>
    <w:p w14:paraId="4A5C6B7F" w14:textId="77777777" w:rsidR="006906C9" w:rsidRPr="006906C9" w:rsidRDefault="006906C9" w:rsidP="006906C9">
      <w:pPr>
        <w:pStyle w:val="ECVText"/>
        <w:numPr>
          <w:ilvl w:val="0"/>
          <w:numId w:val="14"/>
        </w:numPr>
        <w:rPr>
          <w:lang w:val="en-US"/>
        </w:rPr>
      </w:pPr>
      <w:r w:rsidRPr="006906C9">
        <w:rPr>
          <w:b/>
        </w:rPr>
        <w:t>Luchinat E, Cremonini M, Banci L.</w:t>
      </w:r>
      <w:r w:rsidRPr="006906C9">
        <w:t xml:space="preserve"> Radio Signals from Live Cells: The Coming of Age of In-Cell Solution NMR, </w:t>
      </w:r>
      <w:r w:rsidRPr="006906C9">
        <w:rPr>
          <w:b/>
          <w:i/>
        </w:rPr>
        <w:t>Chem. Rev.</w:t>
      </w:r>
      <w:r w:rsidRPr="006906C9">
        <w:t xml:space="preserve">, </w:t>
      </w:r>
      <w:proofErr w:type="gramStart"/>
      <w:r w:rsidRPr="006906C9">
        <w:t>DOI</w:t>
      </w:r>
      <w:proofErr w:type="gramEnd"/>
      <w:r w:rsidRPr="006906C9">
        <w:t xml:space="preserve">: 10.1021/acs.chemrev. 1c00790. </w:t>
      </w:r>
      <w:r w:rsidRPr="006906C9">
        <w:rPr>
          <w:b/>
        </w:rPr>
        <w:t>2022</w:t>
      </w:r>
    </w:p>
    <w:p w14:paraId="5694B702" w14:textId="77777777" w:rsidR="006906C9" w:rsidRPr="006906C9" w:rsidRDefault="006906C9" w:rsidP="006906C9">
      <w:pPr>
        <w:pStyle w:val="ECVText"/>
        <w:numPr>
          <w:ilvl w:val="0"/>
          <w:numId w:val="14"/>
        </w:numPr>
        <w:rPr>
          <w:lang w:val="it-IT"/>
        </w:rPr>
      </w:pPr>
      <w:r w:rsidRPr="006906C9">
        <w:rPr>
          <w:b/>
          <w:lang w:val="en-US"/>
        </w:rPr>
        <w:t xml:space="preserve">Matteucci S, Camponeschi F, Clémancey M, Ciofi-Baffoni S, Blondin G, Banci L. </w:t>
      </w:r>
      <w:r w:rsidRPr="006906C9">
        <w:rPr>
          <w:lang w:val="en-US"/>
        </w:rPr>
        <w:t>In-cellulo Mӧssbauer and EPR studies bring new evidences to the long-standing debate on the iron-sulfur cluster binding in human anamorsin.</w:t>
      </w:r>
      <w:r w:rsidRPr="006906C9">
        <w:rPr>
          <w:b/>
          <w:lang w:val="en-US"/>
        </w:rPr>
        <w:t xml:space="preserve"> </w:t>
      </w:r>
      <w:r w:rsidRPr="006906C9">
        <w:rPr>
          <w:b/>
          <w:i/>
          <w:lang w:val="it-IT"/>
        </w:rPr>
        <w:t xml:space="preserve">Angew. Chem.-Int. Ed., </w:t>
      </w:r>
      <w:r w:rsidRPr="006906C9">
        <w:rPr>
          <w:lang w:val="it-IT"/>
        </w:rPr>
        <w:t xml:space="preserve">doi: 10.1002/anie.202102910, </w:t>
      </w:r>
      <w:r w:rsidRPr="006906C9">
        <w:rPr>
          <w:b/>
          <w:lang w:val="it-IT"/>
        </w:rPr>
        <w:t>2021</w:t>
      </w:r>
      <w:r w:rsidRPr="006906C9">
        <w:rPr>
          <w:lang w:val="it-IT"/>
        </w:rPr>
        <w:t xml:space="preserve"> </w:t>
      </w:r>
    </w:p>
    <w:p w14:paraId="223DB9B2" w14:textId="77777777" w:rsidR="006906C9" w:rsidRPr="006906C9" w:rsidRDefault="006906C9" w:rsidP="006906C9">
      <w:pPr>
        <w:pStyle w:val="ECVText"/>
        <w:numPr>
          <w:ilvl w:val="0"/>
          <w:numId w:val="14"/>
        </w:numPr>
        <w:rPr>
          <w:lang w:val="en-US"/>
        </w:rPr>
      </w:pPr>
      <w:r w:rsidRPr="006906C9">
        <w:rPr>
          <w:b/>
          <w:lang w:val="it-IT"/>
        </w:rPr>
        <w:t>Luchinat E, Barbieri L, Cremonini M, Pennestri M, Nocentini A, Supuran CT, Banci L.</w:t>
      </w:r>
      <w:r w:rsidRPr="006906C9">
        <w:rPr>
          <w:lang w:val="it-IT"/>
        </w:rPr>
        <w:t xml:space="preserve"> Determination of intracellular protein-ligand binding affinity by competition binding in-cell NMR. </w:t>
      </w:r>
      <w:r w:rsidRPr="006906C9">
        <w:rPr>
          <w:b/>
          <w:i/>
        </w:rPr>
        <w:t>Acta Crystallogr. Sect. D-Struct. Biol.</w:t>
      </w:r>
      <w:r w:rsidRPr="006906C9">
        <w:rPr>
          <w:lang w:val="en-US"/>
        </w:rPr>
        <w:t xml:space="preserve">, 77, 1270-1281. doi: 10.1107/S2059798321009037 </w:t>
      </w:r>
      <w:r w:rsidRPr="006906C9">
        <w:rPr>
          <w:b/>
          <w:lang w:val="en-US"/>
        </w:rPr>
        <w:t>2021</w:t>
      </w:r>
      <w:r w:rsidRPr="006906C9">
        <w:rPr>
          <w:lang w:val="en-US"/>
        </w:rPr>
        <w:t xml:space="preserve"> </w:t>
      </w:r>
    </w:p>
    <w:p w14:paraId="35099FB5" w14:textId="08EC5112" w:rsidR="006906C9" w:rsidRPr="006906C9" w:rsidRDefault="006906C9" w:rsidP="006906C9">
      <w:pPr>
        <w:pStyle w:val="ECVText"/>
        <w:numPr>
          <w:ilvl w:val="0"/>
          <w:numId w:val="14"/>
        </w:numPr>
        <w:rPr>
          <w:b/>
          <w:lang w:val="en-US"/>
        </w:rPr>
      </w:pPr>
      <w:r w:rsidRPr="006906C9">
        <w:rPr>
          <w:b/>
          <w:lang w:val="en-US"/>
        </w:rPr>
        <w:t xml:space="preserve">Albuquerque-Gonzalez,B, Bernabé-Garcia M, Bernabé-Garcia A, Ruiz-Sanz J, Lopez-Calderon FF, Gonnelli L, Banci L, P, </w:t>
      </w:r>
      <w:r w:rsidRPr="00816737">
        <w:rPr>
          <w:b/>
          <w:lang w:val="en-US"/>
        </w:rPr>
        <w:t>Peña-García</w:t>
      </w:r>
      <w:r w:rsidRPr="006906C9">
        <w:rPr>
          <w:b/>
          <w:lang w:val="en-US"/>
        </w:rPr>
        <w:t xml:space="preserve"> J, Luque I, Nicolas FJ, Cayuela-Fuentes ML, Luchinat E, Perez-Sanchez H, Monto-Garcia S, Conesa-Zamora. </w:t>
      </w:r>
      <w:r w:rsidRPr="006906C9">
        <w:rPr>
          <w:lang w:val="en-US"/>
        </w:rPr>
        <w:t>The FDA-Approved Antiviral Raltegravir Inhibits Fascin1-Dependent Invasion of Colorectal Tumor Cells In Vitro and In Vivo</w:t>
      </w:r>
      <w:r w:rsidRPr="006906C9">
        <w:rPr>
          <w:b/>
          <w:lang w:val="en-US"/>
        </w:rPr>
        <w:t xml:space="preserve">, </w:t>
      </w:r>
      <w:r w:rsidRPr="006906C9">
        <w:rPr>
          <w:b/>
          <w:i/>
          <w:lang w:val="en-US"/>
        </w:rPr>
        <w:t>Cancer</w:t>
      </w:r>
      <w:r w:rsidRPr="006906C9">
        <w:rPr>
          <w:b/>
          <w:lang w:val="en-US"/>
        </w:rPr>
        <w:t xml:space="preserve">, </w:t>
      </w:r>
      <w:r w:rsidRPr="006906C9">
        <w:rPr>
          <w:lang w:val="en-US"/>
        </w:rPr>
        <w:t>13, 861; doi.org/10.3390/cancers13040861</w:t>
      </w:r>
      <w:r w:rsidRPr="006906C9">
        <w:rPr>
          <w:b/>
          <w:lang w:val="en-US"/>
        </w:rPr>
        <w:t xml:space="preserve"> 2021</w:t>
      </w:r>
      <w:r w:rsidRPr="006906C9">
        <w:rPr>
          <w:lang w:val="en-US"/>
        </w:rPr>
        <w:t xml:space="preserve"> </w:t>
      </w:r>
    </w:p>
    <w:p w14:paraId="4D40A584" w14:textId="77777777" w:rsidR="006906C9" w:rsidRPr="006906C9" w:rsidRDefault="006906C9" w:rsidP="006906C9">
      <w:pPr>
        <w:pStyle w:val="ECVText"/>
        <w:numPr>
          <w:ilvl w:val="0"/>
          <w:numId w:val="14"/>
        </w:numPr>
        <w:rPr>
          <w:lang w:val="en-US"/>
        </w:rPr>
      </w:pPr>
      <w:r w:rsidRPr="006906C9">
        <w:rPr>
          <w:b/>
          <w:lang w:val="en-US"/>
        </w:rPr>
        <w:t xml:space="preserve">Grifagni D, Calderone V, Giuntini S, Cantini F, </w:t>
      </w:r>
      <w:proofErr w:type="gramStart"/>
      <w:r w:rsidRPr="006906C9">
        <w:rPr>
          <w:b/>
          <w:lang w:val="en-US"/>
        </w:rPr>
        <w:t>Fragai</w:t>
      </w:r>
      <w:proofErr w:type="gramEnd"/>
      <w:r w:rsidRPr="006906C9">
        <w:rPr>
          <w:b/>
          <w:lang w:val="en-US"/>
        </w:rPr>
        <w:t xml:space="preserve"> M, Banci L. </w:t>
      </w:r>
      <w:r w:rsidRPr="006906C9">
        <w:rPr>
          <w:lang w:val="en-US"/>
        </w:rPr>
        <w:t>SARS-CoV-2 Mpro inhibition by a zinc ion: structural features and hints for drug design.</w:t>
      </w:r>
      <w:r w:rsidRPr="006906C9">
        <w:rPr>
          <w:b/>
          <w:lang w:val="en-US"/>
        </w:rPr>
        <w:t xml:space="preserve"> </w:t>
      </w:r>
      <w:r w:rsidRPr="00C63F8E">
        <w:rPr>
          <w:lang w:val="en-US"/>
        </w:rPr>
        <w:t xml:space="preserve">Chem. Commun. (Camb). </w:t>
      </w:r>
      <w:r w:rsidRPr="006906C9">
        <w:rPr>
          <w:lang w:val="en-US"/>
        </w:rPr>
        <w:t>Aug 10</w:t>
      </w:r>
      <w:proofErr w:type="gramStart"/>
      <w:r w:rsidRPr="006906C9">
        <w:rPr>
          <w:lang w:val="en-US"/>
        </w:rPr>
        <w:t>;57</w:t>
      </w:r>
      <w:proofErr w:type="gramEnd"/>
      <w:r w:rsidRPr="006906C9">
        <w:rPr>
          <w:lang w:val="en-US"/>
        </w:rPr>
        <w:t xml:space="preserve">(64):7910-7913. </w:t>
      </w:r>
      <w:proofErr w:type="gramStart"/>
      <w:r w:rsidRPr="006906C9">
        <w:rPr>
          <w:lang w:val="en-US"/>
        </w:rPr>
        <w:t>doi</w:t>
      </w:r>
      <w:proofErr w:type="gramEnd"/>
      <w:r w:rsidRPr="006906C9">
        <w:rPr>
          <w:lang w:val="en-US"/>
        </w:rPr>
        <w:t xml:space="preserve">: 10.1039/d1cc02956h. </w:t>
      </w:r>
      <w:r w:rsidRPr="00C63F8E">
        <w:rPr>
          <w:lang w:val="en-US"/>
        </w:rPr>
        <w:t>2021</w:t>
      </w:r>
    </w:p>
    <w:p w14:paraId="441A8CB9" w14:textId="77777777" w:rsidR="006906C9" w:rsidRPr="006906C9" w:rsidRDefault="009723F7" w:rsidP="006906C9">
      <w:pPr>
        <w:pStyle w:val="ECVText"/>
        <w:numPr>
          <w:ilvl w:val="0"/>
          <w:numId w:val="14"/>
        </w:numPr>
        <w:rPr>
          <w:b/>
          <w:lang w:val="en-US"/>
        </w:rPr>
      </w:pPr>
      <w:hyperlink r:id="rId18" w:tooltip="Find more&#10;              records by this author" w:history="1">
        <w:r w:rsidR="006906C9" w:rsidRPr="00816737">
          <w:rPr>
            <w:b/>
            <w:lang w:val="it-IT"/>
          </w:rPr>
          <w:t>Cafaro, A</w:t>
        </w:r>
      </w:hyperlink>
      <w:r w:rsidR="006906C9" w:rsidRPr="00816737">
        <w:rPr>
          <w:b/>
          <w:lang w:val="it-IT"/>
        </w:rPr>
        <w:t xml:space="preserve">, </w:t>
      </w:r>
      <w:hyperlink r:id="rId19" w:tooltip="Find more records by this author" w:history="1">
        <w:r w:rsidR="006906C9" w:rsidRPr="00816737">
          <w:rPr>
            <w:b/>
            <w:lang w:val="it-IT"/>
          </w:rPr>
          <w:t>Barillari, G</w:t>
        </w:r>
      </w:hyperlink>
      <w:r w:rsidR="006906C9" w:rsidRPr="00816737">
        <w:rPr>
          <w:b/>
          <w:lang w:val="it-IT"/>
        </w:rPr>
        <w:t xml:space="preserve">, </w:t>
      </w:r>
      <w:hyperlink r:id="rId20" w:tooltip="Find more records by this author" w:history="1">
        <w:r w:rsidR="006906C9" w:rsidRPr="00816737">
          <w:rPr>
            <w:b/>
            <w:lang w:val="it-IT"/>
          </w:rPr>
          <w:t>Moretti, S</w:t>
        </w:r>
      </w:hyperlink>
      <w:r w:rsidR="006906C9" w:rsidRPr="00816737">
        <w:rPr>
          <w:b/>
          <w:lang w:val="it-IT"/>
        </w:rPr>
        <w:t xml:space="preserve">, </w:t>
      </w:r>
      <w:hyperlink r:id="rId21" w:tooltip="Find more records by this author" w:history="1">
        <w:r w:rsidR="006906C9" w:rsidRPr="00816737">
          <w:rPr>
            <w:b/>
            <w:lang w:val="it-IT"/>
          </w:rPr>
          <w:t>Palladino, C</w:t>
        </w:r>
      </w:hyperlink>
      <w:r w:rsidR="006906C9" w:rsidRPr="00816737">
        <w:rPr>
          <w:b/>
          <w:lang w:val="it-IT"/>
        </w:rPr>
        <w:t xml:space="preserve">, </w:t>
      </w:r>
      <w:hyperlink r:id="rId22" w:tooltip="Find more records by this author" w:history="1">
        <w:r w:rsidR="006906C9" w:rsidRPr="00816737">
          <w:rPr>
            <w:b/>
            <w:lang w:val="it-IT"/>
          </w:rPr>
          <w:t>Tripiciano, A</w:t>
        </w:r>
      </w:hyperlink>
      <w:r w:rsidR="006906C9" w:rsidRPr="00816737">
        <w:rPr>
          <w:b/>
          <w:lang w:val="it-IT"/>
        </w:rPr>
        <w:t xml:space="preserve">; </w:t>
      </w:r>
      <w:hyperlink r:id="rId23" w:tooltip="Find more records by this author" w:history="1">
        <w:r w:rsidR="006906C9" w:rsidRPr="00816737">
          <w:rPr>
            <w:b/>
            <w:lang w:val="it-IT"/>
          </w:rPr>
          <w:t>Falchi, M</w:t>
        </w:r>
      </w:hyperlink>
      <w:r w:rsidR="006906C9" w:rsidRPr="00816737">
        <w:rPr>
          <w:b/>
          <w:lang w:val="it-IT"/>
        </w:rPr>
        <w:t xml:space="preserve">, </w:t>
      </w:r>
      <w:hyperlink r:id="rId24" w:tooltip="Find more records by this author" w:history="1">
        <w:r w:rsidR="006906C9" w:rsidRPr="00816737">
          <w:rPr>
            <w:b/>
            <w:lang w:val="it-IT"/>
          </w:rPr>
          <w:t>Picconi, O</w:t>
        </w:r>
      </w:hyperlink>
      <w:r w:rsidR="006906C9" w:rsidRPr="00816737">
        <w:rPr>
          <w:b/>
          <w:lang w:val="it-IT"/>
        </w:rPr>
        <w:t xml:space="preserve">, </w:t>
      </w:r>
      <w:hyperlink r:id="rId25" w:tooltip="Find more records by this author" w:history="1">
        <w:r w:rsidR="006906C9" w:rsidRPr="003817C2">
          <w:rPr>
            <w:b/>
            <w:lang w:val="it-IT"/>
          </w:rPr>
          <w:t>Cossut, MRP</w:t>
        </w:r>
      </w:hyperlink>
      <w:r w:rsidR="006906C9" w:rsidRPr="003817C2">
        <w:rPr>
          <w:b/>
          <w:lang w:val="it-IT"/>
        </w:rPr>
        <w:t xml:space="preserve">, </w:t>
      </w:r>
      <w:hyperlink r:id="rId26" w:tooltip="Find more records by this author" w:history="1">
        <w:r w:rsidR="006906C9" w:rsidRPr="003817C2">
          <w:rPr>
            <w:b/>
            <w:lang w:val="en-US"/>
          </w:rPr>
          <w:t>Campagna, M</w:t>
        </w:r>
      </w:hyperlink>
      <w:r w:rsidR="006906C9" w:rsidRPr="003817C2">
        <w:rPr>
          <w:b/>
          <w:lang w:val="en-US"/>
        </w:rPr>
        <w:t xml:space="preserve">, </w:t>
      </w:r>
      <w:hyperlink r:id="rId27" w:tooltip="Find more records by this author" w:history="1">
        <w:r w:rsidR="006906C9" w:rsidRPr="003817C2">
          <w:rPr>
            <w:b/>
            <w:lang w:val="en-US"/>
          </w:rPr>
          <w:t>Arancio, A</w:t>
        </w:r>
      </w:hyperlink>
      <w:r w:rsidR="006906C9" w:rsidRPr="003817C2">
        <w:rPr>
          <w:b/>
          <w:lang w:val="en-US"/>
        </w:rPr>
        <w:t>,;</w:t>
      </w:r>
      <w:hyperlink r:id="rId28" w:tooltip="Find more records&#10;                 by this author" w:history="1">
        <w:r w:rsidR="006906C9" w:rsidRPr="003817C2">
          <w:rPr>
            <w:b/>
            <w:lang w:val="en-US"/>
          </w:rPr>
          <w:t>Sgadari, C</w:t>
        </w:r>
      </w:hyperlink>
      <w:r w:rsidR="006906C9" w:rsidRPr="003817C2">
        <w:rPr>
          <w:b/>
          <w:lang w:val="en-US"/>
        </w:rPr>
        <w:t xml:space="preserve">, </w:t>
      </w:r>
      <w:hyperlink r:id="rId29" w:tooltip="Find more records by this author" w:history="1">
        <w:r w:rsidR="006906C9" w:rsidRPr="003817C2">
          <w:rPr>
            <w:b/>
            <w:lang w:val="en-US"/>
          </w:rPr>
          <w:t>Andreini, C</w:t>
        </w:r>
      </w:hyperlink>
      <w:r w:rsidR="006906C9" w:rsidRPr="003817C2">
        <w:rPr>
          <w:b/>
          <w:lang w:val="en-US"/>
        </w:rPr>
        <w:t xml:space="preserve">, </w:t>
      </w:r>
      <w:hyperlink r:id="rId30" w:tooltip="Find more records by this author" w:history="1">
        <w:r w:rsidR="006906C9" w:rsidRPr="003817C2">
          <w:rPr>
            <w:b/>
            <w:lang w:val="en-US"/>
          </w:rPr>
          <w:t>Banci, L</w:t>
        </w:r>
      </w:hyperlink>
      <w:r w:rsidR="006906C9" w:rsidRPr="003817C2">
        <w:rPr>
          <w:b/>
          <w:lang w:val="en-US"/>
        </w:rPr>
        <w:t>;</w:t>
      </w:r>
      <w:hyperlink r:id="rId31" w:tooltip="Find more records by this author" w:history="1">
        <w:r w:rsidR="006906C9" w:rsidRPr="00C63F8E">
          <w:rPr>
            <w:b/>
            <w:lang w:val="en-US"/>
          </w:rPr>
          <w:t>Monini, P</w:t>
        </w:r>
      </w:hyperlink>
      <w:r w:rsidR="006906C9" w:rsidRPr="00C63F8E">
        <w:rPr>
          <w:b/>
          <w:lang w:val="en-US"/>
        </w:rPr>
        <w:t xml:space="preserve">, </w:t>
      </w:r>
      <w:hyperlink r:id="rId32" w:tooltip="Find more records by this author" w:history="1">
        <w:r w:rsidR="006906C9" w:rsidRPr="00C63F8E">
          <w:rPr>
            <w:b/>
            <w:lang w:val="en-US"/>
          </w:rPr>
          <w:t>Ensoli, B</w:t>
        </w:r>
      </w:hyperlink>
      <w:r w:rsidR="006906C9" w:rsidRPr="006906C9">
        <w:rPr>
          <w:lang w:val="en-US"/>
        </w:rPr>
        <w:t>, HIV-1 Tat Protein Enters Dysfunctional Endothelial Cells via Integrins and Renders Them Permissive to Virus Replication</w:t>
      </w:r>
      <w:r w:rsidR="006906C9" w:rsidRPr="006906C9">
        <w:rPr>
          <w:b/>
          <w:lang w:val="en-US"/>
        </w:rPr>
        <w:t xml:space="preserve">, </w:t>
      </w:r>
      <w:r w:rsidR="006906C9" w:rsidRPr="006906C9">
        <w:rPr>
          <w:b/>
          <w:i/>
          <w:lang w:val="en-US"/>
        </w:rPr>
        <w:t>Int. J. Mol. Sci</w:t>
      </w:r>
      <w:r w:rsidR="006906C9" w:rsidRPr="006906C9">
        <w:rPr>
          <w:b/>
          <w:lang w:val="en-US"/>
        </w:rPr>
        <w:t xml:space="preserve">., </w:t>
      </w:r>
      <w:r w:rsidR="006906C9" w:rsidRPr="006906C9">
        <w:rPr>
          <w:lang w:val="en-US"/>
        </w:rPr>
        <w:t>22, 317, doi:10.3390/ijms22010317</w:t>
      </w:r>
      <w:r w:rsidR="006906C9" w:rsidRPr="006906C9">
        <w:rPr>
          <w:b/>
          <w:lang w:val="en-US"/>
        </w:rPr>
        <w:t xml:space="preserve"> 2021 </w:t>
      </w:r>
    </w:p>
    <w:p w14:paraId="499571E5" w14:textId="77777777" w:rsidR="006906C9" w:rsidRPr="006906C9" w:rsidRDefault="006906C9" w:rsidP="006906C9">
      <w:pPr>
        <w:pStyle w:val="ECVText"/>
        <w:numPr>
          <w:ilvl w:val="0"/>
          <w:numId w:val="14"/>
        </w:numPr>
        <w:rPr>
          <w:lang w:val="en-US"/>
        </w:rPr>
      </w:pPr>
      <w:r w:rsidRPr="006906C9">
        <w:rPr>
          <w:b/>
          <w:lang w:val="en-US"/>
        </w:rPr>
        <w:t xml:space="preserve">Saudino G, Suraci D, Nasta V, Ciofi-Baffoni S, Banci L. </w:t>
      </w:r>
      <w:r w:rsidRPr="006906C9">
        <w:rPr>
          <w:lang w:val="en-US"/>
        </w:rPr>
        <w:t>Molecular Basis of Multiple Mitochondrial Dysfunctions Syndrome 2 Caused by CYS59TYR BOLA3 Mutation.</w:t>
      </w:r>
      <w:r w:rsidRPr="006906C9">
        <w:rPr>
          <w:b/>
          <w:lang w:val="en-US"/>
        </w:rPr>
        <w:t xml:space="preserve"> </w:t>
      </w:r>
      <w:r w:rsidRPr="006906C9">
        <w:rPr>
          <w:b/>
          <w:i/>
          <w:lang w:val="en-US"/>
        </w:rPr>
        <w:t>Int. J. Mol. Sci</w:t>
      </w:r>
      <w:r w:rsidRPr="006906C9">
        <w:rPr>
          <w:b/>
          <w:lang w:val="en-US"/>
        </w:rPr>
        <w:t xml:space="preserve">. </w:t>
      </w:r>
      <w:r w:rsidRPr="006906C9">
        <w:rPr>
          <w:lang w:val="en-US"/>
        </w:rPr>
        <w:t>May 3</w:t>
      </w:r>
      <w:proofErr w:type="gramStart"/>
      <w:r w:rsidRPr="006906C9">
        <w:rPr>
          <w:lang w:val="en-US"/>
        </w:rPr>
        <w:t>;22</w:t>
      </w:r>
      <w:proofErr w:type="gramEnd"/>
      <w:r w:rsidRPr="006906C9">
        <w:rPr>
          <w:lang w:val="en-US"/>
        </w:rPr>
        <w:t xml:space="preserve">(9):4848. doi: 10.3390/ijms22094848 </w:t>
      </w:r>
      <w:r w:rsidRPr="006906C9">
        <w:rPr>
          <w:b/>
          <w:lang w:val="en-US"/>
        </w:rPr>
        <w:t xml:space="preserve">2021 </w:t>
      </w:r>
    </w:p>
    <w:p w14:paraId="053F2C1F" w14:textId="77777777" w:rsidR="006906C9" w:rsidRPr="006906C9" w:rsidRDefault="006906C9" w:rsidP="006906C9">
      <w:pPr>
        <w:pStyle w:val="ECVText"/>
        <w:numPr>
          <w:ilvl w:val="0"/>
          <w:numId w:val="14"/>
        </w:numPr>
        <w:rPr>
          <w:b/>
          <w:lang w:val="en-US"/>
        </w:rPr>
      </w:pPr>
      <w:r w:rsidRPr="006906C9">
        <w:rPr>
          <w:b/>
          <w:lang w:val="en-US"/>
        </w:rPr>
        <w:t xml:space="preserve">Suraci D, Saudino G, Nasta V, Ciofi baffoni S, Banci L </w:t>
      </w:r>
      <w:r w:rsidRPr="006906C9">
        <w:rPr>
          <w:lang w:val="en-US"/>
        </w:rPr>
        <w:t>ISCA1 orchestrates ISCA2 and NFU1 in the maturation of human mitochondrial [4Fe-4S] proteins</w:t>
      </w:r>
      <w:r w:rsidRPr="006906C9">
        <w:rPr>
          <w:b/>
          <w:lang w:val="en-US"/>
        </w:rPr>
        <w:t xml:space="preserve">, </w:t>
      </w:r>
      <w:r w:rsidRPr="006906C9">
        <w:rPr>
          <w:lang w:val="en-US"/>
        </w:rPr>
        <w:t>doi.org/10.1016 /j.jmb.2021.16692</w:t>
      </w:r>
      <w:r w:rsidRPr="006906C9">
        <w:rPr>
          <w:b/>
          <w:lang w:val="en-US"/>
        </w:rPr>
        <w:t xml:space="preserve"> </w:t>
      </w:r>
      <w:r w:rsidRPr="006906C9">
        <w:rPr>
          <w:b/>
          <w:i/>
          <w:lang w:val="en-US"/>
        </w:rPr>
        <w:t>J. Mol. Biol.</w:t>
      </w:r>
      <w:r w:rsidRPr="006906C9">
        <w:rPr>
          <w:lang w:val="en-US"/>
        </w:rPr>
        <w:t>,</w:t>
      </w:r>
      <w:r w:rsidRPr="006906C9">
        <w:rPr>
          <w:b/>
          <w:i/>
          <w:lang w:val="en-US"/>
        </w:rPr>
        <w:t xml:space="preserve"> </w:t>
      </w:r>
      <w:hyperlink r:id="rId33" w:history="1">
        <w:r w:rsidRPr="006906C9">
          <w:rPr>
            <w:rStyle w:val="Hyperlink"/>
            <w:lang w:val="en-US"/>
          </w:rPr>
          <w:t>4</w:t>
        </w:r>
      </w:hyperlink>
      <w:r w:rsidRPr="006906C9">
        <w:rPr>
          <w:lang w:val="en-US"/>
        </w:rPr>
        <w:t xml:space="preserve">,  </w:t>
      </w:r>
      <w:r w:rsidRPr="006906C9">
        <w:rPr>
          <w:b/>
          <w:lang w:val="en-US"/>
        </w:rPr>
        <w:t xml:space="preserve">2021 </w:t>
      </w:r>
    </w:p>
    <w:p w14:paraId="638C5124" w14:textId="77777777" w:rsidR="006906C9" w:rsidRPr="006906C9" w:rsidRDefault="006906C9" w:rsidP="006906C9">
      <w:pPr>
        <w:pStyle w:val="ECVText"/>
        <w:numPr>
          <w:ilvl w:val="0"/>
          <w:numId w:val="14"/>
        </w:numPr>
        <w:rPr>
          <w:lang w:val="en-US"/>
        </w:rPr>
      </w:pPr>
      <w:r w:rsidRPr="006906C9">
        <w:rPr>
          <w:b/>
          <w:lang w:val="en-US"/>
        </w:rPr>
        <w:t xml:space="preserve">Torricella F, Bonucci A, Polykretis P, Cencetti F, Banci L. </w:t>
      </w:r>
      <w:r w:rsidRPr="006906C9">
        <w:rPr>
          <w:lang w:val="en-US"/>
        </w:rPr>
        <w:t xml:space="preserve">Rapid protein delivery to living cells for biomolecular investigation. </w:t>
      </w:r>
      <w:r w:rsidRPr="006906C9">
        <w:rPr>
          <w:b/>
          <w:i/>
        </w:rPr>
        <w:t>Biochem. Biophys. Res. Commun.</w:t>
      </w:r>
      <w:r w:rsidRPr="006906C9">
        <w:rPr>
          <w:b/>
          <w:lang w:val="en-US"/>
        </w:rPr>
        <w:t xml:space="preserve"> </w:t>
      </w:r>
      <w:r w:rsidRPr="006906C9">
        <w:rPr>
          <w:lang w:val="en-US"/>
        </w:rPr>
        <w:t>Sep 17</w:t>
      </w:r>
      <w:proofErr w:type="gramStart"/>
      <w:r w:rsidRPr="006906C9">
        <w:rPr>
          <w:lang w:val="en-US"/>
        </w:rPr>
        <w:t>;570:82</w:t>
      </w:r>
      <w:proofErr w:type="gramEnd"/>
      <w:r w:rsidRPr="006906C9">
        <w:rPr>
          <w:lang w:val="en-US"/>
        </w:rPr>
        <w:t xml:space="preserve">-88. </w:t>
      </w:r>
      <w:proofErr w:type="gramStart"/>
      <w:r w:rsidRPr="006906C9">
        <w:rPr>
          <w:lang w:val="en-US"/>
        </w:rPr>
        <w:t>doi</w:t>
      </w:r>
      <w:proofErr w:type="gramEnd"/>
      <w:r w:rsidRPr="006906C9">
        <w:rPr>
          <w:lang w:val="en-US"/>
        </w:rPr>
        <w:t xml:space="preserve">: 10.1016/j.bbrc.2021.07.006. </w:t>
      </w:r>
      <w:r w:rsidRPr="006906C9">
        <w:rPr>
          <w:b/>
          <w:lang w:val="en-US"/>
        </w:rPr>
        <w:t>2021</w:t>
      </w:r>
    </w:p>
    <w:p w14:paraId="1911AE8B" w14:textId="77777777" w:rsidR="006906C9" w:rsidRPr="006906C9" w:rsidRDefault="006906C9" w:rsidP="006906C9">
      <w:pPr>
        <w:pStyle w:val="ECVText"/>
        <w:numPr>
          <w:ilvl w:val="0"/>
          <w:numId w:val="14"/>
        </w:numPr>
        <w:rPr>
          <w:lang w:val="en-US"/>
        </w:rPr>
      </w:pPr>
      <w:r w:rsidRPr="006906C9">
        <w:rPr>
          <w:b/>
          <w:lang w:val="en-US"/>
        </w:rPr>
        <w:t xml:space="preserve">Luchinat E, Barbieri L, Cremonini M, Banci L. </w:t>
      </w:r>
      <w:r w:rsidRPr="006906C9">
        <w:rPr>
          <w:lang w:val="en-US"/>
        </w:rPr>
        <w:t>Protein in-cell NMR spectroscopy at 1.2 GHz.</w:t>
      </w:r>
      <w:r w:rsidRPr="006906C9">
        <w:rPr>
          <w:b/>
          <w:lang w:val="en-US"/>
        </w:rPr>
        <w:t xml:space="preserve"> </w:t>
      </w:r>
      <w:r w:rsidRPr="006906C9">
        <w:rPr>
          <w:b/>
          <w:i/>
        </w:rPr>
        <w:t>J. Biomol. NMR,</w:t>
      </w:r>
      <w:r w:rsidRPr="006906C9">
        <w:rPr>
          <w:lang w:val="en-US"/>
        </w:rPr>
        <w:t xml:space="preserve"> 75(2-3):97-107., doi: 10.1007/s10858-021-00358-w </w:t>
      </w:r>
      <w:r w:rsidRPr="006906C9">
        <w:rPr>
          <w:b/>
          <w:lang w:val="en-US"/>
        </w:rPr>
        <w:t>2021</w:t>
      </w:r>
      <w:r w:rsidRPr="006906C9">
        <w:rPr>
          <w:lang w:val="en-US"/>
        </w:rPr>
        <w:t xml:space="preserve"> </w:t>
      </w:r>
    </w:p>
    <w:p w14:paraId="5661C384" w14:textId="77777777" w:rsidR="006906C9" w:rsidRPr="006906C9" w:rsidRDefault="006906C9" w:rsidP="006906C9">
      <w:pPr>
        <w:pStyle w:val="ECVText"/>
        <w:numPr>
          <w:ilvl w:val="0"/>
          <w:numId w:val="14"/>
        </w:numPr>
        <w:rPr>
          <w:lang w:val="en-US"/>
        </w:rPr>
      </w:pPr>
      <w:r w:rsidRPr="006906C9">
        <w:rPr>
          <w:b/>
          <w:lang w:val="en-US"/>
        </w:rPr>
        <w:t>Prusty NR, Camponeschi F, Ciofi Baffoni S, Banci L</w:t>
      </w:r>
      <w:r w:rsidRPr="006906C9">
        <w:rPr>
          <w:lang w:val="en-US"/>
        </w:rPr>
        <w:t xml:space="preserve">. The human YAE1-ORAOV1 complex of the cytosolic iron-sulfur protein assembly machinery binds a [4Fe-4S] cluster, </w:t>
      </w:r>
      <w:r w:rsidRPr="006906C9">
        <w:rPr>
          <w:b/>
          <w:i/>
        </w:rPr>
        <w:t>Inorg. Chim. Acta</w:t>
      </w:r>
      <w:r w:rsidRPr="006906C9">
        <w:rPr>
          <w:b/>
          <w:i/>
          <w:lang w:val="en-US"/>
        </w:rPr>
        <w:t>,</w:t>
      </w:r>
      <w:r w:rsidRPr="006906C9">
        <w:rPr>
          <w:lang w:val="en-US"/>
        </w:rPr>
        <w:t xml:space="preserve"> 518, 1, doi.org/10.1016/j.ica.2021.120252 </w:t>
      </w:r>
      <w:r w:rsidRPr="006906C9">
        <w:rPr>
          <w:b/>
          <w:lang w:val="en-US"/>
        </w:rPr>
        <w:t xml:space="preserve">2021 </w:t>
      </w:r>
    </w:p>
    <w:p w14:paraId="7F96818E" w14:textId="77777777" w:rsidR="006906C9" w:rsidRPr="006906C9" w:rsidRDefault="006906C9" w:rsidP="006906C9">
      <w:pPr>
        <w:pStyle w:val="ECVText"/>
        <w:numPr>
          <w:ilvl w:val="0"/>
          <w:numId w:val="14"/>
        </w:numPr>
        <w:rPr>
          <w:lang w:val="en-US"/>
        </w:rPr>
      </w:pPr>
      <w:r w:rsidRPr="006906C9">
        <w:rPr>
          <w:b/>
          <w:bCs/>
          <w:lang w:val="en-US"/>
        </w:rPr>
        <w:t xml:space="preserve">Wienk, H., Banci, L., Daenke, S., Pereiro, E., Schwalbe, H., Stuart, D. I., Weiss, M. S., Perrakis, A. </w:t>
      </w:r>
      <w:r w:rsidRPr="006906C9">
        <w:rPr>
          <w:bCs/>
          <w:lang w:val="en-US"/>
        </w:rPr>
        <w:t xml:space="preserve">iNEXT-Discovery and Instruct-ERIC: Integrating High-End Services for Translational Research in Structural Biology. </w:t>
      </w:r>
      <w:r w:rsidRPr="006906C9">
        <w:rPr>
          <w:b/>
          <w:bCs/>
          <w:i/>
          <w:lang w:val="en-US"/>
        </w:rPr>
        <w:t>J. Vis. Exp</w:t>
      </w:r>
      <w:r w:rsidRPr="006906C9">
        <w:rPr>
          <w:b/>
          <w:bCs/>
          <w:lang w:val="en-US"/>
        </w:rPr>
        <w:t>.</w:t>
      </w:r>
      <w:r w:rsidRPr="006906C9">
        <w:rPr>
          <w:bCs/>
          <w:lang w:val="en-US"/>
        </w:rPr>
        <w:t xml:space="preserve">177, e63435, </w:t>
      </w:r>
      <w:r w:rsidRPr="006906C9">
        <w:rPr>
          <w:b/>
          <w:bCs/>
          <w:lang w:val="en-US"/>
        </w:rPr>
        <w:t>2021</w:t>
      </w:r>
    </w:p>
    <w:p w14:paraId="4BF52649" w14:textId="77777777" w:rsidR="006906C9" w:rsidRPr="006906C9" w:rsidRDefault="006906C9" w:rsidP="006906C9">
      <w:pPr>
        <w:pStyle w:val="ECVText"/>
        <w:numPr>
          <w:ilvl w:val="0"/>
          <w:numId w:val="14"/>
        </w:numPr>
        <w:rPr>
          <w:b/>
          <w:lang w:val="en-US"/>
        </w:rPr>
      </w:pPr>
      <w:r w:rsidRPr="006906C9">
        <w:rPr>
          <w:b/>
          <w:lang w:val="en-US"/>
        </w:rPr>
        <w:t xml:space="preserve">Gallo A, Tsika AC, Fourkiotis NK, Cantini F, Banci L, Sreeramulu S, Schwalbe H, Spyroulias GA. </w:t>
      </w:r>
      <w:r w:rsidRPr="006906C9">
        <w:rPr>
          <w:lang w:val="en-US"/>
        </w:rPr>
        <w:t>1H,13C and 15N chemical shift assignments of the SUD domains of SARS-CoV-2 non-structural protein 3c: "the N-terminal domain-SUD-N"</w:t>
      </w:r>
      <w:r w:rsidRPr="006906C9">
        <w:rPr>
          <w:b/>
          <w:lang w:val="en-US"/>
        </w:rPr>
        <w:t xml:space="preserve">. </w:t>
      </w:r>
      <w:r w:rsidRPr="006906C9">
        <w:rPr>
          <w:b/>
          <w:i/>
        </w:rPr>
        <w:t>Biomol. NMR Assign.</w:t>
      </w:r>
      <w:r w:rsidRPr="006906C9">
        <w:rPr>
          <w:b/>
          <w:lang w:val="en-US"/>
        </w:rPr>
        <w:t xml:space="preserve">, </w:t>
      </w:r>
      <w:r w:rsidRPr="006906C9">
        <w:rPr>
          <w:lang w:val="en-US"/>
        </w:rPr>
        <w:t>1, 85-89</w:t>
      </w:r>
      <w:r w:rsidRPr="006906C9">
        <w:rPr>
          <w:b/>
          <w:lang w:val="en-US"/>
        </w:rPr>
        <w:t xml:space="preserve">, </w:t>
      </w:r>
      <w:r w:rsidRPr="006906C9">
        <w:rPr>
          <w:lang w:val="en-US"/>
        </w:rPr>
        <w:t xml:space="preserve">doi: 10.1007/s12104-020-09987, </w:t>
      </w:r>
      <w:r w:rsidRPr="006906C9">
        <w:rPr>
          <w:b/>
          <w:lang w:val="en-US"/>
        </w:rPr>
        <w:t>2021</w:t>
      </w:r>
    </w:p>
    <w:p w14:paraId="16CAA88C" w14:textId="77777777" w:rsidR="006906C9" w:rsidRPr="006906C9" w:rsidRDefault="006906C9" w:rsidP="006906C9">
      <w:pPr>
        <w:pStyle w:val="ECVText"/>
        <w:numPr>
          <w:ilvl w:val="0"/>
          <w:numId w:val="14"/>
        </w:numPr>
        <w:rPr>
          <w:lang w:val="en-US"/>
        </w:rPr>
      </w:pPr>
      <w:r w:rsidRPr="006906C9">
        <w:rPr>
          <w:b/>
          <w:lang w:val="en-US"/>
        </w:rPr>
        <w:t>Gallo A, Tsika AC, Fourkiotis NK, Cantini F, Banci L, Sreeramulu S, Schwalbe H, Spyroulias GA</w:t>
      </w:r>
      <w:r w:rsidRPr="006906C9">
        <w:rPr>
          <w:lang w:val="en-US"/>
        </w:rPr>
        <w:t xml:space="preserve"> 1H,13C and 15N chemical shift assignments of the SUD domains of SARS-CoV-2 non-structural protein 3c: "The SUD-M and SUD-C domains”, </w:t>
      </w:r>
      <w:r w:rsidRPr="006906C9">
        <w:rPr>
          <w:b/>
          <w:i/>
        </w:rPr>
        <w:t>Biomol. NMR Assign</w:t>
      </w:r>
      <w:r w:rsidRPr="006906C9">
        <w:rPr>
          <w:lang w:val="en-US"/>
        </w:rPr>
        <w:t xml:space="preserve">., 1, 165-171, doi: 10.1007/s12104-020-10000-9, </w:t>
      </w:r>
      <w:r w:rsidRPr="006906C9">
        <w:rPr>
          <w:b/>
          <w:lang w:val="en-US"/>
        </w:rPr>
        <w:t>2021</w:t>
      </w:r>
      <w:r w:rsidRPr="006906C9">
        <w:rPr>
          <w:lang w:val="en-US"/>
        </w:rPr>
        <w:t>.</w:t>
      </w:r>
    </w:p>
    <w:p w14:paraId="77B0B728" w14:textId="77777777" w:rsidR="006906C9" w:rsidRPr="006906C9" w:rsidRDefault="006906C9" w:rsidP="006906C9">
      <w:pPr>
        <w:pStyle w:val="ECVText"/>
        <w:numPr>
          <w:ilvl w:val="0"/>
          <w:numId w:val="14"/>
        </w:numPr>
        <w:rPr>
          <w:lang w:val="en-US"/>
        </w:rPr>
      </w:pPr>
      <w:r w:rsidRPr="006906C9">
        <w:rPr>
          <w:b/>
          <w:lang w:val="en-US"/>
        </w:rPr>
        <w:t>Camponeschi F., Gallo A, Piccioli M, Banci L.</w:t>
      </w:r>
      <w:r w:rsidRPr="006906C9">
        <w:rPr>
          <w:lang w:val="en-US"/>
        </w:rPr>
        <w:t xml:space="preserve"> The long-standing relationship between Paramagnetic NMR and Iron-Sulfur proteins: the mitoNEET example. An old method for new stories or the other way around? </w:t>
      </w:r>
      <w:r w:rsidRPr="006906C9">
        <w:rPr>
          <w:b/>
          <w:i/>
        </w:rPr>
        <w:t>Magn. Reson.</w:t>
      </w:r>
      <w:r w:rsidRPr="006906C9">
        <w:rPr>
          <w:lang w:val="en-US"/>
        </w:rPr>
        <w:t xml:space="preserve">, 2, 203–221, doi: </w:t>
      </w:r>
      <w:r w:rsidRPr="006906C9">
        <w:t>10.5194/mr-2-203-2021</w:t>
      </w:r>
      <w:r w:rsidRPr="006906C9">
        <w:rPr>
          <w:lang w:val="en-US"/>
        </w:rPr>
        <w:t xml:space="preserve">, </w:t>
      </w:r>
      <w:r w:rsidRPr="006906C9">
        <w:rPr>
          <w:b/>
          <w:lang w:val="en-US"/>
        </w:rPr>
        <w:t>2021</w:t>
      </w:r>
    </w:p>
    <w:p w14:paraId="516F717E" w14:textId="77777777" w:rsidR="006906C9" w:rsidRPr="006906C9" w:rsidRDefault="006906C9" w:rsidP="006906C9">
      <w:pPr>
        <w:pStyle w:val="ECVText"/>
        <w:numPr>
          <w:ilvl w:val="0"/>
          <w:numId w:val="14"/>
        </w:numPr>
        <w:rPr>
          <w:lang w:val="en-US"/>
        </w:rPr>
      </w:pPr>
      <w:r w:rsidRPr="006906C9">
        <w:rPr>
          <w:b/>
          <w:lang w:val="en-US"/>
        </w:rPr>
        <w:t>Camponeschi F, Prusty NR, Heider SAE, Ciofi-Baffoni S, Banci L</w:t>
      </w:r>
      <w:r w:rsidRPr="006906C9">
        <w:rPr>
          <w:lang w:val="en-US"/>
        </w:rPr>
        <w:t xml:space="preserve">. GLRX3 Acts as a [2Fe-2S] Cluster Chaperone in the Cytosolic Iron-Sulfur Assembly Machinery Transferring [2Fe-2S] Clusters to NUBP1. </w:t>
      </w:r>
      <w:r w:rsidRPr="006906C9">
        <w:rPr>
          <w:b/>
          <w:i/>
        </w:rPr>
        <w:t>J. Am. Chem. Soc.</w:t>
      </w:r>
      <w:proofErr w:type="gramStart"/>
      <w:r w:rsidRPr="006906C9">
        <w:rPr>
          <w:lang w:val="en-US"/>
        </w:rPr>
        <w:t>;142</w:t>
      </w:r>
      <w:proofErr w:type="gramEnd"/>
      <w:r w:rsidRPr="006906C9">
        <w:rPr>
          <w:lang w:val="en-US"/>
        </w:rPr>
        <w:t xml:space="preserve">, 10794-10805. </w:t>
      </w:r>
      <w:proofErr w:type="gramStart"/>
      <w:r w:rsidRPr="006906C9">
        <w:rPr>
          <w:lang w:val="en-US"/>
        </w:rPr>
        <w:t>doi</w:t>
      </w:r>
      <w:proofErr w:type="gramEnd"/>
      <w:r w:rsidRPr="006906C9">
        <w:rPr>
          <w:lang w:val="en-US"/>
        </w:rPr>
        <w:t xml:space="preserve">: 10.1021/jacs.0c02266. </w:t>
      </w:r>
      <w:r w:rsidRPr="006906C9">
        <w:rPr>
          <w:b/>
          <w:lang w:val="en-US"/>
        </w:rPr>
        <w:t>2020</w:t>
      </w:r>
    </w:p>
    <w:p w14:paraId="3B61C145" w14:textId="77777777" w:rsidR="006906C9" w:rsidRPr="006906C9" w:rsidRDefault="006906C9" w:rsidP="006906C9">
      <w:pPr>
        <w:pStyle w:val="ECVText"/>
        <w:numPr>
          <w:ilvl w:val="0"/>
          <w:numId w:val="14"/>
        </w:numPr>
        <w:rPr>
          <w:lang w:val="en-US"/>
        </w:rPr>
      </w:pPr>
      <w:r w:rsidRPr="006906C9">
        <w:rPr>
          <w:b/>
          <w:lang w:val="en-US"/>
        </w:rPr>
        <w:t>Luchinat E., Barbieri L., Cremonini M., Nocentini A., Supuran C.T., Banci L.</w:t>
      </w:r>
      <w:r w:rsidRPr="006906C9">
        <w:rPr>
          <w:lang w:val="en-US"/>
        </w:rPr>
        <w:t xml:space="preserve"> Drug screening in human cells by NMR allows early assessment of drug potency, </w:t>
      </w:r>
      <w:r w:rsidRPr="006906C9">
        <w:rPr>
          <w:b/>
          <w:i/>
          <w:lang w:val="en-US"/>
        </w:rPr>
        <w:t xml:space="preserve">Angew. </w:t>
      </w:r>
      <w:r w:rsidRPr="006906C9">
        <w:rPr>
          <w:b/>
          <w:i/>
          <w:lang w:val="it-IT"/>
        </w:rPr>
        <w:t>Chem.-Int. Ed.</w:t>
      </w:r>
      <w:r w:rsidRPr="006906C9">
        <w:rPr>
          <w:b/>
          <w:lang w:val="en-US"/>
        </w:rPr>
        <w:t>,</w:t>
      </w:r>
      <w:r w:rsidRPr="006906C9">
        <w:rPr>
          <w:lang w:val="en-US"/>
        </w:rPr>
        <w:t xml:space="preserve"> 59, 6535 –6539 doi.org/10.1002/anie.201913436. </w:t>
      </w:r>
      <w:r w:rsidRPr="006906C9">
        <w:rPr>
          <w:b/>
          <w:lang w:val="en-US"/>
        </w:rPr>
        <w:t>2020</w:t>
      </w:r>
    </w:p>
    <w:p w14:paraId="30404D62" w14:textId="77777777" w:rsidR="006906C9" w:rsidRPr="006906C9" w:rsidRDefault="006906C9" w:rsidP="006906C9">
      <w:pPr>
        <w:pStyle w:val="ECVText"/>
        <w:numPr>
          <w:ilvl w:val="0"/>
          <w:numId w:val="14"/>
        </w:numPr>
        <w:rPr>
          <w:lang w:val="en-US"/>
        </w:rPr>
      </w:pPr>
      <w:r w:rsidRPr="006906C9">
        <w:rPr>
          <w:b/>
          <w:lang w:val="en-US"/>
        </w:rPr>
        <w:t>Polykretis P., Luchinat E., Boscaro F. and Banci L.</w:t>
      </w:r>
      <w:r w:rsidRPr="006906C9">
        <w:rPr>
          <w:lang w:val="en-US"/>
        </w:rPr>
        <w:t xml:space="preserve">, Methylglyoxal interaction with superoxide dismutase 1. </w:t>
      </w:r>
      <w:r w:rsidRPr="006906C9">
        <w:rPr>
          <w:b/>
          <w:i/>
          <w:lang w:val="en-US"/>
        </w:rPr>
        <w:t>Redox Biol.</w:t>
      </w:r>
      <w:r w:rsidRPr="006906C9">
        <w:rPr>
          <w:lang w:val="en-US"/>
        </w:rPr>
        <w:t>, 2020, 30, 101421.</w:t>
      </w:r>
    </w:p>
    <w:p w14:paraId="2DE56FDC" w14:textId="77777777" w:rsidR="006906C9" w:rsidRPr="006906C9" w:rsidRDefault="006906C9" w:rsidP="006906C9">
      <w:pPr>
        <w:pStyle w:val="ECVText"/>
        <w:numPr>
          <w:ilvl w:val="0"/>
          <w:numId w:val="14"/>
        </w:numPr>
        <w:rPr>
          <w:lang w:val="en-US"/>
        </w:rPr>
      </w:pPr>
      <w:r w:rsidRPr="006906C9">
        <w:rPr>
          <w:b/>
          <w:lang w:val="en-US"/>
        </w:rPr>
        <w:t xml:space="preserve">Luchinat E, Barbieri L, </w:t>
      </w:r>
      <w:proofErr w:type="gramStart"/>
      <w:r w:rsidRPr="006906C9">
        <w:rPr>
          <w:b/>
          <w:lang w:val="en-US"/>
        </w:rPr>
        <w:t>Campbell</w:t>
      </w:r>
      <w:proofErr w:type="gramEnd"/>
      <w:r w:rsidRPr="006906C9">
        <w:rPr>
          <w:b/>
          <w:lang w:val="en-US"/>
        </w:rPr>
        <w:t xml:space="preserve"> T.F, Banci L</w:t>
      </w:r>
      <w:r w:rsidRPr="006906C9">
        <w:rPr>
          <w:lang w:val="en-US"/>
        </w:rPr>
        <w:t xml:space="preserve">, Real-Time Quantitative In-Cell NMR: Ligand Binding and Protein Oxidation Monitored in Human Cells Using Multivariate Curve Resolution, </w:t>
      </w:r>
      <w:r w:rsidRPr="006906C9">
        <w:rPr>
          <w:b/>
          <w:i/>
          <w:lang w:val="en-US"/>
        </w:rPr>
        <w:t>Anal. Chem.</w:t>
      </w:r>
      <w:r w:rsidRPr="006906C9">
        <w:rPr>
          <w:lang w:val="en-US"/>
        </w:rPr>
        <w:t xml:space="preserve"> 2020, 92, 14, 9997–10006, doi: 10.1021/acs.analchem.0c01677</w:t>
      </w:r>
    </w:p>
    <w:p w14:paraId="56011ACB" w14:textId="77777777" w:rsidR="006906C9" w:rsidRPr="006906C9" w:rsidRDefault="006906C9" w:rsidP="006906C9">
      <w:pPr>
        <w:pStyle w:val="ECVText"/>
        <w:numPr>
          <w:ilvl w:val="0"/>
          <w:numId w:val="14"/>
        </w:numPr>
        <w:rPr>
          <w:lang w:val="en-US"/>
        </w:rPr>
      </w:pPr>
      <w:r w:rsidRPr="006906C9">
        <w:rPr>
          <w:b/>
          <w:lang w:val="en-US"/>
        </w:rPr>
        <w:t>Luchinat E., Barbieri L., Cremonini M., Nocentini A., Supuran C.T., and Banci L.</w:t>
      </w:r>
      <w:r w:rsidRPr="006906C9">
        <w:rPr>
          <w:lang w:val="en-US"/>
        </w:rPr>
        <w:t xml:space="preserve"> Intracellular binding/unbinding kinetics of approved drugs to carbonic anhydrase II observed by in-cell NMR. </w:t>
      </w:r>
      <w:r w:rsidRPr="006906C9">
        <w:rPr>
          <w:b/>
          <w:i/>
          <w:lang w:val="en-US"/>
        </w:rPr>
        <w:t>ACS Chem. Biol.</w:t>
      </w:r>
      <w:r w:rsidRPr="006906C9">
        <w:rPr>
          <w:lang w:val="en-US"/>
        </w:rPr>
        <w:t xml:space="preserve"> 2020 Sept doi.org/10.1021/acschembio.0c00590</w:t>
      </w:r>
    </w:p>
    <w:p w14:paraId="036DCFB7" w14:textId="77777777" w:rsidR="006906C9" w:rsidRPr="006906C9" w:rsidRDefault="006906C9" w:rsidP="006906C9">
      <w:pPr>
        <w:pStyle w:val="ECVText"/>
        <w:numPr>
          <w:ilvl w:val="0"/>
          <w:numId w:val="14"/>
        </w:numPr>
        <w:rPr>
          <w:lang w:val="en-US"/>
        </w:rPr>
      </w:pPr>
      <w:r w:rsidRPr="006906C9">
        <w:rPr>
          <w:b/>
          <w:lang w:val="en-US"/>
        </w:rPr>
        <w:t>Bonucci A, Murrali MG, Banci L, Pierattelli R</w:t>
      </w:r>
      <w:r w:rsidRPr="006906C9">
        <w:rPr>
          <w:lang w:val="en-US"/>
        </w:rPr>
        <w:t xml:space="preserve"> A combined NMR and EPR investigation on the effect of the disordered RGG regions in the structure and the activity of the RRM domain of FUS. </w:t>
      </w:r>
      <w:r w:rsidRPr="006906C9">
        <w:rPr>
          <w:b/>
          <w:i/>
          <w:lang w:val="en-US"/>
        </w:rPr>
        <w:t>Sci Rep</w:t>
      </w:r>
      <w:r w:rsidRPr="006906C9">
        <w:rPr>
          <w:lang w:val="en-US"/>
        </w:rPr>
        <w:t xml:space="preserve"> 2020, 10, 20956. doi: 10.1038/s41598-020-77899-x </w:t>
      </w:r>
    </w:p>
    <w:p w14:paraId="26C65D86" w14:textId="77777777" w:rsidR="006906C9" w:rsidRPr="006906C9" w:rsidRDefault="006906C9" w:rsidP="006906C9">
      <w:pPr>
        <w:pStyle w:val="ECVText"/>
        <w:numPr>
          <w:ilvl w:val="0"/>
          <w:numId w:val="14"/>
        </w:numPr>
        <w:rPr>
          <w:lang w:val="en-US"/>
        </w:rPr>
      </w:pPr>
      <w:r w:rsidRPr="006906C9">
        <w:rPr>
          <w:b/>
          <w:lang w:val="en-US"/>
        </w:rPr>
        <w:t>Maione V, Grifagni D, Torricella F, Cantini F, Banci L.</w:t>
      </w:r>
      <w:r w:rsidRPr="006906C9">
        <w:rPr>
          <w:lang w:val="en-US"/>
        </w:rPr>
        <w:t xml:space="preserve">, CIAO3 protein forms a stable ternary complex with two key players of the human cytosolic iron-sulfur cluster assembly machinery. </w:t>
      </w:r>
      <w:r w:rsidRPr="006906C9">
        <w:rPr>
          <w:b/>
          <w:i/>
        </w:rPr>
        <w:t>J. Biol. Inorg. Chem.</w:t>
      </w:r>
      <w:r w:rsidRPr="006906C9">
        <w:rPr>
          <w:lang w:val="en-US"/>
        </w:rPr>
        <w:t xml:space="preserve"> 2020 May</w:t>
      </w:r>
      <w:proofErr w:type="gramStart"/>
      <w:r w:rsidRPr="006906C9">
        <w:rPr>
          <w:lang w:val="en-US"/>
        </w:rPr>
        <w:t>;25</w:t>
      </w:r>
      <w:proofErr w:type="gramEnd"/>
      <w:r w:rsidRPr="006906C9">
        <w:rPr>
          <w:lang w:val="en-US"/>
        </w:rPr>
        <w:t xml:space="preserve">(3):501-508. </w:t>
      </w:r>
      <w:proofErr w:type="gramStart"/>
      <w:r w:rsidRPr="006906C9">
        <w:rPr>
          <w:lang w:val="en-US"/>
        </w:rPr>
        <w:t>doi</w:t>
      </w:r>
      <w:proofErr w:type="gramEnd"/>
      <w:r w:rsidRPr="006906C9">
        <w:rPr>
          <w:lang w:val="en-US"/>
        </w:rPr>
        <w:t>: 10.1007/s00775-020-01778-z.</w:t>
      </w:r>
    </w:p>
    <w:p w14:paraId="22FEA071" w14:textId="77777777" w:rsidR="006906C9" w:rsidRPr="006906C9" w:rsidRDefault="006906C9" w:rsidP="006906C9">
      <w:pPr>
        <w:pStyle w:val="ECVText"/>
        <w:numPr>
          <w:ilvl w:val="0"/>
          <w:numId w:val="14"/>
        </w:numPr>
        <w:rPr>
          <w:lang w:val="en-US"/>
        </w:rPr>
      </w:pPr>
      <w:r w:rsidRPr="006906C9">
        <w:rPr>
          <w:b/>
          <w:lang w:val="en-US"/>
        </w:rPr>
        <w:t>Sreeramulu S.; Richter C., Kuehn T., Azzaoui K.; Blommers M.J.J.; Del Conte R.; Fragai M.; Trieloff N.; Schmieder P.; Nazare M.; Specker E.; Ivanov V.; Oschkinat H.; Banci L.; Schwalbe H.</w:t>
      </w:r>
      <w:r w:rsidRPr="006906C9">
        <w:rPr>
          <w:lang w:val="en-US"/>
        </w:rPr>
        <w:t xml:space="preserve">, NMR quality control of fragment libraries for screening, Doi: 10.1007/s10858-020-00327-9, </w:t>
      </w:r>
      <w:r w:rsidRPr="006906C9">
        <w:rPr>
          <w:b/>
          <w:i/>
          <w:lang w:val="en-US"/>
        </w:rPr>
        <w:t>J. Biomol. NMR</w:t>
      </w:r>
      <w:r w:rsidRPr="006906C9">
        <w:rPr>
          <w:lang w:val="en-US"/>
        </w:rPr>
        <w:t>,</w:t>
      </w:r>
    </w:p>
    <w:p w14:paraId="1D5DE2D3" w14:textId="77777777" w:rsidR="006906C9" w:rsidRPr="006906C9" w:rsidRDefault="006906C9" w:rsidP="006906C9">
      <w:pPr>
        <w:pStyle w:val="ECVText"/>
        <w:numPr>
          <w:ilvl w:val="0"/>
          <w:numId w:val="14"/>
        </w:numPr>
        <w:rPr>
          <w:lang w:val="en-US"/>
        </w:rPr>
      </w:pPr>
      <w:r w:rsidRPr="006906C9">
        <w:rPr>
          <w:b/>
          <w:lang w:val="en-US"/>
        </w:rPr>
        <w:t>Cantini, F,  Banci, L. N. Altincekic, J. K. Bains, K. Dhamotharan, C. Fuks, B. Fürtig, S. L. Gande, B. Hargittay, M. Hengesbach, M. T. Hutchison, S. M. Korn, N. Kubatova, F. Kutz, V. Linhard, F. Löhr, N. Meiser, D. J. Pyper, N. S. Qureshi, C. Richter, K. Saxena, A. Schlundt, H. Schwalbe, S. Sreeramulu, J.-N. Tants, A. Wacker, J. E. Weigand, J. Wöhnert, A. C. Tsika, N. K. Fourkiotis, G. A. Spyroulias</w:t>
      </w:r>
      <w:r w:rsidRPr="006906C9">
        <w:rPr>
          <w:lang w:val="en-US"/>
        </w:rPr>
        <w:t xml:space="preserve">, 1H, 13C, and 15N backbone chemical shift assignments of the apo and the ADP-ribose bound forms of the macrodomain of SARS-CoV-2 non-structural protein 3b. </w:t>
      </w:r>
      <w:r w:rsidRPr="006906C9">
        <w:rPr>
          <w:b/>
          <w:i/>
          <w:lang w:val="en-US"/>
        </w:rPr>
        <w:t xml:space="preserve">Biomol. NMR Assign. </w:t>
      </w:r>
      <w:r w:rsidRPr="006906C9">
        <w:rPr>
          <w:lang w:val="en-US"/>
        </w:rPr>
        <w:t>2020; 14(2): 339–346. doi:10.1007/s12104-020-09973-4</w:t>
      </w:r>
    </w:p>
    <w:p w14:paraId="35D36EFA" w14:textId="77777777" w:rsidR="006906C9" w:rsidRPr="006906C9" w:rsidRDefault="006906C9" w:rsidP="006906C9">
      <w:pPr>
        <w:pStyle w:val="ECVText"/>
        <w:numPr>
          <w:ilvl w:val="0"/>
          <w:numId w:val="14"/>
        </w:numPr>
        <w:rPr>
          <w:lang w:val="en-US"/>
        </w:rPr>
      </w:pPr>
      <w:r w:rsidRPr="006906C9">
        <w:rPr>
          <w:b/>
          <w:lang w:val="en-US"/>
        </w:rPr>
        <w:t xml:space="preserve">Camponeschi F., Banci L. </w:t>
      </w:r>
      <w:r w:rsidRPr="006906C9">
        <w:rPr>
          <w:lang w:val="en-US"/>
        </w:rPr>
        <w:t>Metal cofactors trafficking and assembly in the cell: a mecular view"</w:t>
      </w:r>
      <w:r w:rsidRPr="006906C9">
        <w:rPr>
          <w:b/>
          <w:lang w:val="en-US"/>
        </w:rPr>
        <w:t xml:space="preserve"> </w:t>
      </w:r>
      <w:r w:rsidRPr="006906C9">
        <w:rPr>
          <w:b/>
          <w:i/>
        </w:rPr>
        <w:t>Pure Appl. Chem.</w:t>
      </w:r>
      <w:r w:rsidRPr="006906C9">
        <w:rPr>
          <w:b/>
          <w:lang w:val="en-US"/>
        </w:rPr>
        <w:t xml:space="preserve">, </w:t>
      </w:r>
      <w:r w:rsidRPr="006906C9">
        <w:rPr>
          <w:lang w:val="en-US"/>
        </w:rPr>
        <w:t xml:space="preserve">Volume 91, </w:t>
      </w:r>
      <w:r w:rsidRPr="006906C9">
        <w:rPr>
          <w:b/>
          <w:lang w:val="en-US"/>
        </w:rPr>
        <w:t>2019</w:t>
      </w:r>
      <w:r w:rsidRPr="006906C9">
        <w:rPr>
          <w:lang w:val="en-US"/>
        </w:rPr>
        <w:t>, 231-245</w:t>
      </w:r>
    </w:p>
    <w:p w14:paraId="0B553AC0" w14:textId="77777777" w:rsidR="006906C9" w:rsidRPr="006906C9" w:rsidRDefault="006906C9" w:rsidP="006906C9">
      <w:pPr>
        <w:pStyle w:val="ECVText"/>
        <w:numPr>
          <w:ilvl w:val="0"/>
          <w:numId w:val="14"/>
        </w:numPr>
        <w:rPr>
          <w:b/>
          <w:lang w:val="en-US"/>
        </w:rPr>
      </w:pPr>
      <w:r w:rsidRPr="006906C9">
        <w:rPr>
          <w:b/>
          <w:lang w:val="it-IT"/>
        </w:rPr>
        <w:t xml:space="preserve">Polykretis, P., Luchinat, E., Bonucci, A., Giachetti, A., Graewert, M. A., Svergun, D. I., &amp; Banci, L.  </w:t>
      </w:r>
      <w:r w:rsidRPr="006906C9">
        <w:rPr>
          <w:lang w:val="en-US"/>
        </w:rPr>
        <w:t>Conformational characterization of full-length X-chromosome-linked inhibitor of apoptosis protein (XIAP) through an integrated approach.</w:t>
      </w:r>
      <w:r w:rsidRPr="006906C9">
        <w:rPr>
          <w:b/>
          <w:lang w:val="en-US"/>
        </w:rPr>
        <w:t xml:space="preserve"> </w:t>
      </w:r>
      <w:r w:rsidRPr="006906C9">
        <w:rPr>
          <w:b/>
          <w:i/>
          <w:lang w:val="en-US"/>
        </w:rPr>
        <w:t>IUCrJ</w:t>
      </w:r>
      <w:r w:rsidRPr="006906C9">
        <w:rPr>
          <w:b/>
          <w:lang w:val="en-US"/>
        </w:rPr>
        <w:t>, 6(5), 2019</w:t>
      </w:r>
    </w:p>
    <w:p w14:paraId="5FBB87A1" w14:textId="77777777" w:rsidR="006906C9" w:rsidRPr="006906C9" w:rsidRDefault="006906C9" w:rsidP="006906C9">
      <w:pPr>
        <w:pStyle w:val="ECVText"/>
        <w:numPr>
          <w:ilvl w:val="0"/>
          <w:numId w:val="14"/>
        </w:numPr>
        <w:rPr>
          <w:b/>
          <w:lang w:val="en-US"/>
        </w:rPr>
      </w:pPr>
      <w:r w:rsidRPr="006906C9">
        <w:rPr>
          <w:b/>
          <w:lang w:val="en-US"/>
        </w:rPr>
        <w:t>Morris C, Andreetto P, Banci L, Bonvin A, Chojnowski G</w:t>
      </w:r>
      <w:proofErr w:type="gramStart"/>
      <w:r w:rsidRPr="006906C9">
        <w:rPr>
          <w:b/>
          <w:lang w:val="en-US"/>
        </w:rPr>
        <w:t>,del</w:t>
      </w:r>
      <w:proofErr w:type="gramEnd"/>
      <w:r w:rsidRPr="006906C9">
        <w:rPr>
          <w:b/>
          <w:lang w:val="en-US"/>
        </w:rPr>
        <w:t xml:space="preserve"> Cano L, Carazo JM, Conesa P,  Daenke Damaskos S, Giachetti A, Haleyf N, Hekkelmang ML, Heuser P, Joosteng RP, Kouřilh D, Křenek A, Kulhanek T, Lamzin V,</w:t>
      </w:r>
      <w:r w:rsidRPr="006906C9">
        <w:rPr>
          <w:lang w:val="en-US"/>
        </w:rPr>
        <w:t>Nadzirinj</w:t>
      </w:r>
      <w:r w:rsidRPr="006906C9">
        <w:rPr>
          <w:b/>
          <w:lang w:val="en-US"/>
        </w:rPr>
        <w:t xml:space="preserve"> N, Perrakisg A, Rosato A, Sanderson F, Segura J, Schaarschmidt J, Sobolev J et al. </w:t>
      </w:r>
      <w:r w:rsidRPr="006906C9">
        <w:rPr>
          <w:lang w:val="en-US"/>
        </w:rPr>
        <w:t xml:space="preserve">West-Life: A Virtual Research Environment for structural biology, </w:t>
      </w:r>
      <w:r w:rsidRPr="006906C9">
        <w:rPr>
          <w:b/>
          <w:i/>
        </w:rPr>
        <w:t>J. Struct. Biol.</w:t>
      </w:r>
      <w:r w:rsidRPr="006906C9">
        <w:rPr>
          <w:b/>
          <w:i/>
          <w:lang w:val="en-US"/>
        </w:rPr>
        <w:t xml:space="preserve"> X</w:t>
      </w:r>
      <w:r w:rsidRPr="006906C9">
        <w:rPr>
          <w:lang w:val="en-US"/>
        </w:rPr>
        <w:t xml:space="preserve">, 1, 100006, </w:t>
      </w:r>
      <w:r w:rsidRPr="006906C9">
        <w:rPr>
          <w:b/>
          <w:lang w:val="en-US"/>
        </w:rPr>
        <w:t>2019</w:t>
      </w:r>
    </w:p>
    <w:p w14:paraId="384F07F3" w14:textId="77777777" w:rsidR="006906C9" w:rsidRPr="006906C9" w:rsidRDefault="006906C9" w:rsidP="006906C9">
      <w:pPr>
        <w:pStyle w:val="ECVText"/>
        <w:numPr>
          <w:ilvl w:val="0"/>
          <w:numId w:val="14"/>
        </w:numPr>
        <w:rPr>
          <w:b/>
          <w:lang w:val="en-US"/>
        </w:rPr>
      </w:pPr>
      <w:r w:rsidRPr="006906C9">
        <w:rPr>
          <w:b/>
          <w:lang w:val="en-US"/>
        </w:rPr>
        <w:t xml:space="preserve">Gourdoupis S, Nasta V, Ciofi-Baffoni S, Banci L, Calderone V., </w:t>
      </w:r>
      <w:r w:rsidRPr="006906C9">
        <w:rPr>
          <w:lang w:val="en-US"/>
        </w:rPr>
        <w:t xml:space="preserve">In-house high-energy-remote SAD phasing using the magic triangle: how to tackle the P1 low symmetry using multiple orientations of the same crystal of human IBA57 to increase the multiplicity. </w:t>
      </w:r>
      <w:r w:rsidRPr="006906C9">
        <w:rPr>
          <w:b/>
          <w:i/>
        </w:rPr>
        <w:t>Acta Crystallogr. Sect. D-Struct. Biol.</w:t>
      </w:r>
      <w:r w:rsidRPr="006906C9">
        <w:rPr>
          <w:lang w:val="en-US"/>
        </w:rPr>
        <w:t xml:space="preserve"> 2019 Mar 1</w:t>
      </w:r>
      <w:proofErr w:type="gramStart"/>
      <w:r w:rsidRPr="006906C9">
        <w:rPr>
          <w:lang w:val="en-US"/>
        </w:rPr>
        <w:t>;75</w:t>
      </w:r>
      <w:proofErr w:type="gramEnd"/>
      <w:r w:rsidRPr="006906C9">
        <w:rPr>
          <w:lang w:val="en-US"/>
        </w:rPr>
        <w:t xml:space="preserve">(Pt 3):317-324. </w:t>
      </w:r>
      <w:proofErr w:type="gramStart"/>
      <w:r w:rsidRPr="006906C9">
        <w:rPr>
          <w:lang w:val="en-US"/>
        </w:rPr>
        <w:t>doi</w:t>
      </w:r>
      <w:proofErr w:type="gramEnd"/>
      <w:r w:rsidRPr="006906C9">
        <w:rPr>
          <w:lang w:val="en-US"/>
        </w:rPr>
        <w:t xml:space="preserve">: 10.1107/S2059798319000214. Epub Feb 28, </w:t>
      </w:r>
      <w:r w:rsidRPr="006906C9">
        <w:rPr>
          <w:b/>
          <w:lang w:val="en-US"/>
        </w:rPr>
        <w:t>2019</w:t>
      </w:r>
    </w:p>
    <w:p w14:paraId="4AF0D4A9" w14:textId="77777777" w:rsidR="006906C9" w:rsidRPr="006906C9" w:rsidRDefault="006906C9" w:rsidP="006906C9">
      <w:pPr>
        <w:pStyle w:val="ECVText"/>
        <w:numPr>
          <w:ilvl w:val="0"/>
          <w:numId w:val="14"/>
        </w:numPr>
        <w:rPr>
          <w:lang w:val="en-US"/>
        </w:rPr>
      </w:pPr>
      <w:r w:rsidRPr="006906C9">
        <w:rPr>
          <w:b/>
          <w:lang w:val="en-US"/>
        </w:rPr>
        <w:t>Varone A, Mariggiò S, Patheja M, Maione V, Varriale A, Vessichelli M, Spano D, Formiggini F, Lo Monte M, Brancati N, Frucci M, Del Vecchio P, D'Auria S, Flagiello A, Iannuzzi C, Luini A, Pucci P, Banci L, Valente C, Corda D</w:t>
      </w:r>
      <w:r w:rsidRPr="006906C9">
        <w:rPr>
          <w:lang w:val="en-US"/>
        </w:rPr>
        <w:t xml:space="preserve">. A signalling cascade involving receptor-activated phospholipase A2, glycerophosphoinositol 4-phosphate, Shp1 and Src in the activation of cell motility. </w:t>
      </w:r>
      <w:r w:rsidRPr="006906C9">
        <w:rPr>
          <w:b/>
          <w:i/>
        </w:rPr>
        <w:t>Cell Commun. Signal.</w:t>
      </w:r>
      <w:r w:rsidRPr="006906C9">
        <w:rPr>
          <w:lang w:val="en-US"/>
        </w:rPr>
        <w:t xml:space="preserve"> Mar 1</w:t>
      </w:r>
      <w:proofErr w:type="gramStart"/>
      <w:r w:rsidRPr="006906C9">
        <w:rPr>
          <w:lang w:val="en-US"/>
        </w:rPr>
        <w:t>;17</w:t>
      </w:r>
      <w:proofErr w:type="gramEnd"/>
      <w:r w:rsidRPr="006906C9">
        <w:rPr>
          <w:lang w:val="en-US"/>
        </w:rPr>
        <w:t xml:space="preserve">(1):20. </w:t>
      </w:r>
      <w:proofErr w:type="gramStart"/>
      <w:r w:rsidRPr="006906C9">
        <w:rPr>
          <w:lang w:val="en-US"/>
        </w:rPr>
        <w:t>doi</w:t>
      </w:r>
      <w:proofErr w:type="gramEnd"/>
      <w:r w:rsidRPr="006906C9">
        <w:rPr>
          <w:lang w:val="en-US"/>
        </w:rPr>
        <w:t xml:space="preserve">: 10.1186/s12964-019-0329-3. </w:t>
      </w:r>
      <w:r w:rsidRPr="006906C9">
        <w:rPr>
          <w:b/>
          <w:lang w:val="en-US"/>
        </w:rPr>
        <w:t>2019</w:t>
      </w:r>
    </w:p>
    <w:p w14:paraId="141B3A01" w14:textId="77777777" w:rsidR="006906C9" w:rsidRPr="006906C9" w:rsidRDefault="006906C9" w:rsidP="006906C9">
      <w:pPr>
        <w:pStyle w:val="ECVText"/>
        <w:numPr>
          <w:ilvl w:val="0"/>
          <w:numId w:val="14"/>
        </w:numPr>
      </w:pPr>
      <w:r w:rsidRPr="006906C9">
        <w:rPr>
          <w:b/>
          <w:lang w:val="en-US"/>
        </w:rPr>
        <w:t>Nasta V., Da Vela S., Gourdoupis S., Ciofi-Baffoni S., Svergun D., Banci L.</w:t>
      </w:r>
      <w:r w:rsidRPr="006906C9">
        <w:rPr>
          <w:lang w:val="en-US"/>
        </w:rPr>
        <w:t xml:space="preserve">, Structural properties of [2Fe-2S] ISCA2-IBA57: a complex of the </w:t>
      </w:r>
      <w:r w:rsidRPr="006906C9">
        <w:rPr>
          <w:lang w:val="en-US"/>
        </w:rPr>
        <w:lastRenderedPageBreak/>
        <w:t xml:space="preserve">mitochondrial iron-sulfur clusterassembly machinery, </w:t>
      </w:r>
      <w:r w:rsidRPr="006906C9">
        <w:rPr>
          <w:b/>
          <w:i/>
          <w:lang w:val="en-US"/>
        </w:rPr>
        <w:t>Sci Rep</w:t>
      </w:r>
      <w:r w:rsidRPr="006906C9">
        <w:rPr>
          <w:lang w:val="en-US"/>
        </w:rPr>
        <w:t xml:space="preserve">, </w:t>
      </w:r>
      <w:r w:rsidRPr="006906C9">
        <w:rPr>
          <w:bCs/>
        </w:rPr>
        <w:t>9,</w:t>
      </w:r>
      <w:r w:rsidRPr="006906C9">
        <w:rPr>
          <w:b/>
          <w:bCs/>
        </w:rPr>
        <w:t xml:space="preserve"> </w:t>
      </w:r>
      <w:r w:rsidRPr="006906C9">
        <w:t xml:space="preserve">18986, </w:t>
      </w:r>
      <w:r w:rsidRPr="006906C9">
        <w:rPr>
          <w:lang w:val="en-US"/>
        </w:rPr>
        <w:t xml:space="preserve">doi: </w:t>
      </w:r>
      <w:r w:rsidRPr="006906C9">
        <w:t>10.1038/s41598-019-55313-5.</w:t>
      </w:r>
      <w:r w:rsidRPr="006906C9">
        <w:rPr>
          <w:b/>
          <w:lang w:val="en-US"/>
        </w:rPr>
        <w:t xml:space="preserve"> 2019</w:t>
      </w:r>
    </w:p>
    <w:p w14:paraId="738CED56" w14:textId="77777777" w:rsidR="006906C9" w:rsidRPr="006906C9" w:rsidRDefault="006906C9" w:rsidP="006906C9">
      <w:pPr>
        <w:pStyle w:val="ECVText"/>
        <w:numPr>
          <w:ilvl w:val="0"/>
          <w:numId w:val="14"/>
        </w:numPr>
        <w:rPr>
          <w:lang w:val="en-US"/>
        </w:rPr>
      </w:pPr>
      <w:r w:rsidRPr="006906C9">
        <w:rPr>
          <w:b/>
          <w:lang w:val="en-US"/>
        </w:rPr>
        <w:t>Nasta V, Suraci D, Gourdoupis S, Ciofi-Baffoni S, Banci L.</w:t>
      </w:r>
      <w:r w:rsidRPr="006906C9">
        <w:rPr>
          <w:lang w:val="en-US"/>
        </w:rPr>
        <w:t xml:space="preserve"> A pathway for assembling [4Fe-4S</w:t>
      </w:r>
      <w:proofErr w:type="gramStart"/>
      <w:r w:rsidRPr="006906C9">
        <w:rPr>
          <w:lang w:val="en-US"/>
        </w:rPr>
        <w:t>]2</w:t>
      </w:r>
      <w:proofErr w:type="gramEnd"/>
      <w:r w:rsidRPr="006906C9">
        <w:rPr>
          <w:lang w:val="en-US"/>
        </w:rPr>
        <w:t xml:space="preserve">+ clusters in mitochondrial iron-sulfur protein biogenesis. </w:t>
      </w:r>
      <w:r w:rsidRPr="006906C9">
        <w:rPr>
          <w:b/>
          <w:i/>
          <w:lang w:val="en-US"/>
        </w:rPr>
        <w:t>FEBS J.</w:t>
      </w:r>
      <w:r w:rsidRPr="006906C9">
        <w:rPr>
          <w:lang w:val="en-US"/>
        </w:rPr>
        <w:t xml:space="preserve"> first published 2019 Nov 14. </w:t>
      </w:r>
      <w:proofErr w:type="gramStart"/>
      <w:r w:rsidRPr="006906C9">
        <w:rPr>
          <w:lang w:val="en-US"/>
        </w:rPr>
        <w:t>doi</w:t>
      </w:r>
      <w:proofErr w:type="gramEnd"/>
      <w:r w:rsidRPr="006906C9">
        <w:rPr>
          <w:lang w:val="en-US"/>
        </w:rPr>
        <w:t xml:space="preserve">: 10.1111/febs.15140. </w:t>
      </w:r>
      <w:r w:rsidRPr="006906C9">
        <w:rPr>
          <w:b/>
          <w:lang w:val="en-US"/>
        </w:rPr>
        <w:t>2019</w:t>
      </w:r>
    </w:p>
    <w:p w14:paraId="0079E632" w14:textId="77777777" w:rsidR="006906C9" w:rsidRPr="006906C9" w:rsidRDefault="006906C9" w:rsidP="006906C9">
      <w:pPr>
        <w:pStyle w:val="ECVText"/>
        <w:numPr>
          <w:ilvl w:val="0"/>
          <w:numId w:val="14"/>
        </w:numPr>
        <w:rPr>
          <w:lang w:val="en-US"/>
        </w:rPr>
      </w:pPr>
      <w:r w:rsidRPr="006906C9">
        <w:rPr>
          <w:b/>
          <w:lang w:val="en-US"/>
        </w:rPr>
        <w:t>Camponeschi F, Muzzioli R, Ciofi-Baffoni S, Piccioli M, Banci L.</w:t>
      </w:r>
      <w:r w:rsidRPr="006906C9">
        <w:rPr>
          <w:lang w:val="en-US"/>
        </w:rPr>
        <w:t xml:space="preserve"> Paramagnetic 1H NMR Spectroscopy to Investigate the Catalytic Mechanism of Radical S-Adenosylmethionine Enzymes, </w:t>
      </w:r>
      <w:r w:rsidRPr="006906C9">
        <w:rPr>
          <w:b/>
          <w:i/>
          <w:lang w:val="en-US"/>
        </w:rPr>
        <w:t>J.</w:t>
      </w:r>
      <w:r w:rsidRPr="006906C9">
        <w:rPr>
          <w:lang w:val="en-US"/>
        </w:rPr>
        <w:t xml:space="preserve"> </w:t>
      </w:r>
      <w:r w:rsidRPr="006906C9">
        <w:rPr>
          <w:b/>
          <w:i/>
          <w:lang w:val="en-US"/>
        </w:rPr>
        <w:t>Mol. Biol.</w:t>
      </w:r>
      <w:r w:rsidRPr="006906C9">
        <w:rPr>
          <w:lang w:val="en-US"/>
        </w:rPr>
        <w:t xml:space="preserve"> S0022-2836(19)30542 </w:t>
      </w:r>
      <w:r w:rsidRPr="006906C9">
        <w:rPr>
          <w:b/>
          <w:lang w:val="en-US"/>
        </w:rPr>
        <w:t>2019</w:t>
      </w:r>
    </w:p>
    <w:p w14:paraId="5F80B9A5" w14:textId="77777777" w:rsidR="006906C9" w:rsidRPr="006906C9" w:rsidRDefault="006906C9" w:rsidP="006906C9">
      <w:pPr>
        <w:pStyle w:val="ECVText"/>
        <w:numPr>
          <w:ilvl w:val="0"/>
          <w:numId w:val="14"/>
        </w:numPr>
        <w:rPr>
          <w:lang w:val="en-US"/>
        </w:rPr>
      </w:pPr>
      <w:r w:rsidRPr="006906C9">
        <w:rPr>
          <w:b/>
          <w:lang w:val="en-US"/>
        </w:rPr>
        <w:t>Polykretis P, Cencetti F, Donati C, Luchinat E, Banci L.</w:t>
      </w:r>
      <w:r w:rsidRPr="006906C9">
        <w:rPr>
          <w:lang w:val="en-US"/>
        </w:rPr>
        <w:t xml:space="preserve"> Cadmium effects on superoxide dismutase 1 in human cells revealed by NMR. </w:t>
      </w:r>
      <w:r w:rsidRPr="006906C9">
        <w:rPr>
          <w:b/>
          <w:i/>
          <w:lang w:val="en-US"/>
        </w:rPr>
        <w:t>Redox Biol.</w:t>
      </w:r>
      <w:r w:rsidRPr="006906C9">
        <w:rPr>
          <w:lang w:val="en-US"/>
        </w:rPr>
        <w:t xml:space="preserve">; 21:101102. </w:t>
      </w:r>
      <w:proofErr w:type="gramStart"/>
      <w:r w:rsidRPr="006906C9">
        <w:rPr>
          <w:lang w:val="en-US"/>
        </w:rPr>
        <w:t>doi</w:t>
      </w:r>
      <w:proofErr w:type="gramEnd"/>
      <w:r w:rsidRPr="006906C9">
        <w:rPr>
          <w:lang w:val="en-US"/>
        </w:rPr>
        <w:t xml:space="preserve">: 10.1016/j.redox.2019.101102. </w:t>
      </w:r>
      <w:r w:rsidRPr="006906C9">
        <w:rPr>
          <w:b/>
          <w:lang w:val="en-US"/>
        </w:rPr>
        <w:t>2019</w:t>
      </w:r>
    </w:p>
    <w:p w14:paraId="685ED298" w14:textId="77777777" w:rsidR="006906C9" w:rsidRPr="006906C9" w:rsidRDefault="006906C9" w:rsidP="006906C9">
      <w:pPr>
        <w:pStyle w:val="ECVText"/>
        <w:numPr>
          <w:ilvl w:val="0"/>
          <w:numId w:val="14"/>
        </w:numPr>
        <w:rPr>
          <w:lang w:val="en-US"/>
        </w:rPr>
      </w:pPr>
      <w:r w:rsidRPr="006906C9">
        <w:rPr>
          <w:b/>
          <w:lang w:val="en-US"/>
        </w:rPr>
        <w:t>Cerofolini L, Giuntini S, Barbieri L, Pennestri M, Codina A, Fragai M, Banci L, Luchinat E, Ravera E.</w:t>
      </w:r>
      <w:r w:rsidRPr="006906C9">
        <w:rPr>
          <w:lang w:val="en-US"/>
        </w:rPr>
        <w:t xml:space="preserve"> Real-Time Insights into Biological Events: In-Cell Processes and Protein-Ligand Interactions. </w:t>
      </w:r>
      <w:r w:rsidRPr="006906C9">
        <w:rPr>
          <w:b/>
          <w:i/>
          <w:lang w:val="en-US"/>
        </w:rPr>
        <w:t>Biophys. J.</w:t>
      </w:r>
      <w:r w:rsidRPr="006906C9">
        <w:rPr>
          <w:lang w:val="en-US"/>
        </w:rPr>
        <w:t>, 116, 239-247, doi:</w:t>
      </w:r>
      <w:r w:rsidRPr="006906C9">
        <w:t xml:space="preserve"> 10.1016/j.bpj.2018.11.3132</w:t>
      </w:r>
      <w:r w:rsidRPr="006906C9">
        <w:rPr>
          <w:lang w:val="en-US"/>
        </w:rPr>
        <w:t xml:space="preserve">. </w:t>
      </w:r>
      <w:r w:rsidRPr="006906C9">
        <w:rPr>
          <w:b/>
          <w:lang w:val="en-US"/>
        </w:rPr>
        <w:t>2019</w:t>
      </w:r>
    </w:p>
    <w:p w14:paraId="18C20CDA" w14:textId="77777777" w:rsidR="006906C9" w:rsidRPr="006906C9" w:rsidRDefault="006906C9" w:rsidP="006906C9">
      <w:pPr>
        <w:pStyle w:val="ECVText"/>
        <w:numPr>
          <w:ilvl w:val="0"/>
          <w:numId w:val="14"/>
        </w:numPr>
        <w:rPr>
          <w:lang w:val="en-US"/>
        </w:rPr>
      </w:pPr>
      <w:r w:rsidRPr="006906C9">
        <w:rPr>
          <w:b/>
          <w:lang w:val="en-US"/>
        </w:rPr>
        <w:t xml:space="preserve">Luchinat, E., Banci, L. </w:t>
      </w:r>
      <w:r w:rsidRPr="006906C9">
        <w:rPr>
          <w:lang w:val="en-US"/>
        </w:rPr>
        <w:t xml:space="preserve">New structural and functional insights from in-cell NMR. </w:t>
      </w:r>
      <w:r w:rsidRPr="006906C9">
        <w:rPr>
          <w:b/>
          <w:i/>
        </w:rPr>
        <w:t>Emerg. Top. Life Sci.</w:t>
      </w:r>
      <w:r w:rsidRPr="006906C9">
        <w:rPr>
          <w:lang w:val="en-US"/>
        </w:rPr>
        <w:t xml:space="preserve">, 2, 29-38, doi: 10.1042/ETLS20170136. </w:t>
      </w:r>
      <w:r w:rsidRPr="006906C9">
        <w:rPr>
          <w:b/>
          <w:lang w:val="en-US"/>
        </w:rPr>
        <w:t>2018</w:t>
      </w:r>
    </w:p>
    <w:p w14:paraId="6773D5CB" w14:textId="77777777" w:rsidR="006906C9" w:rsidRPr="006906C9" w:rsidRDefault="006906C9" w:rsidP="006906C9">
      <w:pPr>
        <w:pStyle w:val="ECVText"/>
        <w:numPr>
          <w:ilvl w:val="0"/>
          <w:numId w:val="14"/>
        </w:numPr>
        <w:rPr>
          <w:lang w:val="en-US"/>
        </w:rPr>
      </w:pPr>
      <w:r w:rsidRPr="006906C9">
        <w:rPr>
          <w:b/>
          <w:lang w:val="en-US"/>
        </w:rPr>
        <w:t>Putignano, V., Rosato, A., Banci, L. &amp; Andreini, C</w:t>
      </w:r>
      <w:r w:rsidRPr="006906C9">
        <w:rPr>
          <w:lang w:val="en-US"/>
        </w:rPr>
        <w:t xml:space="preserve">. PDB in (2018): a database of metal sites in biological macromolecular structures. </w:t>
      </w:r>
      <w:r w:rsidRPr="006906C9">
        <w:rPr>
          <w:b/>
          <w:i/>
          <w:lang w:val="en-US"/>
        </w:rPr>
        <w:t>Nucleic Acids Res.</w:t>
      </w:r>
      <w:r w:rsidRPr="006906C9">
        <w:rPr>
          <w:lang w:val="en-US"/>
        </w:rPr>
        <w:t xml:space="preserve"> 4; D459-D464 doi: 10.1093/nar/gkx989 </w:t>
      </w:r>
      <w:r w:rsidRPr="006906C9">
        <w:rPr>
          <w:b/>
          <w:lang w:val="en-US"/>
        </w:rPr>
        <w:t xml:space="preserve">2018 </w:t>
      </w:r>
    </w:p>
    <w:p w14:paraId="61DDBB57" w14:textId="77777777" w:rsidR="006906C9" w:rsidRPr="006906C9" w:rsidRDefault="006906C9" w:rsidP="006906C9">
      <w:pPr>
        <w:pStyle w:val="ECVText"/>
        <w:numPr>
          <w:ilvl w:val="0"/>
          <w:numId w:val="14"/>
        </w:numPr>
        <w:rPr>
          <w:lang w:val="en-US"/>
        </w:rPr>
      </w:pPr>
      <w:r w:rsidRPr="006906C9">
        <w:rPr>
          <w:b/>
          <w:lang w:val="en-US"/>
        </w:rPr>
        <w:t>Barbieri L, Luchinat E, Banci L.</w:t>
      </w:r>
      <w:r w:rsidRPr="006906C9">
        <w:rPr>
          <w:lang w:val="en-US"/>
        </w:rPr>
        <w:t xml:space="preserve"> Intracellular metal binding and redox behavior of human DJ-1. </w:t>
      </w:r>
      <w:r w:rsidRPr="006906C9">
        <w:rPr>
          <w:b/>
          <w:i/>
          <w:lang w:val="en-US"/>
        </w:rPr>
        <w:t>J. Biol. Inorg. Chem.</w:t>
      </w:r>
      <w:r w:rsidRPr="006906C9">
        <w:rPr>
          <w:lang w:val="en-US"/>
        </w:rPr>
        <w:t xml:space="preserve"> Jan</w:t>
      </w:r>
      <w:proofErr w:type="gramStart"/>
      <w:r w:rsidRPr="006906C9">
        <w:rPr>
          <w:lang w:val="en-US"/>
        </w:rPr>
        <w:t>;23</w:t>
      </w:r>
      <w:proofErr w:type="gramEnd"/>
      <w:r w:rsidRPr="006906C9">
        <w:rPr>
          <w:lang w:val="en-US"/>
        </w:rPr>
        <w:t xml:space="preserve">(1):61-69. </w:t>
      </w:r>
      <w:proofErr w:type="gramStart"/>
      <w:r w:rsidRPr="006906C9">
        <w:rPr>
          <w:lang w:val="en-US"/>
        </w:rPr>
        <w:t>doi</w:t>
      </w:r>
      <w:proofErr w:type="gramEnd"/>
      <w:r w:rsidRPr="006906C9">
        <w:rPr>
          <w:lang w:val="en-US"/>
        </w:rPr>
        <w:t xml:space="preserve">: 10.1007/s00775-017-1509-5. Epub 2017 Dec 7.  </w:t>
      </w:r>
      <w:r w:rsidRPr="006906C9">
        <w:rPr>
          <w:b/>
          <w:lang w:val="en-US"/>
        </w:rPr>
        <w:t xml:space="preserve">2018 </w:t>
      </w:r>
    </w:p>
    <w:p w14:paraId="1268D658" w14:textId="77777777" w:rsidR="006906C9" w:rsidRPr="006906C9" w:rsidRDefault="006906C9" w:rsidP="006906C9">
      <w:pPr>
        <w:pStyle w:val="ECVText"/>
        <w:numPr>
          <w:ilvl w:val="0"/>
          <w:numId w:val="14"/>
        </w:numPr>
        <w:rPr>
          <w:lang w:val="en-US"/>
        </w:rPr>
      </w:pPr>
      <w:r w:rsidRPr="006906C9">
        <w:rPr>
          <w:b/>
          <w:lang w:val="en-US"/>
        </w:rPr>
        <w:t>Ciofi-Baffoni S, Nasta V, Banci L.</w:t>
      </w:r>
      <w:r w:rsidRPr="006906C9">
        <w:rPr>
          <w:lang w:val="en-US"/>
        </w:rPr>
        <w:t xml:space="preserve"> Protein networks in the maturation of human iron-sulfur proteins. </w:t>
      </w:r>
      <w:r w:rsidRPr="006906C9">
        <w:rPr>
          <w:b/>
          <w:i/>
          <w:lang w:val="en-US"/>
        </w:rPr>
        <w:t>Metallomics</w:t>
      </w:r>
      <w:r w:rsidRPr="006906C9">
        <w:rPr>
          <w:lang w:val="en-US"/>
        </w:rPr>
        <w:t>. Jan 24</w:t>
      </w:r>
      <w:proofErr w:type="gramStart"/>
      <w:r w:rsidRPr="006906C9">
        <w:rPr>
          <w:lang w:val="en-US"/>
        </w:rPr>
        <w:t>;10</w:t>
      </w:r>
      <w:proofErr w:type="gramEnd"/>
      <w:r w:rsidRPr="006906C9">
        <w:rPr>
          <w:lang w:val="en-US"/>
        </w:rPr>
        <w:t xml:space="preserve">(1):49-72. </w:t>
      </w:r>
      <w:proofErr w:type="gramStart"/>
      <w:r w:rsidRPr="006906C9">
        <w:rPr>
          <w:lang w:val="en-US"/>
        </w:rPr>
        <w:t>doi</w:t>
      </w:r>
      <w:proofErr w:type="gramEnd"/>
      <w:r w:rsidRPr="006906C9">
        <w:rPr>
          <w:lang w:val="en-US"/>
        </w:rPr>
        <w:t xml:space="preserve">: 10.1039/c7mt00269f. Review. </w:t>
      </w:r>
      <w:r w:rsidRPr="006906C9">
        <w:rPr>
          <w:b/>
          <w:lang w:val="en-US"/>
        </w:rPr>
        <w:t>2018</w:t>
      </w:r>
    </w:p>
    <w:p w14:paraId="5AF3AA5C" w14:textId="77777777" w:rsidR="006906C9" w:rsidRPr="006906C9" w:rsidRDefault="006906C9" w:rsidP="006906C9">
      <w:pPr>
        <w:pStyle w:val="ECVText"/>
        <w:numPr>
          <w:ilvl w:val="0"/>
          <w:numId w:val="14"/>
        </w:numPr>
        <w:rPr>
          <w:b/>
          <w:lang w:val="en-US"/>
        </w:rPr>
      </w:pPr>
      <w:r w:rsidRPr="006906C9">
        <w:rPr>
          <w:b/>
          <w:lang w:val="en-US"/>
        </w:rPr>
        <w:t>Luchinat E, Chiarella S, Franceschini M, Di Matteo A, Brunori M, Banci L, Federici L.</w:t>
      </w:r>
      <w:r w:rsidRPr="006906C9">
        <w:rPr>
          <w:lang w:val="en-US"/>
        </w:rPr>
        <w:t xml:space="preserve"> Identification of a novel nucleophosmin-interaction motif in the tumor suppressor p14arf. </w:t>
      </w:r>
      <w:r w:rsidRPr="006906C9">
        <w:rPr>
          <w:b/>
          <w:i/>
          <w:lang w:val="en-US"/>
        </w:rPr>
        <w:t>FEBS J.</w:t>
      </w:r>
      <w:r w:rsidRPr="006906C9">
        <w:rPr>
          <w:lang w:val="en-US"/>
        </w:rPr>
        <w:t xml:space="preserve"> Mar</w:t>
      </w:r>
      <w:proofErr w:type="gramStart"/>
      <w:r w:rsidRPr="006906C9">
        <w:rPr>
          <w:lang w:val="en-US"/>
        </w:rPr>
        <w:t>;285</w:t>
      </w:r>
      <w:proofErr w:type="gramEnd"/>
      <w:r w:rsidRPr="006906C9">
        <w:rPr>
          <w:lang w:val="en-US"/>
        </w:rPr>
        <w:t xml:space="preserve">(5):832-847. </w:t>
      </w:r>
      <w:proofErr w:type="gramStart"/>
      <w:r w:rsidRPr="006906C9">
        <w:rPr>
          <w:lang w:val="en-US"/>
        </w:rPr>
        <w:t>doi</w:t>
      </w:r>
      <w:proofErr w:type="gramEnd"/>
      <w:r w:rsidRPr="006906C9">
        <w:rPr>
          <w:lang w:val="en-US"/>
        </w:rPr>
        <w:t xml:space="preserve">: 10.1111/febs.14373. Epub 2018 Jan 15. </w:t>
      </w:r>
      <w:r w:rsidRPr="006906C9">
        <w:rPr>
          <w:b/>
          <w:lang w:val="en-US"/>
        </w:rPr>
        <w:t>2018</w:t>
      </w:r>
    </w:p>
    <w:p w14:paraId="50DB74B2" w14:textId="77777777" w:rsidR="006906C9" w:rsidRPr="006906C9" w:rsidRDefault="006906C9" w:rsidP="006906C9">
      <w:pPr>
        <w:pStyle w:val="ECVText"/>
        <w:numPr>
          <w:ilvl w:val="0"/>
          <w:numId w:val="14"/>
        </w:numPr>
        <w:rPr>
          <w:b/>
          <w:lang w:val="en-US"/>
        </w:rPr>
      </w:pPr>
      <w:r w:rsidRPr="006906C9">
        <w:rPr>
          <w:b/>
          <w:lang w:val="en-US"/>
        </w:rPr>
        <w:t>Banci L, Camponeschi F, Ciofi-Baffoni S, Piccioli M.</w:t>
      </w:r>
      <w:r w:rsidRPr="006906C9">
        <w:rPr>
          <w:lang w:val="en-US"/>
        </w:rPr>
        <w:t xml:space="preserve"> The NMR contribution to protein-protein networking in Fe-S protein maturation.</w:t>
      </w:r>
      <w:r w:rsidRPr="006906C9">
        <w:rPr>
          <w:b/>
          <w:i/>
          <w:lang w:val="en-US"/>
        </w:rPr>
        <w:t xml:space="preserve"> J. Biol. Inorg. Chem.</w:t>
      </w:r>
      <w:r w:rsidRPr="006906C9">
        <w:rPr>
          <w:lang w:val="en-US"/>
        </w:rPr>
        <w:t>, Jun</w:t>
      </w:r>
      <w:proofErr w:type="gramStart"/>
      <w:r w:rsidRPr="006906C9">
        <w:rPr>
          <w:lang w:val="en-US"/>
        </w:rPr>
        <w:t>;23</w:t>
      </w:r>
      <w:proofErr w:type="gramEnd"/>
      <w:r w:rsidRPr="006906C9">
        <w:rPr>
          <w:lang w:val="en-US"/>
        </w:rPr>
        <w:t xml:space="preserve">(4):665-685. </w:t>
      </w:r>
      <w:proofErr w:type="gramStart"/>
      <w:r w:rsidRPr="006906C9">
        <w:rPr>
          <w:lang w:val="en-US"/>
        </w:rPr>
        <w:t>doi</w:t>
      </w:r>
      <w:proofErr w:type="gramEnd"/>
      <w:r w:rsidRPr="006906C9">
        <w:rPr>
          <w:lang w:val="en-US"/>
        </w:rPr>
        <w:t xml:space="preserve">: 10.1007/s00775-018-1552-x. Epub 2018 Mar 22. Review. Erratum in: J Biol Inorg Chem. May 31 </w:t>
      </w:r>
      <w:r w:rsidRPr="006906C9">
        <w:rPr>
          <w:b/>
          <w:lang w:val="en-US"/>
        </w:rPr>
        <w:t>2018</w:t>
      </w:r>
    </w:p>
    <w:p w14:paraId="0E18B260" w14:textId="77777777" w:rsidR="006906C9" w:rsidRPr="006906C9" w:rsidRDefault="006906C9" w:rsidP="006906C9">
      <w:pPr>
        <w:pStyle w:val="ECVText"/>
        <w:numPr>
          <w:ilvl w:val="0"/>
          <w:numId w:val="14"/>
        </w:numPr>
        <w:rPr>
          <w:b/>
          <w:lang w:val="en-US"/>
        </w:rPr>
      </w:pPr>
      <w:r w:rsidRPr="006906C9">
        <w:rPr>
          <w:b/>
          <w:lang w:val="en-US"/>
        </w:rPr>
        <w:t>Capper MJ, Wright GSA, Barbieri L, Luchinat E, Mercatelli E, McAlary L, Yerbury JJ, O'Neill PM, Antonyuk SV, Banci L, Hasnain SS.</w:t>
      </w:r>
      <w:r w:rsidRPr="006906C9">
        <w:rPr>
          <w:lang w:val="en-US"/>
        </w:rPr>
        <w:t xml:space="preserve"> The cysteine-reactive small molecule ebselen facilitates effective SOD1 maturation. </w:t>
      </w:r>
      <w:r w:rsidRPr="006906C9">
        <w:rPr>
          <w:b/>
          <w:i/>
          <w:lang w:val="en-US"/>
        </w:rPr>
        <w:t>Nat. Commun.</w:t>
      </w:r>
      <w:r w:rsidRPr="006906C9">
        <w:rPr>
          <w:lang w:val="en-US"/>
        </w:rPr>
        <w:t xml:space="preserve"> Apr 27</w:t>
      </w:r>
      <w:proofErr w:type="gramStart"/>
      <w:r w:rsidRPr="006906C9">
        <w:rPr>
          <w:lang w:val="en-US"/>
        </w:rPr>
        <w:t>;9</w:t>
      </w:r>
      <w:proofErr w:type="gramEnd"/>
      <w:r w:rsidRPr="006906C9">
        <w:rPr>
          <w:lang w:val="en-US"/>
        </w:rPr>
        <w:t xml:space="preserve">(1):1693. </w:t>
      </w:r>
      <w:proofErr w:type="gramStart"/>
      <w:r w:rsidRPr="006906C9">
        <w:rPr>
          <w:lang w:val="en-US"/>
        </w:rPr>
        <w:t>doi</w:t>
      </w:r>
      <w:proofErr w:type="gramEnd"/>
      <w:r w:rsidRPr="006906C9">
        <w:rPr>
          <w:lang w:val="en-US"/>
        </w:rPr>
        <w:t xml:space="preserve">: 10.1038/s41467-018-04114-x. </w:t>
      </w:r>
      <w:r w:rsidRPr="006906C9">
        <w:rPr>
          <w:b/>
          <w:lang w:val="en-US"/>
        </w:rPr>
        <w:t>2018</w:t>
      </w:r>
    </w:p>
    <w:p w14:paraId="647FBAF4" w14:textId="77777777" w:rsidR="006906C9" w:rsidRPr="006906C9" w:rsidRDefault="006906C9" w:rsidP="006906C9">
      <w:pPr>
        <w:pStyle w:val="ECVText"/>
        <w:numPr>
          <w:ilvl w:val="0"/>
          <w:numId w:val="14"/>
        </w:numPr>
        <w:rPr>
          <w:b/>
          <w:lang w:val="en-US"/>
        </w:rPr>
      </w:pPr>
      <w:r w:rsidRPr="006906C9">
        <w:rPr>
          <w:b/>
          <w:lang w:val="en-US"/>
        </w:rPr>
        <w:t>Maione V, Cantini F, Severi M, Banci L.</w:t>
      </w:r>
      <w:r w:rsidRPr="006906C9">
        <w:rPr>
          <w:lang w:val="en-US"/>
        </w:rPr>
        <w:t xml:space="preserve"> Investigating the role of the human CIA2A-CIAO1 complex in the maturation of aconitase. </w:t>
      </w:r>
      <w:r w:rsidRPr="006906C9">
        <w:rPr>
          <w:b/>
          <w:i/>
        </w:rPr>
        <w:t>Biochim. Biophys. Acta-Gen. Subj.,</w:t>
      </w:r>
      <w:r w:rsidRPr="006906C9">
        <w:rPr>
          <w:lang w:val="en-US"/>
        </w:rPr>
        <w:t xml:space="preserve"> Sep</w:t>
      </w:r>
      <w:proofErr w:type="gramStart"/>
      <w:r w:rsidRPr="006906C9">
        <w:rPr>
          <w:lang w:val="en-US"/>
        </w:rPr>
        <w:t>;1862</w:t>
      </w:r>
      <w:proofErr w:type="gramEnd"/>
      <w:r w:rsidRPr="006906C9">
        <w:rPr>
          <w:lang w:val="en-US"/>
        </w:rPr>
        <w:t xml:space="preserve">(9):1980-1987. </w:t>
      </w:r>
      <w:proofErr w:type="gramStart"/>
      <w:r w:rsidRPr="006906C9">
        <w:rPr>
          <w:lang w:val="en-US"/>
        </w:rPr>
        <w:t>doi</w:t>
      </w:r>
      <w:proofErr w:type="gramEnd"/>
      <w:r w:rsidRPr="006906C9">
        <w:rPr>
          <w:lang w:val="en-US"/>
        </w:rPr>
        <w:t xml:space="preserve">: 10.1016/j.bbagen.2018.05.019. Epub 2018 May 26. </w:t>
      </w:r>
      <w:r w:rsidRPr="006906C9">
        <w:rPr>
          <w:b/>
          <w:lang w:val="en-US"/>
        </w:rPr>
        <w:t>2018</w:t>
      </w:r>
    </w:p>
    <w:p w14:paraId="133417AF" w14:textId="77777777" w:rsidR="006906C9" w:rsidRPr="006906C9" w:rsidRDefault="006906C9" w:rsidP="006906C9">
      <w:pPr>
        <w:pStyle w:val="ECVText"/>
        <w:numPr>
          <w:ilvl w:val="0"/>
          <w:numId w:val="14"/>
        </w:numPr>
        <w:rPr>
          <w:lang w:val="en-US"/>
        </w:rPr>
      </w:pPr>
      <w:r w:rsidRPr="006906C9">
        <w:rPr>
          <w:b/>
          <w:lang w:val="en-US"/>
        </w:rPr>
        <w:t>Banci L, Camponeschi F, Ciofi-Baffoni S, Piccioli M.</w:t>
      </w:r>
      <w:r w:rsidRPr="006906C9">
        <w:rPr>
          <w:lang w:val="en-US"/>
        </w:rPr>
        <w:t xml:space="preserve"> Correction to: The NMR contribution to protein-protein networking in Fe-S protein maturation. </w:t>
      </w:r>
      <w:r w:rsidRPr="006906C9">
        <w:rPr>
          <w:b/>
          <w:i/>
          <w:lang w:val="en-US"/>
        </w:rPr>
        <w:t>J. Biol. Inorg. Chem.,</w:t>
      </w:r>
      <w:r w:rsidRPr="006906C9">
        <w:rPr>
          <w:lang w:val="en-US"/>
        </w:rPr>
        <w:t xml:space="preserve"> Jun</w:t>
      </w:r>
      <w:proofErr w:type="gramStart"/>
      <w:r w:rsidRPr="006906C9">
        <w:rPr>
          <w:lang w:val="en-US"/>
        </w:rPr>
        <w:t>;23</w:t>
      </w:r>
      <w:proofErr w:type="gramEnd"/>
      <w:r w:rsidRPr="006906C9">
        <w:rPr>
          <w:lang w:val="en-US"/>
        </w:rPr>
        <w:t xml:space="preserve">(4):687. </w:t>
      </w:r>
      <w:proofErr w:type="gramStart"/>
      <w:r w:rsidRPr="006906C9">
        <w:rPr>
          <w:lang w:val="en-US"/>
        </w:rPr>
        <w:t>doi</w:t>
      </w:r>
      <w:proofErr w:type="gramEnd"/>
      <w:r w:rsidRPr="006906C9">
        <w:rPr>
          <w:lang w:val="en-US"/>
        </w:rPr>
        <w:t xml:space="preserve">: 10.1007/s00775-018-1573-5. </w:t>
      </w:r>
      <w:r w:rsidRPr="006906C9">
        <w:rPr>
          <w:b/>
          <w:lang w:val="en-US"/>
        </w:rPr>
        <w:t>2018</w:t>
      </w:r>
    </w:p>
    <w:p w14:paraId="507D3D69" w14:textId="77777777" w:rsidR="006906C9" w:rsidRPr="006906C9" w:rsidRDefault="006906C9" w:rsidP="006906C9">
      <w:pPr>
        <w:pStyle w:val="ECVText"/>
        <w:numPr>
          <w:ilvl w:val="0"/>
          <w:numId w:val="14"/>
        </w:numPr>
        <w:rPr>
          <w:b/>
          <w:lang w:val="en-US"/>
        </w:rPr>
      </w:pPr>
      <w:r w:rsidRPr="006906C9">
        <w:rPr>
          <w:b/>
          <w:lang w:val="en-US"/>
        </w:rPr>
        <w:t xml:space="preserve">Luchinat E, Banci L. </w:t>
      </w:r>
      <w:r w:rsidRPr="006906C9">
        <w:rPr>
          <w:lang w:val="en-US"/>
        </w:rPr>
        <w:t xml:space="preserve">In-Cell NMR in Human Cells: Direct Protein Expression Allows Structural Studies of Protein Folding and Maturation. </w:t>
      </w:r>
      <w:r w:rsidRPr="006906C9">
        <w:rPr>
          <w:b/>
          <w:i/>
        </w:rPr>
        <w:t>Accounts Chem. Res</w:t>
      </w:r>
      <w:r w:rsidRPr="006906C9">
        <w:rPr>
          <w:b/>
          <w:i/>
          <w:lang w:val="en-US"/>
        </w:rPr>
        <w:t>.</w:t>
      </w:r>
      <w:r w:rsidRPr="006906C9">
        <w:rPr>
          <w:lang w:val="en-US"/>
        </w:rPr>
        <w:t xml:space="preserve"> Jun 19</w:t>
      </w:r>
      <w:proofErr w:type="gramStart"/>
      <w:r w:rsidRPr="006906C9">
        <w:rPr>
          <w:lang w:val="en-US"/>
        </w:rPr>
        <w:t>;51</w:t>
      </w:r>
      <w:proofErr w:type="gramEnd"/>
      <w:r w:rsidRPr="006906C9">
        <w:rPr>
          <w:lang w:val="en-US"/>
        </w:rPr>
        <w:t xml:space="preserve">(6):1550-1557. </w:t>
      </w:r>
      <w:proofErr w:type="gramStart"/>
      <w:r w:rsidRPr="006906C9">
        <w:rPr>
          <w:lang w:val="en-US"/>
        </w:rPr>
        <w:t>doi</w:t>
      </w:r>
      <w:proofErr w:type="gramEnd"/>
      <w:r w:rsidRPr="006906C9">
        <w:rPr>
          <w:lang w:val="en-US"/>
        </w:rPr>
        <w:t xml:space="preserve">: 10.1021/acs.accounts.8b00147. Epub 2018 Jun 5. </w:t>
      </w:r>
      <w:r w:rsidRPr="006906C9">
        <w:rPr>
          <w:b/>
          <w:lang w:val="en-US"/>
        </w:rPr>
        <w:t>2018</w:t>
      </w:r>
    </w:p>
    <w:p w14:paraId="6FA9BEC2" w14:textId="77777777" w:rsidR="006906C9" w:rsidRPr="006906C9" w:rsidRDefault="006906C9" w:rsidP="006906C9">
      <w:pPr>
        <w:pStyle w:val="ECVText"/>
        <w:numPr>
          <w:ilvl w:val="0"/>
          <w:numId w:val="14"/>
        </w:numPr>
        <w:rPr>
          <w:lang w:val="en-US"/>
        </w:rPr>
      </w:pPr>
      <w:r w:rsidRPr="006906C9">
        <w:rPr>
          <w:b/>
          <w:lang w:val="en-US"/>
        </w:rPr>
        <w:t>Saponaro A, Cantini F, Porro A, Bucchi A, DiFrancesco D, Maione V, Donadoni C, Introini B, Mesirca P, Mangoni ME, Thiel G, Banci L, Santoro B, Moroni A.</w:t>
      </w:r>
      <w:r w:rsidRPr="006906C9">
        <w:rPr>
          <w:lang w:val="en-US"/>
        </w:rPr>
        <w:t xml:space="preserve"> A synthetic peptide that prevents cAMP regulation in mammalian hyperpolarization-activated cyclic nucleotide-gated (HCN) channels. </w:t>
      </w:r>
      <w:proofErr w:type="gramStart"/>
      <w:r w:rsidRPr="006906C9">
        <w:rPr>
          <w:b/>
          <w:i/>
          <w:lang w:val="en-US"/>
        </w:rPr>
        <w:t>eLife</w:t>
      </w:r>
      <w:proofErr w:type="gramEnd"/>
      <w:r w:rsidRPr="006906C9">
        <w:rPr>
          <w:lang w:val="en-US"/>
        </w:rPr>
        <w:t>. Jun 20</w:t>
      </w:r>
      <w:proofErr w:type="gramStart"/>
      <w:r w:rsidRPr="006906C9">
        <w:rPr>
          <w:lang w:val="en-US"/>
        </w:rPr>
        <w:t>;7</w:t>
      </w:r>
      <w:proofErr w:type="gramEnd"/>
      <w:r w:rsidRPr="006906C9">
        <w:rPr>
          <w:lang w:val="en-US"/>
        </w:rPr>
        <w:t xml:space="preserve">. </w:t>
      </w:r>
      <w:proofErr w:type="gramStart"/>
      <w:r w:rsidRPr="006906C9">
        <w:rPr>
          <w:lang w:val="en-US"/>
        </w:rPr>
        <w:t>pii</w:t>
      </w:r>
      <w:proofErr w:type="gramEnd"/>
      <w:r w:rsidRPr="006906C9">
        <w:rPr>
          <w:lang w:val="en-US"/>
        </w:rPr>
        <w:t xml:space="preserve">: e35753. </w:t>
      </w:r>
      <w:r w:rsidRPr="006906C9">
        <w:rPr>
          <w:b/>
          <w:lang w:val="en-US"/>
        </w:rPr>
        <w:t>2018</w:t>
      </w:r>
    </w:p>
    <w:p w14:paraId="5E07FB9B" w14:textId="77777777" w:rsidR="006906C9" w:rsidRPr="006906C9" w:rsidRDefault="006906C9" w:rsidP="006906C9">
      <w:pPr>
        <w:pStyle w:val="ECVText"/>
        <w:numPr>
          <w:ilvl w:val="0"/>
          <w:numId w:val="14"/>
        </w:numPr>
        <w:rPr>
          <w:lang w:val="en-US"/>
        </w:rPr>
      </w:pPr>
      <w:r w:rsidRPr="006906C9">
        <w:rPr>
          <w:b/>
          <w:lang w:val="en-US"/>
        </w:rPr>
        <w:t>Andreini C, Putignano V, Rosato A, Banci L.</w:t>
      </w:r>
      <w:r w:rsidRPr="006906C9">
        <w:rPr>
          <w:lang w:val="en-US"/>
        </w:rPr>
        <w:t xml:space="preserve"> The human iron-proteome. </w:t>
      </w:r>
      <w:r w:rsidRPr="006906C9">
        <w:rPr>
          <w:b/>
          <w:i/>
          <w:lang w:val="en-US"/>
        </w:rPr>
        <w:t>Metallomics</w:t>
      </w:r>
      <w:r w:rsidRPr="006906C9">
        <w:rPr>
          <w:lang w:val="en-US"/>
        </w:rPr>
        <w:t>. Sep 19</w:t>
      </w:r>
      <w:proofErr w:type="gramStart"/>
      <w:r w:rsidRPr="006906C9">
        <w:rPr>
          <w:lang w:val="en-US"/>
        </w:rPr>
        <w:t>;10</w:t>
      </w:r>
      <w:proofErr w:type="gramEnd"/>
      <w:r w:rsidRPr="006906C9">
        <w:rPr>
          <w:lang w:val="en-US"/>
        </w:rPr>
        <w:t xml:space="preserve">(9):1223-1231. </w:t>
      </w:r>
      <w:proofErr w:type="gramStart"/>
      <w:r w:rsidRPr="006906C9">
        <w:rPr>
          <w:lang w:val="en-US"/>
        </w:rPr>
        <w:t>doi</w:t>
      </w:r>
      <w:proofErr w:type="gramEnd"/>
      <w:r w:rsidRPr="006906C9">
        <w:rPr>
          <w:lang w:val="en-US"/>
        </w:rPr>
        <w:t xml:space="preserve">: 10.1039/c8mt00146d. </w:t>
      </w:r>
      <w:r w:rsidRPr="006906C9">
        <w:rPr>
          <w:b/>
          <w:lang w:val="en-US"/>
        </w:rPr>
        <w:t>2018</w:t>
      </w:r>
    </w:p>
    <w:p w14:paraId="734C4F22" w14:textId="77777777" w:rsidR="006906C9" w:rsidRPr="006906C9" w:rsidRDefault="006906C9" w:rsidP="006906C9">
      <w:pPr>
        <w:pStyle w:val="ECVText"/>
        <w:numPr>
          <w:ilvl w:val="0"/>
          <w:numId w:val="14"/>
        </w:numPr>
        <w:rPr>
          <w:lang w:val="en-US"/>
        </w:rPr>
      </w:pPr>
      <w:r w:rsidRPr="006906C9">
        <w:rPr>
          <w:b/>
          <w:lang w:val="en-US"/>
        </w:rPr>
        <w:t>Gourdoupis S, Nasta V, Calderone V, Ciofi-Baffoni S, Banci L.</w:t>
      </w:r>
      <w:r w:rsidRPr="006906C9">
        <w:rPr>
          <w:lang w:val="en-US"/>
        </w:rPr>
        <w:t xml:space="preserve"> IBA57 Recruits ISCA2 to Form a [2Fe-2S] Cluster-Mediated Complex. </w:t>
      </w:r>
      <w:r w:rsidRPr="006906C9">
        <w:rPr>
          <w:b/>
          <w:i/>
        </w:rPr>
        <w:t>J. Am. Chem. Soc.</w:t>
      </w:r>
      <w:r w:rsidRPr="006906C9">
        <w:rPr>
          <w:lang w:val="en-US"/>
        </w:rPr>
        <w:t xml:space="preserve"> Oct 31</w:t>
      </w:r>
      <w:proofErr w:type="gramStart"/>
      <w:r w:rsidRPr="006906C9">
        <w:rPr>
          <w:lang w:val="en-US"/>
        </w:rPr>
        <w:t>;140</w:t>
      </w:r>
      <w:proofErr w:type="gramEnd"/>
      <w:r w:rsidRPr="006906C9">
        <w:rPr>
          <w:lang w:val="en-US"/>
        </w:rPr>
        <w:t xml:space="preserve">(43):14401-14412. </w:t>
      </w:r>
      <w:proofErr w:type="gramStart"/>
      <w:r w:rsidRPr="006906C9">
        <w:rPr>
          <w:lang w:val="en-US"/>
        </w:rPr>
        <w:t>doi</w:t>
      </w:r>
      <w:proofErr w:type="gramEnd"/>
      <w:r w:rsidRPr="006906C9">
        <w:rPr>
          <w:lang w:val="en-US"/>
        </w:rPr>
        <w:t xml:space="preserve">: 10.1021/jacs.8b09061. Epub 2018 Oct 17. </w:t>
      </w:r>
      <w:r w:rsidRPr="006906C9">
        <w:rPr>
          <w:b/>
          <w:lang w:val="en-US"/>
        </w:rPr>
        <w:t>2018</w:t>
      </w:r>
    </w:p>
    <w:p w14:paraId="5184C5C9" w14:textId="77777777" w:rsidR="006906C9" w:rsidRPr="006906C9" w:rsidRDefault="006906C9" w:rsidP="006906C9">
      <w:pPr>
        <w:pStyle w:val="ECVText"/>
        <w:numPr>
          <w:ilvl w:val="0"/>
          <w:numId w:val="14"/>
        </w:numPr>
        <w:rPr>
          <w:lang w:val="en-US"/>
        </w:rPr>
      </w:pPr>
      <w:r w:rsidRPr="006906C9">
        <w:rPr>
          <w:b/>
          <w:lang w:val="en-US"/>
        </w:rPr>
        <w:t>Wang Y, Weisenhorn E, MacDiarmid CW, Andreini C, Bucci M, Taggart J, Banci L, Russell J, Coon JJ, Eide DJ.</w:t>
      </w:r>
      <w:r w:rsidRPr="006906C9">
        <w:rPr>
          <w:lang w:val="en-US"/>
        </w:rPr>
        <w:t xml:space="preserve"> The cellular economy of the Saccharomyces cerevisiae zinc proteome. </w:t>
      </w:r>
      <w:r w:rsidRPr="006906C9">
        <w:rPr>
          <w:b/>
          <w:i/>
          <w:lang w:val="en-US"/>
        </w:rPr>
        <w:t>Metallomics</w:t>
      </w:r>
      <w:r w:rsidRPr="006906C9">
        <w:rPr>
          <w:lang w:val="en-US"/>
        </w:rPr>
        <w:t xml:space="preserve">. Oct 25. </w:t>
      </w:r>
      <w:proofErr w:type="gramStart"/>
      <w:r w:rsidRPr="006906C9">
        <w:rPr>
          <w:lang w:val="en-US"/>
        </w:rPr>
        <w:t>doi</w:t>
      </w:r>
      <w:proofErr w:type="gramEnd"/>
      <w:r w:rsidRPr="006906C9">
        <w:rPr>
          <w:lang w:val="en-US"/>
        </w:rPr>
        <w:t xml:space="preserve">: 10.1039/c8mt00269j. [Epub ahead of print] </w:t>
      </w:r>
      <w:r w:rsidRPr="006906C9">
        <w:rPr>
          <w:b/>
          <w:lang w:val="en-US"/>
        </w:rPr>
        <w:t>2018</w:t>
      </w:r>
    </w:p>
    <w:p w14:paraId="6DA4825D" w14:textId="77777777" w:rsidR="006906C9" w:rsidRPr="006906C9" w:rsidRDefault="006906C9" w:rsidP="006906C9">
      <w:pPr>
        <w:pStyle w:val="ECVText"/>
        <w:numPr>
          <w:ilvl w:val="0"/>
          <w:numId w:val="14"/>
        </w:numPr>
        <w:rPr>
          <w:lang w:val="en-US"/>
        </w:rPr>
      </w:pPr>
      <w:r w:rsidRPr="006906C9">
        <w:rPr>
          <w:b/>
          <w:lang w:val="en-US"/>
        </w:rPr>
        <w:t>Cantini F, Calderone V, Di Cesare Mannelli L, Korsak M, Gonnelli L, Francesconi O, Ghelardini C, Banci L, Nativi C.</w:t>
      </w:r>
      <w:r w:rsidRPr="006906C9">
        <w:rPr>
          <w:lang w:val="en-US"/>
        </w:rPr>
        <w:t xml:space="preserve"> Interaction of Half Oxa-/Half cis-Platin Complex with Human Superoxide Dismutase and Induced Reduction of Neurotoxicity. </w:t>
      </w:r>
      <w:r w:rsidRPr="006906C9">
        <w:rPr>
          <w:b/>
          <w:i/>
        </w:rPr>
        <w:t>ACS Med. Chem. Lett.</w:t>
      </w:r>
      <w:r w:rsidRPr="006906C9">
        <w:rPr>
          <w:lang w:val="en-US"/>
        </w:rPr>
        <w:t xml:space="preserve"> Oct 1</w:t>
      </w:r>
      <w:proofErr w:type="gramStart"/>
      <w:r w:rsidRPr="006906C9">
        <w:rPr>
          <w:lang w:val="en-US"/>
        </w:rPr>
        <w:t>;9</w:t>
      </w:r>
      <w:proofErr w:type="gramEnd"/>
      <w:r w:rsidRPr="006906C9">
        <w:rPr>
          <w:lang w:val="en-US"/>
        </w:rPr>
        <w:t xml:space="preserve">(11):1094-1098. </w:t>
      </w:r>
      <w:proofErr w:type="gramStart"/>
      <w:r w:rsidRPr="006906C9">
        <w:rPr>
          <w:lang w:val="en-US"/>
        </w:rPr>
        <w:t>doi</w:t>
      </w:r>
      <w:proofErr w:type="gramEnd"/>
      <w:r w:rsidRPr="006906C9">
        <w:rPr>
          <w:lang w:val="en-US"/>
        </w:rPr>
        <w:t xml:space="preserve">: 10.1021/acsmedchemlett.8b00199. </w:t>
      </w:r>
      <w:proofErr w:type="gramStart"/>
      <w:r w:rsidRPr="006906C9">
        <w:rPr>
          <w:lang w:val="en-US"/>
        </w:rPr>
        <w:t>eCollection</w:t>
      </w:r>
      <w:proofErr w:type="gramEnd"/>
      <w:r w:rsidRPr="006906C9">
        <w:rPr>
          <w:lang w:val="en-US"/>
        </w:rPr>
        <w:t xml:space="preserve"> 2018 Nov 8. </w:t>
      </w:r>
      <w:r w:rsidRPr="006906C9">
        <w:rPr>
          <w:b/>
          <w:lang w:val="en-US"/>
        </w:rPr>
        <w:t xml:space="preserve">2018 </w:t>
      </w:r>
    </w:p>
    <w:p w14:paraId="5B2A1B86" w14:textId="77777777" w:rsidR="006906C9" w:rsidRPr="006906C9" w:rsidRDefault="006906C9" w:rsidP="006906C9">
      <w:pPr>
        <w:pStyle w:val="ECVText"/>
        <w:numPr>
          <w:ilvl w:val="0"/>
          <w:numId w:val="14"/>
        </w:numPr>
        <w:rPr>
          <w:lang w:val="en-US"/>
        </w:rPr>
      </w:pPr>
      <w:r w:rsidRPr="006906C9">
        <w:rPr>
          <w:b/>
          <w:lang w:val="en-US"/>
        </w:rPr>
        <w:t>Camponeschi, F., Ciofi-Baffoni, S., and Banci, L.,</w:t>
      </w:r>
      <w:r w:rsidRPr="006906C9">
        <w:rPr>
          <w:lang w:val="en-US"/>
        </w:rPr>
        <w:t xml:space="preserve"> Anamorsin/Ndor1 Complex Reduces [2Fe-2S]-MitoNEET via a Transient Protein-Protein Interaction,  </w:t>
      </w:r>
      <w:r w:rsidRPr="006906C9">
        <w:rPr>
          <w:b/>
          <w:i/>
          <w:lang w:val="en-US"/>
        </w:rPr>
        <w:t>J.Am.Chem Soc</w:t>
      </w:r>
      <w:r w:rsidRPr="006906C9">
        <w:rPr>
          <w:lang w:val="en-US"/>
        </w:rPr>
        <w:t xml:space="preserve">., 139, 9479-9482, </w:t>
      </w:r>
      <w:r w:rsidRPr="006906C9">
        <w:rPr>
          <w:b/>
          <w:lang w:val="en-US"/>
        </w:rPr>
        <w:t>2017</w:t>
      </w:r>
      <w:r w:rsidRPr="006906C9">
        <w:rPr>
          <w:lang w:val="en-US"/>
        </w:rPr>
        <w:t xml:space="preserve"> </w:t>
      </w:r>
    </w:p>
    <w:p w14:paraId="796ED9B0" w14:textId="77777777" w:rsidR="006906C9" w:rsidRPr="006906C9" w:rsidRDefault="006906C9" w:rsidP="006906C9">
      <w:pPr>
        <w:pStyle w:val="ECVText"/>
        <w:numPr>
          <w:ilvl w:val="0"/>
          <w:numId w:val="14"/>
        </w:numPr>
        <w:rPr>
          <w:lang w:val="en-US"/>
        </w:rPr>
      </w:pPr>
      <w:r w:rsidRPr="006906C9">
        <w:rPr>
          <w:b/>
          <w:lang w:val="en-US"/>
        </w:rPr>
        <w:t>Brancaccio D, Gallo A, Piccioli M, Novellino E, Ciofi-Baffoni S and Banci L.</w:t>
      </w:r>
      <w:r w:rsidRPr="006906C9">
        <w:rPr>
          <w:lang w:val="en-US"/>
        </w:rPr>
        <w:t xml:space="preserve"> [4Fe-4S] Cluster Assembly in Mitochondria and Its Impairment by Copper. </w:t>
      </w:r>
      <w:r w:rsidRPr="006906C9">
        <w:rPr>
          <w:b/>
          <w:i/>
          <w:lang w:val="en-US"/>
        </w:rPr>
        <w:t>J. Am. Chem. Soc.</w:t>
      </w:r>
      <w:r w:rsidRPr="006906C9">
        <w:rPr>
          <w:lang w:val="en-US"/>
        </w:rPr>
        <w:t xml:space="preserve"> 139: 719-730, </w:t>
      </w:r>
      <w:r w:rsidRPr="006906C9">
        <w:rPr>
          <w:b/>
          <w:lang w:val="en-US"/>
        </w:rPr>
        <w:t>2017</w:t>
      </w:r>
    </w:p>
    <w:p w14:paraId="2CA2385D" w14:textId="77777777" w:rsidR="006906C9" w:rsidRPr="006906C9" w:rsidRDefault="006906C9" w:rsidP="006906C9">
      <w:pPr>
        <w:pStyle w:val="ECVText"/>
        <w:numPr>
          <w:ilvl w:val="0"/>
          <w:numId w:val="14"/>
        </w:numPr>
        <w:rPr>
          <w:lang w:val="en-US"/>
        </w:rPr>
      </w:pPr>
      <w:r w:rsidRPr="006906C9">
        <w:rPr>
          <w:b/>
          <w:lang w:val="en-US"/>
        </w:rPr>
        <w:t>Putignano V, Rosato A, Banci L, Andreini C.</w:t>
      </w:r>
      <w:r w:rsidRPr="006906C9">
        <w:rPr>
          <w:lang w:val="en-US"/>
        </w:rPr>
        <w:t xml:space="preserve">, MetalPDB in 2018: a database of metal sites in biological macromolecular structures., </w:t>
      </w:r>
      <w:r w:rsidRPr="006906C9">
        <w:rPr>
          <w:b/>
          <w:i/>
          <w:lang w:val="en-US"/>
        </w:rPr>
        <w:t>Nucleic Acids Res</w:t>
      </w:r>
      <w:r w:rsidRPr="006906C9">
        <w:rPr>
          <w:lang w:val="en-US"/>
        </w:rPr>
        <w:t xml:space="preserve">., doi: 10.1093/nar/gkx989 </w:t>
      </w:r>
      <w:r w:rsidRPr="006906C9">
        <w:rPr>
          <w:b/>
          <w:lang w:val="en-US"/>
        </w:rPr>
        <w:t>2017</w:t>
      </w:r>
      <w:r w:rsidRPr="006906C9">
        <w:rPr>
          <w:lang w:val="en-US"/>
        </w:rPr>
        <w:t>.</w:t>
      </w:r>
    </w:p>
    <w:p w14:paraId="66591256" w14:textId="77777777" w:rsidR="006906C9" w:rsidRPr="006906C9" w:rsidRDefault="006906C9" w:rsidP="006906C9">
      <w:pPr>
        <w:pStyle w:val="ECVText"/>
        <w:numPr>
          <w:ilvl w:val="0"/>
          <w:numId w:val="14"/>
        </w:numPr>
        <w:rPr>
          <w:b/>
          <w:bCs/>
          <w:lang w:val="en-US"/>
        </w:rPr>
      </w:pPr>
      <w:r w:rsidRPr="006906C9">
        <w:rPr>
          <w:b/>
          <w:lang w:val="en-US"/>
        </w:rPr>
        <w:t>Nasta, V., Giachetti, A., Ciofi-Baffoni, S., and Banci, L</w:t>
      </w:r>
      <w:r w:rsidRPr="006906C9">
        <w:rPr>
          <w:lang w:val="en-US"/>
        </w:rPr>
        <w:t>., Structural insights into the molecular function of human (2Fe-2S) BOLA1-GRX5 and (2Fe-2S) BOLA3-GRX5 complexes</w:t>
      </w:r>
      <w:proofErr w:type="gramStart"/>
      <w:r w:rsidRPr="006906C9">
        <w:rPr>
          <w:lang w:val="en-US"/>
        </w:rPr>
        <w:t xml:space="preserve">,  </w:t>
      </w:r>
      <w:r w:rsidRPr="006906C9">
        <w:rPr>
          <w:b/>
          <w:i/>
        </w:rPr>
        <w:t>Biochim</w:t>
      </w:r>
      <w:proofErr w:type="gramEnd"/>
      <w:r w:rsidRPr="006906C9">
        <w:rPr>
          <w:b/>
          <w:i/>
        </w:rPr>
        <w:t>. Biophys. Acta</w:t>
      </w:r>
      <w:r w:rsidRPr="006906C9">
        <w:rPr>
          <w:lang w:val="en-US"/>
        </w:rPr>
        <w:t xml:space="preserve">, 1861, </w:t>
      </w:r>
      <w:r w:rsidRPr="006906C9">
        <w:rPr>
          <w:bCs/>
          <w:lang w:val="en-US"/>
        </w:rPr>
        <w:t>2119-2131,</w:t>
      </w:r>
      <w:r w:rsidRPr="006906C9">
        <w:rPr>
          <w:b/>
          <w:bCs/>
          <w:lang w:val="en-US"/>
        </w:rPr>
        <w:t xml:space="preserve"> 2017</w:t>
      </w:r>
      <w:r w:rsidRPr="006906C9">
        <w:rPr>
          <w:bCs/>
          <w:lang w:val="en-US"/>
        </w:rPr>
        <w:t>.</w:t>
      </w:r>
    </w:p>
    <w:p w14:paraId="0221632F" w14:textId="77777777" w:rsidR="006906C9" w:rsidRPr="006906C9" w:rsidRDefault="006906C9" w:rsidP="006906C9">
      <w:pPr>
        <w:pStyle w:val="ECVText"/>
        <w:numPr>
          <w:ilvl w:val="0"/>
          <w:numId w:val="14"/>
        </w:numPr>
        <w:rPr>
          <w:b/>
          <w:bCs/>
          <w:lang w:val="en-US"/>
        </w:rPr>
      </w:pPr>
      <w:r w:rsidRPr="006906C9">
        <w:rPr>
          <w:b/>
          <w:bCs/>
          <w:lang w:val="en-US"/>
        </w:rPr>
        <w:t xml:space="preserve">Banci L and Luchinat E. </w:t>
      </w:r>
      <w:r w:rsidRPr="006906C9">
        <w:rPr>
          <w:bCs/>
          <w:lang w:val="en-US"/>
        </w:rPr>
        <w:t xml:space="preserve">In cell NMR - a topical review. </w:t>
      </w:r>
      <w:r w:rsidRPr="006906C9">
        <w:rPr>
          <w:b/>
          <w:bCs/>
          <w:i/>
          <w:lang w:val="en-US"/>
        </w:rPr>
        <w:t xml:space="preserve">IUCrJ </w:t>
      </w:r>
      <w:r w:rsidRPr="006906C9">
        <w:rPr>
          <w:bCs/>
          <w:lang w:val="en-US"/>
        </w:rPr>
        <w:t>4: 108-118</w:t>
      </w:r>
      <w:r w:rsidRPr="006906C9">
        <w:rPr>
          <w:b/>
          <w:bCs/>
          <w:lang w:val="en-US"/>
        </w:rPr>
        <w:t>, 2017</w:t>
      </w:r>
    </w:p>
    <w:p w14:paraId="55E6B1CD" w14:textId="77777777" w:rsidR="006906C9" w:rsidRPr="006906C9" w:rsidRDefault="006906C9" w:rsidP="006906C9">
      <w:pPr>
        <w:pStyle w:val="ECVText"/>
        <w:numPr>
          <w:ilvl w:val="0"/>
          <w:numId w:val="14"/>
        </w:numPr>
        <w:rPr>
          <w:bCs/>
          <w:lang w:val="en-US"/>
        </w:rPr>
      </w:pPr>
      <w:r w:rsidRPr="006906C9">
        <w:rPr>
          <w:b/>
          <w:bCs/>
          <w:lang w:val="en-US"/>
        </w:rPr>
        <w:t xml:space="preserve">Hou, MM., Polykretis, P., Luchinat, E., Wang, X., Chen, SN, Zuo, HH, Yang, Y., Chen, JL, Ye, Y, Li, C., Banci, L., and Su, X. C., </w:t>
      </w:r>
      <w:r w:rsidRPr="006906C9">
        <w:rPr>
          <w:bCs/>
          <w:lang w:val="en-US"/>
        </w:rPr>
        <w:t>Structural insights into the first BIR domain of XIAP in solution and interaction with copper in vitro and in living cells</w:t>
      </w:r>
      <w:r w:rsidRPr="006906C9">
        <w:rPr>
          <w:b/>
          <w:bCs/>
          <w:lang w:val="en-US"/>
        </w:rPr>
        <w:t xml:space="preserve">, </w:t>
      </w:r>
      <w:r w:rsidRPr="006906C9">
        <w:rPr>
          <w:b/>
          <w:bCs/>
          <w:i/>
          <w:lang w:val="en-US"/>
        </w:rPr>
        <w:t>Sci Rep</w:t>
      </w:r>
      <w:r w:rsidRPr="006906C9">
        <w:rPr>
          <w:b/>
          <w:bCs/>
          <w:lang w:val="en-US"/>
        </w:rPr>
        <w:t xml:space="preserve"> </w:t>
      </w:r>
      <w:r w:rsidRPr="006906C9">
        <w:rPr>
          <w:bCs/>
          <w:lang w:val="en-US"/>
        </w:rPr>
        <w:t>7, 16630</w:t>
      </w:r>
      <w:r w:rsidRPr="006906C9">
        <w:rPr>
          <w:b/>
          <w:bCs/>
          <w:lang w:val="en-US"/>
        </w:rPr>
        <w:t xml:space="preserve">, 2017, </w:t>
      </w:r>
      <w:r w:rsidRPr="006906C9">
        <w:rPr>
          <w:bCs/>
          <w:lang w:val="en-US"/>
        </w:rPr>
        <w:t>doi:10.1038/s 41598-017-16723-5,</w:t>
      </w:r>
    </w:p>
    <w:p w14:paraId="0E3FFA5E" w14:textId="77777777" w:rsidR="006906C9" w:rsidRPr="006906C9" w:rsidRDefault="006906C9" w:rsidP="006906C9">
      <w:pPr>
        <w:pStyle w:val="ECVText"/>
        <w:numPr>
          <w:ilvl w:val="0"/>
          <w:numId w:val="14"/>
        </w:numPr>
        <w:rPr>
          <w:b/>
          <w:bCs/>
          <w:lang w:val="en-US"/>
        </w:rPr>
      </w:pPr>
      <w:r w:rsidRPr="006906C9">
        <w:rPr>
          <w:b/>
          <w:bCs/>
          <w:lang w:val="en-US"/>
        </w:rPr>
        <w:t xml:space="preserve">Luchinat, E., Barbieri, L., and Banci, L., </w:t>
      </w:r>
      <w:r w:rsidRPr="006906C9">
        <w:rPr>
          <w:bCs/>
          <w:lang w:val="en-US"/>
        </w:rPr>
        <w:t xml:space="preserve">A molecular chaperone activity of CCS restores the maturation of SOD1 fALS mutants, </w:t>
      </w:r>
      <w:r w:rsidRPr="006906C9">
        <w:rPr>
          <w:b/>
          <w:bCs/>
          <w:i/>
          <w:lang w:val="en-US"/>
        </w:rPr>
        <w:t>Sci Rep</w:t>
      </w:r>
      <w:r w:rsidRPr="006906C9">
        <w:rPr>
          <w:b/>
          <w:bCs/>
          <w:lang w:val="en-US"/>
        </w:rPr>
        <w:t xml:space="preserve"> </w:t>
      </w:r>
      <w:r w:rsidRPr="006906C9">
        <w:rPr>
          <w:bCs/>
          <w:lang w:val="en-US"/>
        </w:rPr>
        <w:t>7, 17433</w:t>
      </w:r>
      <w:r w:rsidRPr="006906C9">
        <w:rPr>
          <w:b/>
          <w:bCs/>
          <w:lang w:val="en-US"/>
        </w:rPr>
        <w:t xml:space="preserve">, 2017. </w:t>
      </w:r>
      <w:r w:rsidRPr="006906C9">
        <w:rPr>
          <w:bCs/>
          <w:lang w:val="en-US"/>
        </w:rPr>
        <w:t xml:space="preserve">doi: 10.1038/s41598-017-17815-y </w:t>
      </w:r>
    </w:p>
    <w:p w14:paraId="47749A0D" w14:textId="77777777" w:rsidR="006906C9" w:rsidRPr="006906C9" w:rsidRDefault="006906C9" w:rsidP="006906C9">
      <w:pPr>
        <w:pStyle w:val="ECVText"/>
        <w:numPr>
          <w:ilvl w:val="0"/>
          <w:numId w:val="14"/>
        </w:numPr>
        <w:rPr>
          <w:b/>
          <w:bCs/>
          <w:lang w:val="en-US"/>
        </w:rPr>
      </w:pPr>
      <w:r w:rsidRPr="006906C9">
        <w:rPr>
          <w:b/>
          <w:bCs/>
          <w:lang w:val="en-US"/>
        </w:rPr>
        <w:t xml:space="preserve">Ciofi-Baffoni S, Nasta V, Banci L., </w:t>
      </w:r>
      <w:r w:rsidRPr="006906C9">
        <w:rPr>
          <w:bCs/>
          <w:lang w:val="en-US"/>
        </w:rPr>
        <w:t>Protein networks in the maturation of human iron-sulfur proteins.</w:t>
      </w:r>
      <w:r w:rsidRPr="006906C9">
        <w:rPr>
          <w:b/>
          <w:bCs/>
          <w:lang w:val="en-US"/>
        </w:rPr>
        <w:t xml:space="preserve"> </w:t>
      </w:r>
      <w:r w:rsidRPr="006906C9">
        <w:rPr>
          <w:b/>
          <w:bCs/>
          <w:i/>
          <w:lang w:val="en-US"/>
        </w:rPr>
        <w:t>Metallomics</w:t>
      </w:r>
      <w:r w:rsidRPr="006906C9">
        <w:rPr>
          <w:b/>
          <w:bCs/>
          <w:lang w:val="en-US"/>
        </w:rPr>
        <w:t xml:space="preserve">. </w:t>
      </w:r>
      <w:r w:rsidRPr="006906C9">
        <w:rPr>
          <w:bCs/>
          <w:lang w:val="en-US"/>
        </w:rPr>
        <w:t>doi: 10.1039/c7mt00269f, 10, 49-72</w:t>
      </w:r>
      <w:r w:rsidRPr="006906C9">
        <w:rPr>
          <w:b/>
          <w:bCs/>
          <w:lang w:val="en-US"/>
        </w:rPr>
        <w:t xml:space="preserve"> 2017</w:t>
      </w:r>
    </w:p>
    <w:p w14:paraId="5F46BD83" w14:textId="77777777" w:rsidR="006906C9" w:rsidRPr="006906C9" w:rsidRDefault="006906C9" w:rsidP="006906C9">
      <w:pPr>
        <w:pStyle w:val="ECVText"/>
        <w:numPr>
          <w:ilvl w:val="0"/>
          <w:numId w:val="14"/>
        </w:numPr>
        <w:rPr>
          <w:b/>
          <w:bCs/>
          <w:lang w:val="en-US"/>
        </w:rPr>
      </w:pPr>
      <w:r w:rsidRPr="006906C9">
        <w:rPr>
          <w:b/>
          <w:bCs/>
          <w:lang w:val="en-US"/>
        </w:rPr>
        <w:t xml:space="preserve">Andreini C, Rosato A and Banci L. </w:t>
      </w:r>
      <w:r w:rsidRPr="006906C9">
        <w:rPr>
          <w:bCs/>
          <w:lang w:val="en-US"/>
        </w:rPr>
        <w:t>The relationship between environmental dioxygen and iron-sulfur proteins explored at the genome level</w:t>
      </w:r>
      <w:r w:rsidRPr="006906C9">
        <w:rPr>
          <w:b/>
          <w:bCs/>
          <w:lang w:val="en-US"/>
        </w:rPr>
        <w:t xml:space="preserve">. </w:t>
      </w:r>
      <w:r w:rsidRPr="006906C9">
        <w:rPr>
          <w:b/>
          <w:bCs/>
          <w:i/>
          <w:lang w:val="en-US"/>
        </w:rPr>
        <w:t xml:space="preserve">PLoS One </w:t>
      </w:r>
      <w:r w:rsidRPr="006906C9">
        <w:rPr>
          <w:bCs/>
          <w:lang w:val="en-US"/>
        </w:rPr>
        <w:t>12: e0171279,</w:t>
      </w:r>
      <w:r w:rsidRPr="006906C9">
        <w:rPr>
          <w:b/>
          <w:bCs/>
          <w:lang w:val="en-US"/>
        </w:rPr>
        <w:t xml:space="preserve"> </w:t>
      </w:r>
      <w:r w:rsidRPr="006906C9">
        <w:rPr>
          <w:bCs/>
          <w:lang w:val="en-US"/>
        </w:rPr>
        <w:t xml:space="preserve">doi: </w:t>
      </w:r>
      <w:r w:rsidRPr="006906C9">
        <w:rPr>
          <w:bCs/>
        </w:rPr>
        <w:t>10.1371/journal.pone.0171279,</w:t>
      </w:r>
      <w:r w:rsidRPr="006906C9">
        <w:rPr>
          <w:bCs/>
          <w:lang w:val="en-US"/>
        </w:rPr>
        <w:t xml:space="preserve"> </w:t>
      </w:r>
      <w:r w:rsidRPr="006906C9">
        <w:rPr>
          <w:b/>
          <w:bCs/>
          <w:lang w:val="en-US"/>
        </w:rPr>
        <w:t>2017</w:t>
      </w:r>
      <w:r w:rsidRPr="006906C9">
        <w:rPr>
          <w:bCs/>
          <w:lang w:val="en-US"/>
        </w:rPr>
        <w:t>.</w:t>
      </w:r>
    </w:p>
    <w:p w14:paraId="37E12DCC" w14:textId="77777777" w:rsidR="006906C9" w:rsidRPr="006906C9" w:rsidRDefault="006906C9" w:rsidP="006906C9">
      <w:pPr>
        <w:pStyle w:val="ECVText"/>
        <w:numPr>
          <w:ilvl w:val="0"/>
          <w:numId w:val="14"/>
        </w:numPr>
        <w:rPr>
          <w:b/>
          <w:bCs/>
          <w:lang w:val="en-US"/>
        </w:rPr>
      </w:pPr>
      <w:r w:rsidRPr="006906C9">
        <w:rPr>
          <w:b/>
          <w:bCs/>
          <w:lang w:val="en-US"/>
        </w:rPr>
        <w:t xml:space="preserve">Barbieri, L., Luchinat, E., and Banci, L., </w:t>
      </w:r>
      <w:r w:rsidRPr="006906C9">
        <w:rPr>
          <w:bCs/>
          <w:lang w:val="en-US"/>
        </w:rPr>
        <w:t>Intracellular metal binding and redox behavior of human DJ-1,</w:t>
      </w:r>
      <w:r w:rsidRPr="006906C9">
        <w:rPr>
          <w:b/>
          <w:bCs/>
          <w:lang w:val="en-US"/>
        </w:rPr>
        <w:t xml:space="preserve"> </w:t>
      </w:r>
      <w:r w:rsidRPr="006906C9">
        <w:rPr>
          <w:b/>
          <w:bCs/>
          <w:i/>
          <w:lang w:val="en-US"/>
        </w:rPr>
        <w:t>J. Biol. Inorg. Chem.</w:t>
      </w:r>
      <w:r w:rsidRPr="006906C9">
        <w:rPr>
          <w:b/>
          <w:bCs/>
          <w:lang w:val="en-US"/>
        </w:rPr>
        <w:t xml:space="preserve"> </w:t>
      </w:r>
      <w:r w:rsidRPr="006906C9">
        <w:rPr>
          <w:bCs/>
          <w:lang w:val="en-US"/>
        </w:rPr>
        <w:t>doi: 10.1007/ s00775-017, 1509-5,</w:t>
      </w:r>
      <w:r w:rsidRPr="006906C9">
        <w:rPr>
          <w:b/>
          <w:bCs/>
          <w:lang w:val="en-US"/>
        </w:rPr>
        <w:t xml:space="preserve"> 2017</w:t>
      </w:r>
    </w:p>
    <w:p w14:paraId="54A6B177" w14:textId="77777777" w:rsidR="006906C9" w:rsidRPr="006906C9" w:rsidRDefault="006906C9" w:rsidP="006906C9">
      <w:pPr>
        <w:pStyle w:val="ECVText"/>
        <w:numPr>
          <w:ilvl w:val="0"/>
          <w:numId w:val="14"/>
        </w:numPr>
        <w:rPr>
          <w:lang w:val="en-US"/>
        </w:rPr>
      </w:pPr>
      <w:r w:rsidRPr="006906C9">
        <w:rPr>
          <w:b/>
          <w:bCs/>
          <w:lang w:val="en-US"/>
        </w:rPr>
        <w:t>Andreini C, Banci L and Rosato A</w:t>
      </w:r>
      <w:r w:rsidRPr="006906C9">
        <w:rPr>
          <w:lang w:val="en-US"/>
        </w:rPr>
        <w:t>. Exploiting bacterial operons to illuminate human iron-sulfur proteins.</w:t>
      </w:r>
      <w:r w:rsidRPr="006906C9">
        <w:rPr>
          <w:b/>
          <w:bCs/>
          <w:lang w:val="en-US"/>
        </w:rPr>
        <w:t xml:space="preserve"> </w:t>
      </w:r>
      <w:r w:rsidRPr="006906C9">
        <w:rPr>
          <w:b/>
          <w:bCs/>
          <w:i/>
          <w:iCs/>
          <w:lang w:val="en-US"/>
        </w:rPr>
        <w:t>J Proteome Res</w:t>
      </w:r>
      <w:r w:rsidRPr="006906C9">
        <w:rPr>
          <w:lang w:val="en-US"/>
        </w:rPr>
        <w:t xml:space="preserve"> 15: 1308-1322,</w:t>
      </w:r>
      <w:r w:rsidRPr="006906C9">
        <w:rPr>
          <w:b/>
          <w:bCs/>
          <w:lang w:val="en-US"/>
        </w:rPr>
        <w:t xml:space="preserve"> 2016</w:t>
      </w:r>
      <w:r w:rsidRPr="006906C9">
        <w:rPr>
          <w:lang w:val="en-US"/>
        </w:rPr>
        <w:t>.</w:t>
      </w:r>
    </w:p>
    <w:p w14:paraId="19F31194" w14:textId="77777777" w:rsidR="006906C9" w:rsidRPr="006906C9" w:rsidRDefault="006906C9" w:rsidP="006906C9">
      <w:pPr>
        <w:pStyle w:val="ECVText"/>
        <w:numPr>
          <w:ilvl w:val="0"/>
          <w:numId w:val="14"/>
        </w:numPr>
        <w:rPr>
          <w:lang w:val="en-US"/>
        </w:rPr>
      </w:pPr>
      <w:r w:rsidRPr="006906C9">
        <w:rPr>
          <w:b/>
          <w:bCs/>
          <w:lang w:val="it-IT"/>
        </w:rPr>
        <w:t>Barbieri L, Luchinat E and Banci L</w:t>
      </w:r>
      <w:r w:rsidRPr="006906C9">
        <w:rPr>
          <w:lang w:val="it-IT"/>
        </w:rPr>
        <w:t xml:space="preserve"> . </w:t>
      </w:r>
      <w:r w:rsidRPr="006906C9">
        <w:rPr>
          <w:lang w:val="en-US"/>
        </w:rPr>
        <w:t>Characterization of proteins by in cell NMR spectroscopy in cultures mammalians cells in their physiological environment.</w:t>
      </w:r>
      <w:r w:rsidRPr="006906C9">
        <w:rPr>
          <w:b/>
          <w:bCs/>
          <w:lang w:val="en-US"/>
        </w:rPr>
        <w:t xml:space="preserve"> </w:t>
      </w:r>
      <w:r w:rsidRPr="006906C9">
        <w:rPr>
          <w:b/>
          <w:bCs/>
          <w:i/>
          <w:iCs/>
          <w:lang w:val="en-US"/>
        </w:rPr>
        <w:t>Nature Protocols</w:t>
      </w:r>
      <w:r w:rsidRPr="006906C9">
        <w:rPr>
          <w:lang w:val="en-US"/>
        </w:rPr>
        <w:t xml:space="preserve"> 11: 1101-1111,</w:t>
      </w:r>
      <w:r w:rsidRPr="006906C9">
        <w:rPr>
          <w:b/>
          <w:bCs/>
          <w:lang w:val="en-US"/>
        </w:rPr>
        <w:t xml:space="preserve"> 2016</w:t>
      </w:r>
    </w:p>
    <w:p w14:paraId="1CF60B19" w14:textId="77777777" w:rsidR="006906C9" w:rsidRPr="006906C9" w:rsidRDefault="006906C9" w:rsidP="006906C9">
      <w:pPr>
        <w:pStyle w:val="ECVText"/>
        <w:numPr>
          <w:ilvl w:val="0"/>
          <w:numId w:val="14"/>
        </w:numPr>
        <w:rPr>
          <w:lang w:val="en-US"/>
        </w:rPr>
      </w:pPr>
      <w:r w:rsidRPr="006906C9">
        <w:rPr>
          <w:b/>
          <w:bCs/>
          <w:lang w:val="en-US"/>
        </w:rPr>
        <w:t>Luchinat E and Banci L</w:t>
      </w:r>
      <w:r w:rsidRPr="006906C9">
        <w:rPr>
          <w:lang w:val="en-US"/>
        </w:rPr>
        <w:t>. A unique tool for cellular structural biology: in-cell NMR.</w:t>
      </w:r>
      <w:r w:rsidRPr="006906C9">
        <w:rPr>
          <w:b/>
          <w:bCs/>
          <w:lang w:val="en-US"/>
        </w:rPr>
        <w:t xml:space="preserve"> </w:t>
      </w:r>
      <w:r w:rsidRPr="006906C9">
        <w:rPr>
          <w:b/>
          <w:bCs/>
          <w:i/>
          <w:iCs/>
          <w:lang w:val="en-US"/>
        </w:rPr>
        <w:t>J Biol Chem</w:t>
      </w:r>
      <w:r w:rsidRPr="006906C9">
        <w:rPr>
          <w:lang w:val="en-US"/>
        </w:rPr>
        <w:t xml:space="preserve"> 291: 3776-3784,</w:t>
      </w:r>
      <w:r w:rsidRPr="006906C9">
        <w:rPr>
          <w:b/>
          <w:bCs/>
          <w:lang w:val="en-US"/>
        </w:rPr>
        <w:t xml:space="preserve"> 2016</w:t>
      </w:r>
    </w:p>
    <w:p w14:paraId="261477A1" w14:textId="77777777" w:rsidR="006906C9" w:rsidRPr="006906C9" w:rsidRDefault="006906C9" w:rsidP="006906C9">
      <w:pPr>
        <w:pStyle w:val="ECVText"/>
        <w:numPr>
          <w:ilvl w:val="0"/>
          <w:numId w:val="14"/>
        </w:numPr>
        <w:rPr>
          <w:lang w:val="en-US"/>
        </w:rPr>
      </w:pPr>
      <w:r w:rsidRPr="006906C9">
        <w:rPr>
          <w:b/>
          <w:bCs/>
          <w:lang w:val="en-US"/>
        </w:rPr>
        <w:t>Mercatelli E, Barbieri L, Luchinat E and Banci L</w:t>
      </w:r>
      <w:r w:rsidRPr="006906C9">
        <w:rPr>
          <w:lang w:val="en-US"/>
        </w:rPr>
        <w:t>. Direct structural evidence of protein redox regulation obtained by in-cell NMR.</w:t>
      </w:r>
      <w:r w:rsidRPr="006906C9">
        <w:rPr>
          <w:b/>
          <w:bCs/>
          <w:lang w:val="en-US"/>
        </w:rPr>
        <w:t xml:space="preserve"> </w:t>
      </w:r>
      <w:r w:rsidRPr="006906C9">
        <w:rPr>
          <w:b/>
          <w:bCs/>
          <w:i/>
          <w:iCs/>
          <w:lang w:val="en-US"/>
        </w:rPr>
        <w:t>BBA - Molecular Cell Research</w:t>
      </w:r>
      <w:r w:rsidRPr="006906C9">
        <w:rPr>
          <w:lang w:val="en-US"/>
        </w:rPr>
        <w:t xml:space="preserve"> 1863: 198-204,</w:t>
      </w:r>
      <w:r w:rsidRPr="006906C9">
        <w:rPr>
          <w:b/>
          <w:bCs/>
          <w:lang w:val="en-US"/>
        </w:rPr>
        <w:t xml:space="preserve"> 2016</w:t>
      </w:r>
      <w:r w:rsidRPr="006906C9">
        <w:rPr>
          <w:lang w:val="en-US"/>
        </w:rPr>
        <w:t>.</w:t>
      </w:r>
    </w:p>
    <w:p w14:paraId="7A3E2224" w14:textId="77777777" w:rsidR="006906C9" w:rsidRPr="006906C9" w:rsidRDefault="006906C9" w:rsidP="006906C9">
      <w:pPr>
        <w:pStyle w:val="ECVText"/>
        <w:numPr>
          <w:ilvl w:val="0"/>
          <w:numId w:val="14"/>
        </w:numPr>
        <w:rPr>
          <w:lang w:val="en-US"/>
        </w:rPr>
      </w:pPr>
      <w:r w:rsidRPr="006906C9">
        <w:rPr>
          <w:b/>
          <w:bCs/>
          <w:lang w:val="en-US"/>
        </w:rPr>
        <w:t>Nuttle X, Giannuzzi G, Duyzend MH, Schraiber JG, Narvaiza I, Camponeschi F, Ciofi-Baffoni S, Sudmant PH, Penn O, Chiatante G, Malig M, Huddleston J, Benner C, Stessman HAF, Marchetto MCN, Denman L, Harshman L, Baker C, Raja A, Penewit K, Tang WJ, Ventura M, Antonacci F, Akey JM, Amemiya CT, Banci L, Gage FH, Reymond A and Eichler EE</w:t>
      </w:r>
      <w:r w:rsidRPr="006906C9">
        <w:rPr>
          <w:lang w:val="en-US"/>
        </w:rPr>
        <w:t xml:space="preserve">. Emergence of a </w:t>
      </w:r>
      <w:r w:rsidRPr="006906C9">
        <w:rPr>
          <w:i/>
          <w:iCs/>
          <w:lang w:val="en-US"/>
        </w:rPr>
        <w:t>Homo sapiens</w:t>
      </w:r>
      <w:r w:rsidRPr="006906C9">
        <w:rPr>
          <w:lang w:val="en-US"/>
        </w:rPr>
        <w:t>-specific gene family and the evolution of autism risk at chromosome 16p11.2.</w:t>
      </w:r>
      <w:r w:rsidRPr="006906C9">
        <w:rPr>
          <w:b/>
          <w:bCs/>
          <w:lang w:val="en-US"/>
        </w:rPr>
        <w:t xml:space="preserve"> </w:t>
      </w:r>
      <w:r w:rsidRPr="006906C9">
        <w:rPr>
          <w:b/>
          <w:bCs/>
          <w:i/>
          <w:iCs/>
          <w:lang w:val="en-US"/>
        </w:rPr>
        <w:t>Nature</w:t>
      </w:r>
      <w:r w:rsidRPr="006906C9">
        <w:rPr>
          <w:lang w:val="en-US"/>
        </w:rPr>
        <w:t xml:space="preserve"> 536: 205-209,</w:t>
      </w:r>
      <w:r w:rsidRPr="006906C9">
        <w:rPr>
          <w:b/>
          <w:bCs/>
          <w:lang w:val="en-US"/>
        </w:rPr>
        <w:t xml:space="preserve"> 2016</w:t>
      </w:r>
      <w:r w:rsidRPr="006906C9">
        <w:rPr>
          <w:lang w:val="en-US"/>
        </w:rPr>
        <w:t>.</w:t>
      </w:r>
    </w:p>
    <w:p w14:paraId="3CB0CA4C" w14:textId="77777777" w:rsidR="006906C9" w:rsidRPr="006906C9" w:rsidRDefault="006906C9" w:rsidP="006906C9">
      <w:pPr>
        <w:pStyle w:val="ECVText"/>
        <w:numPr>
          <w:ilvl w:val="0"/>
          <w:numId w:val="14"/>
        </w:numPr>
        <w:rPr>
          <w:lang w:val="en-US"/>
        </w:rPr>
      </w:pPr>
      <w:r w:rsidRPr="006906C9">
        <w:rPr>
          <w:b/>
          <w:bCs/>
          <w:lang w:val="en-US"/>
        </w:rPr>
        <w:t>Rippa V, Santini L, LoSurdo P, Cantini F, Veggi D, Gentile M, Grassi E, Brunelli B, Iannello G, Ferlicca F, Palmieri E, Pallaoro M, Arico B, Banci L, Pizza MG and Scarselli M</w:t>
      </w:r>
      <w:r w:rsidRPr="006906C9">
        <w:rPr>
          <w:lang w:val="en-US"/>
        </w:rPr>
        <w:t xml:space="preserve">. Molecular engineering of Ghfp, the gonococcal orthologue of </w:t>
      </w:r>
      <w:r w:rsidRPr="006906C9">
        <w:rPr>
          <w:i/>
          <w:iCs/>
          <w:lang w:val="en-US"/>
        </w:rPr>
        <w:t>Neisseria meningitidis</w:t>
      </w:r>
      <w:r w:rsidRPr="006906C9">
        <w:rPr>
          <w:lang w:val="en-US"/>
        </w:rPr>
        <w:t xml:space="preserve"> fH binding protein.</w:t>
      </w:r>
      <w:r w:rsidRPr="006906C9">
        <w:rPr>
          <w:b/>
          <w:bCs/>
          <w:lang w:val="en-US"/>
        </w:rPr>
        <w:t xml:space="preserve"> </w:t>
      </w:r>
      <w:r w:rsidRPr="006906C9">
        <w:rPr>
          <w:b/>
          <w:bCs/>
          <w:i/>
          <w:iCs/>
          <w:lang w:val="en-US"/>
        </w:rPr>
        <w:t>Clin Vaccine Immunol</w:t>
      </w:r>
      <w:r w:rsidRPr="006906C9">
        <w:rPr>
          <w:lang w:val="en-US"/>
        </w:rPr>
        <w:t xml:space="preserve"> 22: 769-777,</w:t>
      </w:r>
      <w:r w:rsidRPr="006906C9">
        <w:rPr>
          <w:b/>
          <w:bCs/>
          <w:lang w:val="en-US"/>
        </w:rPr>
        <w:t xml:space="preserve"> 2016</w:t>
      </w:r>
    </w:p>
    <w:p w14:paraId="654D8BF7" w14:textId="77777777" w:rsidR="006906C9" w:rsidRPr="006906C9" w:rsidRDefault="006906C9" w:rsidP="006906C9">
      <w:pPr>
        <w:pStyle w:val="ECVText"/>
        <w:numPr>
          <w:ilvl w:val="0"/>
          <w:numId w:val="14"/>
        </w:numPr>
        <w:rPr>
          <w:lang w:val="en-US"/>
        </w:rPr>
      </w:pPr>
      <w:r w:rsidRPr="006906C9">
        <w:rPr>
          <w:b/>
          <w:bCs/>
          <w:lang w:val="en-US"/>
        </w:rPr>
        <w:t>Rubino JT, Martinelli M, Cantini F, Castagnetti A, Leuzzi R, Banci L and Scarselli M</w:t>
      </w:r>
      <w:r w:rsidRPr="006906C9">
        <w:rPr>
          <w:lang w:val="en-US"/>
        </w:rPr>
        <w:t>. Structural characterization of zinc-bound Zmp1, a zinc-</w:t>
      </w:r>
      <w:r w:rsidRPr="006906C9">
        <w:rPr>
          <w:lang w:val="en-US"/>
        </w:rPr>
        <w:lastRenderedPageBreak/>
        <w:t xml:space="preserve">dependent metalloprotease secreted by </w:t>
      </w:r>
      <w:r w:rsidRPr="006906C9">
        <w:rPr>
          <w:i/>
          <w:iCs/>
          <w:lang w:val="en-US"/>
        </w:rPr>
        <w:t>Clostridium difficile</w:t>
      </w:r>
      <w:r w:rsidRPr="006906C9">
        <w:rPr>
          <w:lang w:val="en-US"/>
        </w:rPr>
        <w:t>.</w:t>
      </w:r>
      <w:r w:rsidRPr="006906C9">
        <w:rPr>
          <w:b/>
          <w:bCs/>
          <w:lang w:val="en-US"/>
        </w:rPr>
        <w:t xml:space="preserve"> </w:t>
      </w:r>
      <w:r w:rsidRPr="006906C9">
        <w:rPr>
          <w:b/>
          <w:bCs/>
          <w:i/>
          <w:iCs/>
          <w:lang w:val="en-US"/>
        </w:rPr>
        <w:t>J. Biol. Inorg. Chem.</w:t>
      </w:r>
      <w:r w:rsidRPr="006906C9">
        <w:rPr>
          <w:lang w:val="en-US"/>
        </w:rPr>
        <w:t xml:space="preserve"> 21: 185-196,</w:t>
      </w:r>
      <w:r w:rsidRPr="006906C9">
        <w:rPr>
          <w:b/>
          <w:bCs/>
          <w:lang w:val="en-US"/>
        </w:rPr>
        <w:t xml:space="preserve"> 2016</w:t>
      </w:r>
      <w:r w:rsidRPr="006906C9">
        <w:rPr>
          <w:lang w:val="en-US"/>
        </w:rPr>
        <w:t>.</w:t>
      </w:r>
    </w:p>
    <w:p w14:paraId="6AFF7212" w14:textId="77777777" w:rsidR="006906C9" w:rsidRPr="006906C9" w:rsidRDefault="006906C9" w:rsidP="006906C9">
      <w:pPr>
        <w:pStyle w:val="ECVText"/>
        <w:numPr>
          <w:ilvl w:val="0"/>
          <w:numId w:val="14"/>
        </w:numPr>
        <w:rPr>
          <w:lang w:val="en-US"/>
        </w:rPr>
      </w:pPr>
      <w:r w:rsidRPr="006906C9">
        <w:rPr>
          <w:b/>
          <w:bCs/>
          <w:lang w:val="en-US"/>
        </w:rPr>
        <w:t>Secci E, Luchinat E and Banci L</w:t>
      </w:r>
      <w:r w:rsidRPr="006906C9">
        <w:rPr>
          <w:lang w:val="en-US"/>
        </w:rPr>
        <w:t>. The Casein Kinase 2-dependent phosphorylation of NS5A domain 3 from HepatitisC virus.</w:t>
      </w:r>
      <w:r w:rsidRPr="006906C9">
        <w:rPr>
          <w:b/>
          <w:bCs/>
          <w:lang w:val="en-US"/>
        </w:rPr>
        <w:t xml:space="preserve"> </w:t>
      </w:r>
      <w:r w:rsidRPr="006906C9">
        <w:rPr>
          <w:b/>
          <w:bCs/>
          <w:i/>
          <w:iCs/>
          <w:lang w:val="en-US"/>
        </w:rPr>
        <w:t>ChemBioChem</w:t>
      </w:r>
      <w:r w:rsidRPr="006906C9">
        <w:rPr>
          <w:lang w:val="en-US"/>
        </w:rPr>
        <w:t xml:space="preserve"> 17: 328-333,</w:t>
      </w:r>
      <w:r w:rsidRPr="006906C9">
        <w:rPr>
          <w:b/>
          <w:bCs/>
          <w:lang w:val="en-US"/>
        </w:rPr>
        <w:t xml:space="preserve"> 2016</w:t>
      </w:r>
    </w:p>
    <w:p w14:paraId="64C81998" w14:textId="77777777" w:rsidR="006906C9" w:rsidRPr="006906C9" w:rsidRDefault="006906C9" w:rsidP="006906C9">
      <w:pPr>
        <w:pStyle w:val="ECVText"/>
        <w:numPr>
          <w:ilvl w:val="0"/>
          <w:numId w:val="14"/>
        </w:numPr>
        <w:rPr>
          <w:lang w:val="en-US"/>
        </w:rPr>
      </w:pPr>
      <w:r w:rsidRPr="006906C9">
        <w:rPr>
          <w:b/>
          <w:bCs/>
          <w:lang w:val="en-US"/>
        </w:rPr>
        <w:t>Uzarska MA, Nasta V, Weiler BD, Spantgar F, Ciofi-Baffoni S, Saviello M, Gonnelli L, Muhlenhoff U, Banci L and Lill R</w:t>
      </w:r>
      <w:r w:rsidRPr="006906C9">
        <w:rPr>
          <w:lang w:val="en-US"/>
        </w:rPr>
        <w:t>. Mitochondrial Bol1 and Bol3 function as assembly factors for specific iron-sulfur proteins.</w:t>
      </w:r>
      <w:r w:rsidRPr="006906C9">
        <w:rPr>
          <w:b/>
          <w:bCs/>
          <w:lang w:val="en-US"/>
        </w:rPr>
        <w:t xml:space="preserve"> </w:t>
      </w:r>
      <w:r w:rsidRPr="006906C9">
        <w:rPr>
          <w:b/>
          <w:bCs/>
          <w:i/>
          <w:iCs/>
          <w:lang w:val="en-US"/>
        </w:rPr>
        <w:t>Elife</w:t>
      </w:r>
      <w:r w:rsidRPr="006906C9">
        <w:rPr>
          <w:lang w:val="en-US"/>
        </w:rPr>
        <w:t xml:space="preserve"> 5: e16673,</w:t>
      </w:r>
      <w:r w:rsidRPr="006906C9">
        <w:rPr>
          <w:b/>
          <w:bCs/>
          <w:lang w:val="en-US"/>
        </w:rPr>
        <w:t xml:space="preserve"> 2016</w:t>
      </w:r>
    </w:p>
    <w:p w14:paraId="6B8ABC33" w14:textId="77777777" w:rsidR="006906C9" w:rsidRPr="006906C9" w:rsidRDefault="006906C9" w:rsidP="006906C9">
      <w:pPr>
        <w:pStyle w:val="ECVText"/>
        <w:numPr>
          <w:ilvl w:val="0"/>
          <w:numId w:val="14"/>
        </w:numPr>
        <w:rPr>
          <w:lang w:val="en-US"/>
        </w:rPr>
      </w:pPr>
      <w:r w:rsidRPr="006906C9">
        <w:rPr>
          <w:b/>
          <w:bCs/>
          <w:lang w:val="en-US"/>
        </w:rPr>
        <w:t>Valasatava Y, Rosato A, Banci L and Andreini C</w:t>
      </w:r>
      <w:r w:rsidRPr="006906C9">
        <w:rPr>
          <w:lang w:val="en-US"/>
        </w:rPr>
        <w:t>. Metalpredator: a web server to predict iron-sulfur cluster binding proteomes.</w:t>
      </w:r>
      <w:r w:rsidRPr="006906C9">
        <w:rPr>
          <w:b/>
          <w:bCs/>
          <w:lang w:val="en-US"/>
        </w:rPr>
        <w:t xml:space="preserve"> </w:t>
      </w:r>
      <w:r w:rsidRPr="006906C9">
        <w:rPr>
          <w:b/>
          <w:bCs/>
          <w:i/>
          <w:iCs/>
          <w:lang w:val="en-US"/>
        </w:rPr>
        <w:t>Bioinformatics</w:t>
      </w:r>
      <w:r w:rsidRPr="006906C9">
        <w:rPr>
          <w:lang w:val="en-US"/>
        </w:rPr>
        <w:t xml:space="preserve"> btw 238:</w:t>
      </w:r>
      <w:r w:rsidRPr="006906C9">
        <w:rPr>
          <w:b/>
          <w:bCs/>
          <w:lang w:val="en-US"/>
        </w:rPr>
        <w:t xml:space="preserve"> 2016</w:t>
      </w:r>
    </w:p>
    <w:p w14:paraId="4462E484" w14:textId="77777777" w:rsidR="006906C9" w:rsidRPr="006906C9" w:rsidRDefault="006906C9" w:rsidP="006906C9">
      <w:pPr>
        <w:pStyle w:val="ECVText"/>
        <w:numPr>
          <w:ilvl w:val="0"/>
          <w:numId w:val="14"/>
        </w:numPr>
        <w:rPr>
          <w:lang w:val="en-US"/>
        </w:rPr>
      </w:pPr>
      <w:r w:rsidRPr="006906C9">
        <w:rPr>
          <w:b/>
          <w:bCs/>
          <w:lang w:val="en-US"/>
        </w:rPr>
        <w:t>Banci L, Camponeschi F, Ciofi-Baffoni S and Muzzioli R</w:t>
      </w:r>
      <w:r w:rsidRPr="006906C9">
        <w:rPr>
          <w:lang w:val="en-US"/>
        </w:rPr>
        <w:t>. Elucidating the molecular function of human BOLA2 in GRX3-Dependent anamorsin maturation pathway.</w:t>
      </w:r>
      <w:r w:rsidRPr="006906C9">
        <w:rPr>
          <w:b/>
          <w:bCs/>
          <w:lang w:val="en-US"/>
        </w:rPr>
        <w:t xml:space="preserve"> </w:t>
      </w:r>
      <w:r w:rsidRPr="006906C9">
        <w:rPr>
          <w:b/>
          <w:bCs/>
          <w:i/>
          <w:iCs/>
          <w:lang w:val="en-US"/>
        </w:rPr>
        <w:t>J. Am. Chem. Soc.</w:t>
      </w:r>
      <w:r w:rsidRPr="006906C9">
        <w:rPr>
          <w:lang w:val="en-US"/>
        </w:rPr>
        <w:t xml:space="preserve"> 137: 16133-16134,</w:t>
      </w:r>
      <w:r w:rsidRPr="006906C9">
        <w:rPr>
          <w:b/>
          <w:bCs/>
          <w:lang w:val="en-US"/>
        </w:rPr>
        <w:t xml:space="preserve"> 2015</w:t>
      </w:r>
    </w:p>
    <w:p w14:paraId="20E57CB0" w14:textId="77777777" w:rsidR="006906C9" w:rsidRPr="006906C9" w:rsidRDefault="006906C9" w:rsidP="006906C9">
      <w:pPr>
        <w:pStyle w:val="ECVText"/>
        <w:numPr>
          <w:ilvl w:val="0"/>
          <w:numId w:val="14"/>
        </w:numPr>
        <w:rPr>
          <w:lang w:val="en-US"/>
        </w:rPr>
      </w:pPr>
      <w:r w:rsidRPr="006906C9">
        <w:rPr>
          <w:b/>
          <w:bCs/>
          <w:lang w:val="en-US"/>
        </w:rPr>
        <w:t>Banci L, Ciofi-Baffoni S, Gajda K, Muzzioli R, Peruzzini R and Winkelmann J</w:t>
      </w:r>
      <w:r w:rsidRPr="006906C9">
        <w:rPr>
          <w:lang w:val="en-US"/>
        </w:rPr>
        <w:t>. N-terminal domains mediate [2Fe-2S] cluster transfer from glutaredoxin-3 to anamorsin.</w:t>
      </w:r>
      <w:r w:rsidRPr="006906C9">
        <w:rPr>
          <w:b/>
          <w:bCs/>
          <w:lang w:val="en-US"/>
        </w:rPr>
        <w:t xml:space="preserve"> </w:t>
      </w:r>
      <w:r w:rsidRPr="006906C9">
        <w:rPr>
          <w:b/>
          <w:bCs/>
          <w:i/>
          <w:iCs/>
          <w:lang w:val="en-US"/>
        </w:rPr>
        <w:t>Nat Chem Biol</w:t>
      </w:r>
      <w:r w:rsidRPr="006906C9">
        <w:rPr>
          <w:lang w:val="en-US"/>
        </w:rPr>
        <w:t xml:space="preserve"> 11: 772-778,</w:t>
      </w:r>
      <w:r w:rsidRPr="006906C9">
        <w:rPr>
          <w:b/>
          <w:bCs/>
          <w:lang w:val="en-US"/>
        </w:rPr>
        <w:t xml:space="preserve"> 2015</w:t>
      </w:r>
    </w:p>
    <w:p w14:paraId="1EED3286" w14:textId="77777777" w:rsidR="006906C9" w:rsidRPr="006906C9" w:rsidRDefault="006906C9" w:rsidP="006906C9">
      <w:pPr>
        <w:pStyle w:val="ECVText"/>
        <w:numPr>
          <w:ilvl w:val="0"/>
          <w:numId w:val="14"/>
        </w:numPr>
        <w:rPr>
          <w:lang w:val="en-US"/>
        </w:rPr>
      </w:pPr>
      <w:r w:rsidRPr="006906C9">
        <w:rPr>
          <w:b/>
          <w:bCs/>
          <w:lang w:val="en-US"/>
        </w:rPr>
        <w:t>Barbieri L, Luchinat E and Banci L</w:t>
      </w:r>
      <w:r w:rsidRPr="006906C9">
        <w:rPr>
          <w:lang w:val="en-US"/>
        </w:rPr>
        <w:t>. Protein interaction patterns in different cellular environments are revealed by in cell NMR.</w:t>
      </w:r>
      <w:r w:rsidRPr="006906C9">
        <w:rPr>
          <w:b/>
          <w:bCs/>
          <w:lang w:val="en-US"/>
        </w:rPr>
        <w:t xml:space="preserve"> </w:t>
      </w:r>
      <w:r w:rsidRPr="006906C9">
        <w:rPr>
          <w:b/>
          <w:bCs/>
          <w:i/>
          <w:iCs/>
          <w:lang w:val="en-US"/>
        </w:rPr>
        <w:t>Sci Rep</w:t>
      </w:r>
      <w:r w:rsidRPr="006906C9">
        <w:rPr>
          <w:lang w:val="en-US"/>
        </w:rPr>
        <w:t xml:space="preserve"> 5:14456: DOI: 10.1038/srep14456,</w:t>
      </w:r>
      <w:r w:rsidRPr="006906C9">
        <w:rPr>
          <w:b/>
          <w:bCs/>
          <w:lang w:val="en-US"/>
        </w:rPr>
        <w:t xml:space="preserve"> 2015</w:t>
      </w:r>
    </w:p>
    <w:p w14:paraId="0CB7F634" w14:textId="77777777" w:rsidR="006906C9" w:rsidRPr="006906C9" w:rsidRDefault="006906C9" w:rsidP="006906C9">
      <w:pPr>
        <w:pStyle w:val="ECVText"/>
        <w:numPr>
          <w:ilvl w:val="0"/>
          <w:numId w:val="14"/>
        </w:numPr>
        <w:rPr>
          <w:lang w:val="en-US"/>
        </w:rPr>
      </w:pPr>
      <w:r w:rsidRPr="006906C9">
        <w:rPr>
          <w:b/>
          <w:bCs/>
          <w:lang w:val="en-US"/>
        </w:rPr>
        <w:t>Luchinat E, Gianoncelli A, Mello T, Galli A and Banci L</w:t>
      </w:r>
      <w:r w:rsidRPr="006906C9">
        <w:rPr>
          <w:lang w:val="en-US"/>
        </w:rPr>
        <w:t>. Combining in-cell NMR and X-ray fluorescence microscopy to reveal the intracellular maturation states of human superoxide dismutase 1.</w:t>
      </w:r>
      <w:r w:rsidRPr="006906C9">
        <w:rPr>
          <w:b/>
          <w:bCs/>
          <w:lang w:val="en-US"/>
        </w:rPr>
        <w:t xml:space="preserve"> </w:t>
      </w:r>
      <w:r w:rsidRPr="006906C9">
        <w:rPr>
          <w:b/>
          <w:bCs/>
          <w:i/>
          <w:iCs/>
          <w:lang w:val="en-US"/>
        </w:rPr>
        <w:t>Chem Commun</w:t>
      </w:r>
      <w:r w:rsidRPr="006906C9">
        <w:rPr>
          <w:lang w:val="en-US"/>
        </w:rPr>
        <w:t xml:space="preserve"> 51: 584-587,</w:t>
      </w:r>
      <w:r w:rsidRPr="006906C9">
        <w:rPr>
          <w:b/>
          <w:bCs/>
          <w:lang w:val="en-US"/>
        </w:rPr>
        <w:t xml:space="preserve"> 2015</w:t>
      </w:r>
    </w:p>
    <w:p w14:paraId="086CF339" w14:textId="77777777" w:rsidR="006906C9" w:rsidRPr="006906C9" w:rsidRDefault="006906C9" w:rsidP="006906C9">
      <w:pPr>
        <w:pStyle w:val="ECVText"/>
        <w:numPr>
          <w:ilvl w:val="0"/>
          <w:numId w:val="14"/>
        </w:numPr>
        <w:rPr>
          <w:lang w:val="en-US"/>
        </w:rPr>
      </w:pPr>
      <w:r w:rsidRPr="006906C9">
        <w:rPr>
          <w:b/>
          <w:bCs/>
          <w:lang w:val="it-IT"/>
        </w:rPr>
        <w:t>Morgada MN, Abriata LA, Cefaro C, Gajda K, Banci L and Vila AJ</w:t>
      </w:r>
      <w:r w:rsidRPr="006906C9">
        <w:rPr>
          <w:lang w:val="it-IT"/>
        </w:rPr>
        <w:t xml:space="preserve">. </w:t>
      </w:r>
      <w:r w:rsidRPr="006906C9">
        <w:rPr>
          <w:lang w:val="en-US"/>
        </w:rPr>
        <w:t>Loop recognition and copper-mediated disulfide reduction underpin metal site assembly of Cu</w:t>
      </w:r>
      <w:r w:rsidRPr="006906C9">
        <w:rPr>
          <w:vertAlign w:val="subscript"/>
          <w:lang w:val="en-US"/>
        </w:rPr>
        <w:t>a</w:t>
      </w:r>
      <w:r w:rsidRPr="006906C9">
        <w:rPr>
          <w:lang w:val="en-US"/>
        </w:rPr>
        <w:t xml:space="preserve"> in human cytochrome oxidase.</w:t>
      </w:r>
      <w:r w:rsidRPr="006906C9">
        <w:rPr>
          <w:b/>
          <w:bCs/>
          <w:lang w:val="en-US"/>
        </w:rPr>
        <w:t xml:space="preserve"> </w:t>
      </w:r>
      <w:r w:rsidRPr="006906C9">
        <w:rPr>
          <w:b/>
          <w:bCs/>
          <w:i/>
          <w:iCs/>
          <w:lang w:val="en-US"/>
        </w:rPr>
        <w:t>Proc Natl Acad Sci USA</w:t>
      </w:r>
      <w:r w:rsidRPr="006906C9">
        <w:rPr>
          <w:lang w:val="en-US"/>
        </w:rPr>
        <w:t xml:space="preserve">  112: 11771-11776,</w:t>
      </w:r>
      <w:r w:rsidRPr="006906C9">
        <w:rPr>
          <w:b/>
          <w:bCs/>
          <w:lang w:val="en-US"/>
        </w:rPr>
        <w:t xml:space="preserve"> 2015</w:t>
      </w:r>
    </w:p>
    <w:p w14:paraId="56BB8C60" w14:textId="77777777" w:rsidR="006906C9" w:rsidRPr="006906C9" w:rsidRDefault="006906C9" w:rsidP="006906C9">
      <w:pPr>
        <w:pStyle w:val="ECVText"/>
        <w:numPr>
          <w:ilvl w:val="0"/>
          <w:numId w:val="14"/>
        </w:numPr>
        <w:rPr>
          <w:lang w:val="en-US"/>
        </w:rPr>
      </w:pPr>
      <w:r w:rsidRPr="006906C9">
        <w:rPr>
          <w:b/>
          <w:bCs/>
          <w:lang w:val="en-US"/>
        </w:rPr>
        <w:t>Rippa V, Santini L, Lo Surdo P, Cantini F, Veggi D, Gentile M, Grassi E, Brunelli B, Iannello G, Ferlicca F, Palmieri E, Pallaoro M, Arico B, Banci L, Pizza MG and Scarselli M</w:t>
      </w:r>
      <w:r w:rsidRPr="006906C9">
        <w:rPr>
          <w:lang w:val="en-US"/>
        </w:rPr>
        <w:t xml:space="preserve">. Moleular engineering of Ghfp, the gonococcal orthologue of </w:t>
      </w:r>
      <w:r w:rsidRPr="006906C9">
        <w:rPr>
          <w:i/>
          <w:iCs/>
          <w:lang w:val="en-US"/>
        </w:rPr>
        <w:t>Neisseria meningitidis</w:t>
      </w:r>
      <w:r w:rsidRPr="006906C9">
        <w:rPr>
          <w:lang w:val="en-US"/>
        </w:rPr>
        <w:t xml:space="preserve"> fH binding protein.</w:t>
      </w:r>
      <w:r w:rsidRPr="006906C9">
        <w:rPr>
          <w:b/>
          <w:bCs/>
          <w:lang w:val="en-US"/>
        </w:rPr>
        <w:t xml:space="preserve"> </w:t>
      </w:r>
      <w:r w:rsidRPr="006906C9">
        <w:rPr>
          <w:b/>
          <w:bCs/>
          <w:i/>
          <w:iCs/>
          <w:lang w:val="en-US"/>
        </w:rPr>
        <w:t>Clin Vaccine Immunol</w:t>
      </w:r>
      <w:r w:rsidRPr="006906C9">
        <w:rPr>
          <w:lang w:val="en-US"/>
        </w:rPr>
        <w:t xml:space="preserve"> Epub ahead of print:</w:t>
      </w:r>
      <w:r w:rsidRPr="006906C9">
        <w:rPr>
          <w:b/>
          <w:bCs/>
          <w:lang w:val="en-US"/>
        </w:rPr>
        <w:t xml:space="preserve"> 2015</w:t>
      </w:r>
    </w:p>
    <w:p w14:paraId="74052154" w14:textId="77777777" w:rsidR="006906C9" w:rsidRPr="006906C9" w:rsidRDefault="006906C9" w:rsidP="006906C9">
      <w:pPr>
        <w:pStyle w:val="ECVText"/>
        <w:numPr>
          <w:ilvl w:val="0"/>
          <w:numId w:val="14"/>
        </w:numPr>
        <w:rPr>
          <w:lang w:val="en-US"/>
        </w:rPr>
      </w:pPr>
      <w:r w:rsidRPr="006906C9">
        <w:rPr>
          <w:b/>
          <w:bCs/>
          <w:lang w:val="en-US"/>
        </w:rPr>
        <w:t>Banci L, Blazevits O, Cantini F, Danielsson J, Lang L, Luchinat C, Mao J, Oliveberg M and Ravera E</w:t>
      </w:r>
      <w:r w:rsidRPr="006906C9">
        <w:rPr>
          <w:lang w:val="en-US"/>
        </w:rPr>
        <w:t>. Solid-state NMR studies of metal free SOD1 fibrillar structures.</w:t>
      </w:r>
      <w:r w:rsidRPr="006906C9">
        <w:rPr>
          <w:b/>
          <w:bCs/>
          <w:lang w:val="en-US"/>
        </w:rPr>
        <w:t xml:space="preserve"> </w:t>
      </w:r>
      <w:r w:rsidRPr="006906C9">
        <w:rPr>
          <w:b/>
          <w:bCs/>
          <w:i/>
          <w:iCs/>
          <w:lang w:val="en-US"/>
        </w:rPr>
        <w:t xml:space="preserve"> J. Biol. Inorg. Chem.</w:t>
      </w:r>
      <w:r w:rsidRPr="006906C9">
        <w:rPr>
          <w:lang w:val="en-US"/>
        </w:rPr>
        <w:t xml:space="preserve"> 19: 659-666,</w:t>
      </w:r>
      <w:r w:rsidRPr="006906C9">
        <w:rPr>
          <w:b/>
          <w:bCs/>
          <w:lang w:val="en-US"/>
        </w:rPr>
        <w:t xml:space="preserve"> 2014</w:t>
      </w:r>
    </w:p>
    <w:p w14:paraId="03DC8749" w14:textId="77777777" w:rsidR="006906C9" w:rsidRPr="006906C9" w:rsidRDefault="006906C9" w:rsidP="006906C9">
      <w:pPr>
        <w:pStyle w:val="ECVText"/>
        <w:numPr>
          <w:ilvl w:val="0"/>
          <w:numId w:val="14"/>
        </w:numPr>
        <w:rPr>
          <w:lang w:val="en-US"/>
        </w:rPr>
      </w:pPr>
      <w:r w:rsidRPr="006906C9">
        <w:rPr>
          <w:b/>
          <w:bCs/>
          <w:lang w:val="en-US"/>
        </w:rPr>
        <w:t>Banci L and Luchinat C</w:t>
      </w:r>
      <w:r w:rsidRPr="006906C9">
        <w:rPr>
          <w:lang w:val="en-US"/>
        </w:rPr>
        <w:t>. Biological inorganic chemists pay tribute to Ivano Bertini.</w:t>
      </w:r>
      <w:r w:rsidRPr="006906C9">
        <w:rPr>
          <w:b/>
          <w:bCs/>
          <w:lang w:val="en-US"/>
        </w:rPr>
        <w:t xml:space="preserve"> </w:t>
      </w:r>
      <w:r w:rsidRPr="006906C9">
        <w:rPr>
          <w:b/>
          <w:bCs/>
          <w:i/>
          <w:iCs/>
          <w:lang w:val="en-US"/>
        </w:rPr>
        <w:t>J. Biol. Inorg. Chem.</w:t>
      </w:r>
      <w:r w:rsidRPr="006906C9">
        <w:rPr>
          <w:lang w:val="en-US"/>
        </w:rPr>
        <w:t xml:space="preserve"> 19: 487-489,</w:t>
      </w:r>
      <w:r w:rsidRPr="006906C9">
        <w:rPr>
          <w:b/>
          <w:bCs/>
          <w:lang w:val="en-US"/>
        </w:rPr>
        <w:t xml:space="preserve"> 2014</w:t>
      </w:r>
    </w:p>
    <w:p w14:paraId="3E3EA10F" w14:textId="77777777" w:rsidR="006906C9" w:rsidRPr="006906C9" w:rsidRDefault="006906C9" w:rsidP="006906C9">
      <w:pPr>
        <w:pStyle w:val="ECVText"/>
        <w:numPr>
          <w:ilvl w:val="0"/>
          <w:numId w:val="14"/>
        </w:numPr>
        <w:rPr>
          <w:lang w:val="en-US"/>
        </w:rPr>
      </w:pPr>
      <w:r w:rsidRPr="006906C9">
        <w:rPr>
          <w:b/>
          <w:bCs/>
          <w:lang w:val="it-IT"/>
        </w:rPr>
        <w:t>Banci L, Brancaccio D, Ciofi-Baffoni S, Del Conte R, Gadepalli R, Mikolajczyk M, Neri S, Piccioli M and Winkelmann J</w:t>
      </w:r>
      <w:r w:rsidRPr="006906C9">
        <w:rPr>
          <w:lang w:val="it-IT"/>
        </w:rPr>
        <w:t>. [2Fe-2S] cluster transfer in iron-sulfur protein biogenesis.</w:t>
      </w:r>
      <w:r w:rsidRPr="006906C9">
        <w:rPr>
          <w:b/>
          <w:bCs/>
          <w:lang w:val="it-IT"/>
        </w:rPr>
        <w:t xml:space="preserve">  </w:t>
      </w:r>
      <w:r w:rsidRPr="006906C9">
        <w:rPr>
          <w:b/>
          <w:bCs/>
          <w:i/>
          <w:iCs/>
          <w:lang w:val="en-US"/>
        </w:rPr>
        <w:t>Proc Natl Acad Sci USA</w:t>
      </w:r>
      <w:r w:rsidRPr="006906C9">
        <w:rPr>
          <w:lang w:val="en-US"/>
        </w:rPr>
        <w:t xml:space="preserve"> 111: 6203-6208,</w:t>
      </w:r>
      <w:r w:rsidRPr="006906C9">
        <w:rPr>
          <w:b/>
          <w:bCs/>
          <w:lang w:val="en-US"/>
        </w:rPr>
        <w:t xml:space="preserve"> 2014</w:t>
      </w:r>
    </w:p>
    <w:p w14:paraId="03B5965E" w14:textId="77777777" w:rsidR="006906C9" w:rsidRPr="006906C9" w:rsidRDefault="006906C9" w:rsidP="006906C9">
      <w:pPr>
        <w:pStyle w:val="ECVText"/>
        <w:numPr>
          <w:ilvl w:val="0"/>
          <w:numId w:val="14"/>
        </w:numPr>
        <w:rPr>
          <w:lang w:val="en-US"/>
        </w:rPr>
      </w:pPr>
      <w:r w:rsidRPr="006906C9">
        <w:rPr>
          <w:b/>
          <w:bCs/>
          <w:lang w:val="en-US"/>
        </w:rPr>
        <w:t>Barbieri L, Luchinat E and Banci L</w:t>
      </w:r>
      <w:r w:rsidRPr="006906C9">
        <w:rPr>
          <w:lang w:val="en-US"/>
        </w:rPr>
        <w:t>. Structural insight of proteins in sub-cellular compartments: in mitochondria NMR.</w:t>
      </w:r>
      <w:r w:rsidRPr="006906C9">
        <w:rPr>
          <w:b/>
          <w:bCs/>
          <w:lang w:val="en-US"/>
        </w:rPr>
        <w:t xml:space="preserve"> </w:t>
      </w:r>
      <w:r w:rsidRPr="006906C9">
        <w:rPr>
          <w:b/>
          <w:bCs/>
          <w:i/>
          <w:iCs/>
          <w:lang w:val="en-US"/>
        </w:rPr>
        <w:t>Biochim Biophys Acta</w:t>
      </w:r>
      <w:r w:rsidRPr="006906C9">
        <w:rPr>
          <w:lang w:val="en-US"/>
        </w:rPr>
        <w:t xml:space="preserve"> 1843: 2492-2496,</w:t>
      </w:r>
      <w:r w:rsidRPr="006906C9">
        <w:rPr>
          <w:b/>
          <w:bCs/>
          <w:lang w:val="en-US"/>
        </w:rPr>
        <w:t xml:space="preserve"> 2014</w:t>
      </w:r>
    </w:p>
    <w:p w14:paraId="6856466C" w14:textId="77777777" w:rsidR="006906C9" w:rsidRPr="006906C9" w:rsidRDefault="006906C9" w:rsidP="006906C9">
      <w:pPr>
        <w:pStyle w:val="ECVText"/>
        <w:numPr>
          <w:ilvl w:val="0"/>
          <w:numId w:val="14"/>
        </w:numPr>
        <w:rPr>
          <w:b/>
          <w:bCs/>
          <w:lang w:val="en-US"/>
        </w:rPr>
      </w:pPr>
      <w:r w:rsidRPr="006906C9">
        <w:rPr>
          <w:b/>
          <w:bCs/>
          <w:lang w:val="en-US"/>
        </w:rPr>
        <w:t>Brancaccio D, Gallo A, Mikolajczyk M, Zovo K, Palumaa P, Novellino E, Piccioli M, Ciofi-Baffoni S and Banci L</w:t>
      </w:r>
      <w:r w:rsidRPr="006906C9">
        <w:rPr>
          <w:lang w:val="en-US"/>
        </w:rPr>
        <w:t>. Formation of [4Fe-4S] clusters in the mitochondrial iron-sulfur cluster assembly machinery.</w:t>
      </w:r>
      <w:r w:rsidRPr="006906C9">
        <w:rPr>
          <w:b/>
          <w:bCs/>
          <w:lang w:val="en-US"/>
        </w:rPr>
        <w:t xml:space="preserve"> </w:t>
      </w:r>
      <w:r w:rsidRPr="006906C9">
        <w:rPr>
          <w:b/>
          <w:bCs/>
          <w:i/>
          <w:iCs/>
          <w:lang w:val="en-US"/>
        </w:rPr>
        <w:t>J. Am. Chem. Soc.</w:t>
      </w:r>
      <w:r w:rsidRPr="006906C9">
        <w:rPr>
          <w:lang w:val="en-US"/>
        </w:rPr>
        <w:t xml:space="preserve"> 136: 16240-16250,</w:t>
      </w:r>
      <w:r w:rsidRPr="006906C9">
        <w:rPr>
          <w:b/>
          <w:bCs/>
          <w:lang w:val="en-US"/>
        </w:rPr>
        <w:t xml:space="preserve"> 2014</w:t>
      </w:r>
    </w:p>
    <w:p w14:paraId="50D898DE" w14:textId="77777777" w:rsidR="006906C9" w:rsidRPr="006906C9" w:rsidRDefault="006906C9" w:rsidP="006906C9">
      <w:pPr>
        <w:pStyle w:val="ECVText"/>
        <w:numPr>
          <w:ilvl w:val="0"/>
          <w:numId w:val="14"/>
        </w:numPr>
        <w:rPr>
          <w:lang w:val="en-US"/>
        </w:rPr>
      </w:pPr>
      <w:r w:rsidRPr="006906C9">
        <w:rPr>
          <w:b/>
          <w:bCs/>
          <w:lang w:val="en-US"/>
        </w:rPr>
        <w:t>Luchinat E, Barbieri L, Rubino JT, Kozyreva T, Cantini F and Banci L</w:t>
      </w:r>
      <w:r w:rsidRPr="006906C9">
        <w:rPr>
          <w:lang w:val="en-US"/>
        </w:rPr>
        <w:t>. In living cells folding and metal binding of SOD1 fALS mutants is impaired.</w:t>
      </w:r>
      <w:r w:rsidRPr="006906C9">
        <w:rPr>
          <w:b/>
          <w:bCs/>
          <w:lang w:val="en-US"/>
        </w:rPr>
        <w:t xml:space="preserve"> </w:t>
      </w:r>
      <w:r w:rsidRPr="006906C9">
        <w:rPr>
          <w:b/>
          <w:bCs/>
          <w:i/>
          <w:iCs/>
          <w:lang w:val="en-US"/>
        </w:rPr>
        <w:t>Nat Commun</w:t>
      </w:r>
      <w:r w:rsidRPr="006906C9">
        <w:rPr>
          <w:lang w:val="en-US"/>
        </w:rPr>
        <w:t xml:space="preserve"> 5: 5502,</w:t>
      </w:r>
      <w:r w:rsidRPr="006906C9">
        <w:rPr>
          <w:b/>
          <w:bCs/>
          <w:lang w:val="en-US"/>
        </w:rPr>
        <w:t xml:space="preserve"> 2014</w:t>
      </w:r>
    </w:p>
    <w:p w14:paraId="206D4B40" w14:textId="77777777" w:rsidR="006906C9" w:rsidRPr="006906C9" w:rsidRDefault="006906C9" w:rsidP="006906C9">
      <w:pPr>
        <w:pStyle w:val="ECVText"/>
        <w:numPr>
          <w:ilvl w:val="0"/>
          <w:numId w:val="14"/>
        </w:numPr>
        <w:rPr>
          <w:b/>
          <w:bCs/>
          <w:lang w:val="en-US"/>
        </w:rPr>
      </w:pPr>
      <w:r w:rsidRPr="006906C9">
        <w:rPr>
          <w:b/>
          <w:bCs/>
          <w:lang w:val="en-US"/>
        </w:rPr>
        <w:t>Luchinat E, Barbieri L, Rubino JT, Kozyreva T, Cantini F and Banci L</w:t>
      </w:r>
      <w:r w:rsidRPr="006906C9">
        <w:rPr>
          <w:lang w:val="en-US"/>
        </w:rPr>
        <w:t>. In-cell NMR reveals potential precursor of toxic species from SOD1 fALS mutants.</w:t>
      </w:r>
      <w:r w:rsidRPr="006906C9">
        <w:rPr>
          <w:b/>
          <w:bCs/>
          <w:lang w:val="en-US"/>
        </w:rPr>
        <w:t xml:space="preserve"> </w:t>
      </w:r>
      <w:r w:rsidRPr="006906C9">
        <w:rPr>
          <w:b/>
          <w:bCs/>
          <w:i/>
          <w:iCs/>
          <w:lang w:val="en-US"/>
        </w:rPr>
        <w:t>Nat Commun</w:t>
      </w:r>
      <w:r w:rsidRPr="006906C9">
        <w:rPr>
          <w:lang w:val="en-US"/>
        </w:rPr>
        <w:t xml:space="preserve"> 5: 5502,</w:t>
      </w:r>
      <w:r w:rsidRPr="006906C9">
        <w:rPr>
          <w:b/>
          <w:bCs/>
          <w:lang w:val="en-US"/>
        </w:rPr>
        <w:t xml:space="preserve"> 2014</w:t>
      </w:r>
    </w:p>
    <w:p w14:paraId="1BEC9E7C" w14:textId="77777777" w:rsidR="006906C9" w:rsidRPr="006906C9" w:rsidRDefault="006906C9" w:rsidP="006906C9">
      <w:pPr>
        <w:pStyle w:val="ECVText"/>
        <w:numPr>
          <w:ilvl w:val="0"/>
          <w:numId w:val="14"/>
        </w:numPr>
        <w:rPr>
          <w:lang w:val="en-US"/>
        </w:rPr>
      </w:pPr>
      <w:r w:rsidRPr="006906C9">
        <w:rPr>
          <w:b/>
          <w:bCs/>
          <w:lang w:val="en-US"/>
        </w:rPr>
        <w:t>Saponaro A, Pauleta SR, Cantini F, Matzapetakis M, Hamman C, Donadoni C, Hu L, Thiel G, Banci L, Santoro B and Moroni A</w:t>
      </w:r>
      <w:r w:rsidRPr="006906C9">
        <w:rPr>
          <w:lang w:val="en-US"/>
        </w:rPr>
        <w:t>. Structural basis for the mutual antagonism of cAMP and TRIP8b in regulating HCN channel function.</w:t>
      </w:r>
      <w:r w:rsidRPr="006906C9">
        <w:rPr>
          <w:b/>
          <w:bCs/>
          <w:lang w:val="en-US"/>
        </w:rPr>
        <w:t xml:space="preserve"> </w:t>
      </w:r>
      <w:r w:rsidRPr="006906C9">
        <w:rPr>
          <w:b/>
          <w:bCs/>
          <w:i/>
          <w:iCs/>
          <w:lang w:val="en-US"/>
        </w:rPr>
        <w:t>Proc Natl Acad Sci USA</w:t>
      </w:r>
      <w:r w:rsidRPr="006906C9">
        <w:rPr>
          <w:lang w:val="en-US"/>
        </w:rPr>
        <w:t xml:space="preserve"> 111: 14577-14582,</w:t>
      </w:r>
      <w:r w:rsidRPr="006906C9">
        <w:rPr>
          <w:b/>
          <w:bCs/>
          <w:lang w:val="en-US"/>
        </w:rPr>
        <w:t xml:space="preserve"> 2014</w:t>
      </w:r>
    </w:p>
    <w:p w14:paraId="5F88B26B" w14:textId="77777777" w:rsidR="006906C9" w:rsidRPr="006906C9" w:rsidRDefault="006906C9" w:rsidP="006906C9">
      <w:pPr>
        <w:pStyle w:val="ECVText"/>
        <w:numPr>
          <w:ilvl w:val="0"/>
          <w:numId w:val="14"/>
        </w:numPr>
        <w:rPr>
          <w:lang w:val="en-US"/>
        </w:rPr>
      </w:pPr>
      <w:r w:rsidRPr="006906C9">
        <w:rPr>
          <w:b/>
          <w:bCs/>
          <w:lang w:val="en-US"/>
        </w:rPr>
        <w:t>Webert H, Freibert SA, Gallo A, Heidenreich T, Linne U, Amlacher S, Hurt E, Muhlenhoff U, Banci L and Lill R</w:t>
      </w:r>
      <w:r w:rsidRPr="006906C9">
        <w:rPr>
          <w:lang w:val="en-US"/>
        </w:rPr>
        <w:t xml:space="preserve">. Functional reconstitution of </w:t>
      </w:r>
      <w:r w:rsidRPr="006906C9">
        <w:rPr>
          <w:i/>
          <w:iCs/>
          <w:lang w:val="en-US"/>
        </w:rPr>
        <w:t>de novo</w:t>
      </w:r>
      <w:r w:rsidRPr="006906C9">
        <w:rPr>
          <w:lang w:val="en-US"/>
        </w:rPr>
        <w:t xml:space="preserve"> mitochondrial Fe/S cluster synthesis reveals an essential role of ferredoxin.</w:t>
      </w:r>
      <w:r w:rsidRPr="006906C9">
        <w:rPr>
          <w:b/>
          <w:bCs/>
          <w:lang w:val="en-US"/>
        </w:rPr>
        <w:t xml:space="preserve"> </w:t>
      </w:r>
      <w:r w:rsidRPr="006906C9">
        <w:rPr>
          <w:b/>
          <w:bCs/>
          <w:i/>
          <w:iCs/>
          <w:lang w:val="en-US"/>
        </w:rPr>
        <w:t>Nat Commun</w:t>
      </w:r>
      <w:r w:rsidRPr="006906C9">
        <w:rPr>
          <w:lang w:val="en-US"/>
        </w:rPr>
        <w:t xml:space="preserve"> 5: 5013-5025,</w:t>
      </w:r>
      <w:r w:rsidRPr="006906C9">
        <w:rPr>
          <w:b/>
          <w:bCs/>
          <w:lang w:val="en-US"/>
        </w:rPr>
        <w:t xml:space="preserve"> 2014</w:t>
      </w:r>
    </w:p>
    <w:p w14:paraId="1A3195A1" w14:textId="77777777" w:rsidR="006906C9" w:rsidRPr="006906C9" w:rsidRDefault="006906C9" w:rsidP="006906C9">
      <w:pPr>
        <w:pStyle w:val="ECVText"/>
        <w:numPr>
          <w:ilvl w:val="0"/>
          <w:numId w:val="14"/>
        </w:numPr>
        <w:rPr>
          <w:lang w:val="it-IT"/>
        </w:rPr>
      </w:pPr>
      <w:r w:rsidRPr="006906C9">
        <w:rPr>
          <w:b/>
          <w:bCs/>
          <w:lang w:val="en-US"/>
        </w:rPr>
        <w:t>Banci L, Bertini I, Calderone V, Ciofi-Baffoni S, Giachetti A, Jaiswal D, Mikolajczyk M, Piccioli M and Winkelmann J</w:t>
      </w:r>
      <w:r w:rsidRPr="006906C9">
        <w:rPr>
          <w:lang w:val="en-US"/>
        </w:rPr>
        <w:t>. Molecular view of an electron transfer process essential for iron-sulfur protein biogenesis.</w:t>
      </w:r>
      <w:r w:rsidRPr="006906C9">
        <w:rPr>
          <w:b/>
          <w:bCs/>
          <w:lang w:val="en-US"/>
        </w:rPr>
        <w:t xml:space="preserve"> </w:t>
      </w:r>
      <w:r w:rsidRPr="006906C9">
        <w:rPr>
          <w:b/>
          <w:bCs/>
          <w:i/>
          <w:iCs/>
          <w:lang w:val="it-IT"/>
        </w:rPr>
        <w:t>Proc Natl Acad Sci USA</w:t>
      </w:r>
      <w:r w:rsidRPr="006906C9">
        <w:rPr>
          <w:lang w:val="it-IT"/>
        </w:rPr>
        <w:t xml:space="preserve"> 110: 7136-7141,</w:t>
      </w:r>
      <w:r w:rsidRPr="006906C9">
        <w:rPr>
          <w:b/>
          <w:bCs/>
          <w:lang w:val="it-IT"/>
        </w:rPr>
        <w:t xml:space="preserve"> 2013</w:t>
      </w:r>
    </w:p>
    <w:p w14:paraId="7B460465" w14:textId="77777777" w:rsidR="006906C9" w:rsidRPr="006906C9" w:rsidRDefault="006906C9" w:rsidP="006906C9">
      <w:pPr>
        <w:pStyle w:val="ECVText"/>
        <w:numPr>
          <w:ilvl w:val="0"/>
          <w:numId w:val="14"/>
        </w:numPr>
        <w:rPr>
          <w:lang w:val="en-US"/>
        </w:rPr>
      </w:pPr>
      <w:r w:rsidRPr="006906C9">
        <w:rPr>
          <w:b/>
          <w:bCs/>
          <w:lang w:val="it-IT"/>
        </w:rPr>
        <w:t>Banci L, Cantini F, Kozyreva T and Rubino JT</w:t>
      </w:r>
      <w:r w:rsidRPr="006906C9">
        <w:rPr>
          <w:lang w:val="it-IT"/>
        </w:rPr>
        <w:t xml:space="preserve">. </w:t>
      </w:r>
      <w:r w:rsidRPr="006906C9">
        <w:rPr>
          <w:lang w:val="en-US"/>
        </w:rPr>
        <w:t>Mechanistic aspects of hSOD1 maturation from the solution structure of Cu1-loaded hCCS domain 1and analysis of disulfide-free hSOD1 mutants.</w:t>
      </w:r>
      <w:r w:rsidRPr="006906C9">
        <w:rPr>
          <w:b/>
          <w:bCs/>
          <w:lang w:val="en-US"/>
        </w:rPr>
        <w:t xml:space="preserve"> </w:t>
      </w:r>
      <w:r w:rsidRPr="006906C9">
        <w:rPr>
          <w:b/>
          <w:bCs/>
          <w:i/>
          <w:iCs/>
          <w:lang w:val="en-US"/>
        </w:rPr>
        <w:t>ChemBioChem</w:t>
      </w:r>
      <w:r w:rsidRPr="006906C9">
        <w:rPr>
          <w:lang w:val="en-US"/>
        </w:rPr>
        <w:t xml:space="preserve"> 14: 1839-1844,</w:t>
      </w:r>
      <w:r w:rsidRPr="006906C9">
        <w:rPr>
          <w:b/>
          <w:bCs/>
          <w:lang w:val="en-US"/>
        </w:rPr>
        <w:t xml:space="preserve"> 2013</w:t>
      </w:r>
    </w:p>
    <w:p w14:paraId="48239EC3" w14:textId="77777777" w:rsidR="006906C9" w:rsidRPr="006906C9" w:rsidRDefault="006906C9" w:rsidP="006906C9">
      <w:pPr>
        <w:pStyle w:val="ECVText"/>
        <w:numPr>
          <w:ilvl w:val="0"/>
          <w:numId w:val="14"/>
        </w:numPr>
        <w:rPr>
          <w:lang w:val="en-US"/>
        </w:rPr>
      </w:pPr>
      <w:r w:rsidRPr="006906C9">
        <w:rPr>
          <w:b/>
          <w:bCs/>
          <w:lang w:val="en-US"/>
        </w:rPr>
        <w:t>Banci L, Barbieri L, Luchinat E and Secci E</w:t>
      </w:r>
      <w:r w:rsidRPr="006906C9">
        <w:rPr>
          <w:lang w:val="en-US"/>
        </w:rPr>
        <w:t>. Visualization of redox-controlled protein fold in living cells.</w:t>
      </w:r>
      <w:r w:rsidRPr="006906C9">
        <w:rPr>
          <w:b/>
          <w:bCs/>
          <w:lang w:val="en-US"/>
        </w:rPr>
        <w:t xml:space="preserve"> </w:t>
      </w:r>
      <w:r w:rsidRPr="006906C9">
        <w:rPr>
          <w:b/>
          <w:bCs/>
          <w:i/>
          <w:iCs/>
          <w:lang w:val="en-US"/>
        </w:rPr>
        <w:t>Chem Biol</w:t>
      </w:r>
      <w:r w:rsidRPr="006906C9">
        <w:rPr>
          <w:lang w:val="en-US"/>
        </w:rPr>
        <w:t xml:space="preserve"> 20: 747-752,</w:t>
      </w:r>
      <w:r w:rsidRPr="006906C9">
        <w:rPr>
          <w:b/>
          <w:bCs/>
          <w:lang w:val="en-US"/>
        </w:rPr>
        <w:t xml:space="preserve"> 2013</w:t>
      </w:r>
    </w:p>
    <w:p w14:paraId="198E7349" w14:textId="77777777" w:rsidR="006906C9" w:rsidRPr="006906C9" w:rsidRDefault="006906C9" w:rsidP="006906C9">
      <w:pPr>
        <w:pStyle w:val="ECVText"/>
        <w:numPr>
          <w:ilvl w:val="0"/>
          <w:numId w:val="14"/>
        </w:numPr>
        <w:rPr>
          <w:lang w:val="en-US"/>
        </w:rPr>
      </w:pPr>
      <w:r w:rsidRPr="006906C9">
        <w:rPr>
          <w:b/>
          <w:bCs/>
          <w:lang w:val="en-US"/>
        </w:rPr>
        <w:t>Banci L, Ciofi-Baffoni S, Mikolajczyk M, Winkelmann J, Bill E and Pandelia ME</w:t>
      </w:r>
      <w:r w:rsidRPr="006906C9">
        <w:rPr>
          <w:lang w:val="en-US"/>
        </w:rPr>
        <w:t>. Human anamorsin binds [2Fe-2S] clusters with unique electronic properties.</w:t>
      </w:r>
      <w:r w:rsidRPr="006906C9">
        <w:rPr>
          <w:b/>
          <w:bCs/>
          <w:lang w:val="en-US"/>
        </w:rPr>
        <w:t xml:space="preserve"> </w:t>
      </w:r>
      <w:r w:rsidRPr="006906C9">
        <w:rPr>
          <w:b/>
          <w:bCs/>
          <w:i/>
          <w:iCs/>
          <w:lang w:val="en-US"/>
        </w:rPr>
        <w:t>J. Biol. Inorg. Chem.</w:t>
      </w:r>
      <w:r w:rsidRPr="006906C9">
        <w:rPr>
          <w:lang w:val="en-US"/>
        </w:rPr>
        <w:t xml:space="preserve"> 18: 883-893,</w:t>
      </w:r>
      <w:r w:rsidRPr="006906C9">
        <w:rPr>
          <w:b/>
          <w:bCs/>
          <w:lang w:val="en-US"/>
        </w:rPr>
        <w:t xml:space="preserve"> 2013</w:t>
      </w:r>
    </w:p>
    <w:p w14:paraId="08E98633" w14:textId="77777777" w:rsidR="006906C9" w:rsidRPr="006906C9" w:rsidRDefault="006906C9" w:rsidP="006906C9">
      <w:pPr>
        <w:pStyle w:val="ECVText"/>
        <w:numPr>
          <w:ilvl w:val="0"/>
          <w:numId w:val="14"/>
        </w:numPr>
        <w:rPr>
          <w:lang w:val="en-US"/>
        </w:rPr>
      </w:pPr>
      <w:r w:rsidRPr="006906C9">
        <w:rPr>
          <w:b/>
          <w:bCs/>
          <w:lang w:val="en-US"/>
        </w:rPr>
        <w:t>Banci L and Bertini I</w:t>
      </w:r>
      <w:r w:rsidRPr="006906C9">
        <w:rPr>
          <w:lang w:val="en-US"/>
        </w:rPr>
        <w:t xml:space="preserve">. Metallomics and the cell: some definitions and general comments.  , p. 1-13. </w:t>
      </w:r>
      <w:r w:rsidRPr="006906C9">
        <w:rPr>
          <w:b/>
          <w:lang w:val="en-US"/>
        </w:rPr>
        <w:t>2013</w:t>
      </w:r>
    </w:p>
    <w:p w14:paraId="01CDFB5E" w14:textId="77777777" w:rsidR="006906C9" w:rsidRPr="006906C9" w:rsidRDefault="006906C9" w:rsidP="006906C9">
      <w:pPr>
        <w:pStyle w:val="ECVText"/>
        <w:numPr>
          <w:ilvl w:val="0"/>
          <w:numId w:val="14"/>
        </w:numPr>
        <w:rPr>
          <w:lang w:val="en-US"/>
        </w:rPr>
      </w:pPr>
      <w:r w:rsidRPr="006906C9">
        <w:rPr>
          <w:b/>
          <w:bCs/>
          <w:lang w:val="it-IT"/>
        </w:rPr>
        <w:t>Banci L, Barbieri L, Bertini I, Luchinat E, Secci E, Zhao Y and Aricescu AR</w:t>
      </w:r>
      <w:r w:rsidRPr="006906C9">
        <w:rPr>
          <w:lang w:val="it-IT"/>
        </w:rPr>
        <w:t xml:space="preserve">. </w:t>
      </w:r>
      <w:r w:rsidRPr="006906C9">
        <w:rPr>
          <w:lang w:val="en-US"/>
        </w:rPr>
        <w:t>Atomic-resolution monitoring of protein maturation in live human cells by NMR.</w:t>
      </w:r>
      <w:r w:rsidRPr="006906C9">
        <w:rPr>
          <w:b/>
          <w:bCs/>
          <w:lang w:val="en-US"/>
        </w:rPr>
        <w:t xml:space="preserve"> </w:t>
      </w:r>
      <w:r w:rsidRPr="006906C9">
        <w:rPr>
          <w:b/>
          <w:bCs/>
          <w:i/>
          <w:iCs/>
          <w:lang w:val="en-US"/>
        </w:rPr>
        <w:t>Nat Chem Biol</w:t>
      </w:r>
      <w:r w:rsidRPr="006906C9">
        <w:rPr>
          <w:lang w:val="en-US"/>
        </w:rPr>
        <w:t xml:space="preserve"> 9: 297-299,</w:t>
      </w:r>
      <w:r w:rsidRPr="006906C9">
        <w:rPr>
          <w:b/>
          <w:bCs/>
          <w:lang w:val="en-US"/>
        </w:rPr>
        <w:t xml:space="preserve"> 2013</w:t>
      </w:r>
    </w:p>
    <w:p w14:paraId="5630F866" w14:textId="77777777" w:rsidR="006906C9" w:rsidRPr="006906C9" w:rsidRDefault="006906C9" w:rsidP="006906C9">
      <w:pPr>
        <w:pStyle w:val="ECVText"/>
        <w:numPr>
          <w:ilvl w:val="0"/>
          <w:numId w:val="14"/>
        </w:numPr>
        <w:rPr>
          <w:lang w:val="en-US"/>
        </w:rPr>
      </w:pPr>
      <w:r w:rsidRPr="006906C9">
        <w:rPr>
          <w:b/>
          <w:bCs/>
          <w:lang w:val="en-US"/>
        </w:rPr>
        <w:t>Banci L, Bertini I, Cefaro C, Ciofi-Baffoni S, Gajda K, Felli IC, Gallo A, Pavelkova A, Kallergi E, Andreadaki M, Katrakili N, Pozidis C and Tokatlidis K</w:t>
      </w:r>
      <w:r w:rsidRPr="006906C9">
        <w:rPr>
          <w:lang w:val="en-US"/>
        </w:rPr>
        <w:t>. An intrinsically disordered domain has a dual function coupled to comportment-dependent redox control.</w:t>
      </w:r>
      <w:r w:rsidRPr="006906C9">
        <w:rPr>
          <w:b/>
          <w:bCs/>
          <w:lang w:val="en-US"/>
        </w:rPr>
        <w:t xml:space="preserve"> </w:t>
      </w:r>
      <w:r w:rsidRPr="006906C9">
        <w:rPr>
          <w:b/>
          <w:bCs/>
          <w:i/>
          <w:iCs/>
          <w:lang w:val="en-US"/>
        </w:rPr>
        <w:t>J Mol Biol</w:t>
      </w:r>
      <w:r w:rsidRPr="006906C9">
        <w:rPr>
          <w:lang w:val="en-US"/>
        </w:rPr>
        <w:t xml:space="preserve"> 425: 594-608,</w:t>
      </w:r>
      <w:r w:rsidRPr="006906C9">
        <w:rPr>
          <w:b/>
          <w:bCs/>
          <w:lang w:val="en-US"/>
        </w:rPr>
        <w:t xml:space="preserve"> 2013</w:t>
      </w:r>
    </w:p>
    <w:p w14:paraId="2FB64430" w14:textId="77777777" w:rsidR="006906C9" w:rsidRPr="006906C9" w:rsidRDefault="006906C9" w:rsidP="006906C9">
      <w:pPr>
        <w:pStyle w:val="ECVText"/>
        <w:numPr>
          <w:ilvl w:val="0"/>
          <w:numId w:val="14"/>
        </w:numPr>
        <w:rPr>
          <w:lang w:val="it-IT"/>
        </w:rPr>
      </w:pPr>
      <w:r w:rsidRPr="006906C9">
        <w:rPr>
          <w:b/>
          <w:bCs/>
          <w:lang w:val="en-US"/>
        </w:rPr>
        <w:t>Veggi D, Gentile MA, Cantini F, Lo Surdo P, Nardi-Dei V, Seib KL, Pizza M, Rappuoli R, Banci L, Savino S and Scarselli M</w:t>
      </w:r>
      <w:r w:rsidRPr="006906C9">
        <w:rPr>
          <w:lang w:val="en-US"/>
        </w:rPr>
        <w:t>. The Factor H Binding Protein of Neisseria meningitidis Interacts with Xenosiderophores in Vitro</w:t>
      </w:r>
      <w:r w:rsidRPr="006906C9">
        <w:rPr>
          <w:u w:val="single"/>
          <w:lang w:val="en-US"/>
        </w:rPr>
        <w:t>.</w:t>
      </w:r>
      <w:r w:rsidRPr="006906C9">
        <w:rPr>
          <w:b/>
          <w:bCs/>
          <w:lang w:val="en-US"/>
        </w:rPr>
        <w:t xml:space="preserve"> </w:t>
      </w:r>
      <w:r w:rsidRPr="006906C9">
        <w:rPr>
          <w:b/>
          <w:bCs/>
          <w:i/>
          <w:iCs/>
          <w:lang w:val="it-IT"/>
        </w:rPr>
        <w:t>Biochemistry</w:t>
      </w:r>
      <w:r w:rsidRPr="006906C9">
        <w:rPr>
          <w:lang w:val="it-IT"/>
        </w:rPr>
        <w:t xml:space="preserve"> 51: 9384-9393,</w:t>
      </w:r>
      <w:r w:rsidRPr="006906C9">
        <w:rPr>
          <w:b/>
          <w:bCs/>
          <w:lang w:val="it-IT"/>
        </w:rPr>
        <w:t xml:space="preserve"> 2013</w:t>
      </w:r>
    </w:p>
    <w:p w14:paraId="7E62BBD4" w14:textId="77777777" w:rsidR="006906C9" w:rsidRPr="006906C9" w:rsidRDefault="006906C9" w:rsidP="006906C9">
      <w:pPr>
        <w:pStyle w:val="ECVText"/>
        <w:numPr>
          <w:ilvl w:val="0"/>
          <w:numId w:val="14"/>
        </w:numPr>
        <w:rPr>
          <w:lang w:val="en-US"/>
        </w:rPr>
      </w:pPr>
      <w:r w:rsidRPr="006906C9">
        <w:rPr>
          <w:b/>
          <w:bCs/>
          <w:lang w:val="it-IT"/>
        </w:rPr>
        <w:t>Banci L, Bertini I, Blazevits O, Calderone V, Cantini F, Mao J, Trapananti A, Vieru M, Amori I, Cozzolino M and Carri MT</w:t>
      </w:r>
      <w:r w:rsidRPr="006906C9">
        <w:rPr>
          <w:lang w:val="it-IT"/>
        </w:rPr>
        <w:t xml:space="preserve">. </w:t>
      </w:r>
      <w:r w:rsidRPr="006906C9">
        <w:rPr>
          <w:lang w:val="en-US"/>
        </w:rPr>
        <w:t>Interaction of Cisplatin with Human Superoxide Dismutase.</w:t>
      </w:r>
      <w:r w:rsidRPr="006906C9">
        <w:rPr>
          <w:b/>
          <w:bCs/>
          <w:lang w:val="en-US"/>
        </w:rPr>
        <w:t xml:space="preserve">  </w:t>
      </w:r>
      <w:r w:rsidRPr="006906C9">
        <w:rPr>
          <w:b/>
          <w:bCs/>
          <w:i/>
          <w:iCs/>
          <w:lang w:val="en-US"/>
        </w:rPr>
        <w:t>J. Am. Chem. Soc.</w:t>
      </w:r>
      <w:r w:rsidRPr="006906C9">
        <w:rPr>
          <w:lang w:val="en-US"/>
        </w:rPr>
        <w:t xml:space="preserve"> 134: 7009-7014,</w:t>
      </w:r>
      <w:r w:rsidRPr="006906C9">
        <w:rPr>
          <w:b/>
          <w:bCs/>
          <w:lang w:val="en-US"/>
        </w:rPr>
        <w:t xml:space="preserve"> 2012</w:t>
      </w:r>
    </w:p>
    <w:p w14:paraId="2CCC9E6A" w14:textId="77777777" w:rsidR="006906C9" w:rsidRPr="006906C9" w:rsidRDefault="006906C9" w:rsidP="006906C9">
      <w:pPr>
        <w:pStyle w:val="ECVText"/>
        <w:numPr>
          <w:ilvl w:val="0"/>
          <w:numId w:val="14"/>
        </w:numPr>
        <w:rPr>
          <w:lang w:val="en-US"/>
        </w:rPr>
      </w:pPr>
      <w:r w:rsidRPr="006906C9">
        <w:rPr>
          <w:b/>
          <w:bCs/>
          <w:lang w:val="en-US"/>
        </w:rPr>
        <w:t>Banci L, Bertini I, Cantini F, Kozyreva T, Massagni C, Palumaa P, Rubino JT and Zovo K</w:t>
      </w:r>
      <w:r w:rsidRPr="006906C9">
        <w:rPr>
          <w:lang w:val="en-US"/>
        </w:rPr>
        <w:t>. Human SOD1 maturation through interaction with human CCS.</w:t>
      </w:r>
      <w:r w:rsidRPr="006906C9">
        <w:rPr>
          <w:b/>
          <w:bCs/>
          <w:lang w:val="en-US"/>
        </w:rPr>
        <w:t xml:space="preserve"> </w:t>
      </w:r>
      <w:r w:rsidRPr="006906C9">
        <w:rPr>
          <w:b/>
          <w:bCs/>
          <w:i/>
          <w:iCs/>
          <w:lang w:val="en-US"/>
        </w:rPr>
        <w:t>Proc Natl Acad Sci USA</w:t>
      </w:r>
      <w:r w:rsidRPr="006906C9">
        <w:rPr>
          <w:lang w:val="en-US"/>
        </w:rPr>
        <w:t xml:space="preserve"> 109: 13555-13560,</w:t>
      </w:r>
      <w:r w:rsidRPr="006906C9">
        <w:rPr>
          <w:b/>
          <w:bCs/>
          <w:lang w:val="en-US"/>
        </w:rPr>
        <w:t xml:space="preserve"> 2012</w:t>
      </w:r>
    </w:p>
    <w:p w14:paraId="40E61FA6" w14:textId="77777777" w:rsidR="006906C9" w:rsidRPr="006906C9" w:rsidRDefault="006906C9" w:rsidP="006906C9">
      <w:pPr>
        <w:pStyle w:val="ECVText"/>
        <w:numPr>
          <w:ilvl w:val="0"/>
          <w:numId w:val="14"/>
        </w:numPr>
        <w:rPr>
          <w:lang w:val="en-US"/>
        </w:rPr>
      </w:pPr>
      <w:r w:rsidRPr="006906C9">
        <w:rPr>
          <w:b/>
          <w:bCs/>
          <w:lang w:val="it-IT"/>
        </w:rPr>
        <w:t>Banci L and Luchinat C</w:t>
      </w:r>
      <w:r w:rsidRPr="006906C9">
        <w:rPr>
          <w:lang w:val="it-IT"/>
        </w:rPr>
        <w:t>. Ivano Bertini 1940-2012.</w:t>
      </w:r>
      <w:r w:rsidRPr="006906C9">
        <w:rPr>
          <w:b/>
          <w:bCs/>
          <w:lang w:val="it-IT"/>
        </w:rPr>
        <w:t xml:space="preserve"> </w:t>
      </w:r>
      <w:r w:rsidRPr="006906C9">
        <w:rPr>
          <w:b/>
          <w:bCs/>
          <w:i/>
          <w:iCs/>
          <w:lang w:val="en-US"/>
        </w:rPr>
        <w:t>Nat Chem Biol</w:t>
      </w:r>
      <w:r w:rsidRPr="006906C9">
        <w:rPr>
          <w:lang w:val="en-US"/>
        </w:rPr>
        <w:t xml:space="preserve"> 8: 807,</w:t>
      </w:r>
      <w:r w:rsidRPr="006906C9">
        <w:rPr>
          <w:b/>
          <w:bCs/>
          <w:lang w:val="en-US"/>
        </w:rPr>
        <w:t xml:space="preserve"> 2012</w:t>
      </w:r>
    </w:p>
    <w:p w14:paraId="575906A9" w14:textId="77777777" w:rsidR="006906C9" w:rsidRPr="006906C9" w:rsidRDefault="006906C9" w:rsidP="006906C9">
      <w:pPr>
        <w:pStyle w:val="ECVText"/>
        <w:numPr>
          <w:ilvl w:val="0"/>
          <w:numId w:val="14"/>
        </w:numPr>
        <w:rPr>
          <w:lang w:val="en-US"/>
        </w:rPr>
      </w:pPr>
      <w:r w:rsidRPr="006906C9">
        <w:rPr>
          <w:b/>
          <w:bCs/>
          <w:lang w:val="en-US"/>
        </w:rPr>
        <w:t>Banci L, Bertini I, Calderone V, Cefaro C, Ciofi-Baffoni S, Gallo A and Tokatlidis K</w:t>
      </w:r>
      <w:r w:rsidRPr="006906C9">
        <w:rPr>
          <w:lang w:val="en-US"/>
        </w:rPr>
        <w:t>. An electron transfer path through an extended disulfide relay system: the case of the redox protein ALR.</w:t>
      </w:r>
      <w:r w:rsidRPr="006906C9">
        <w:rPr>
          <w:b/>
          <w:bCs/>
          <w:lang w:val="en-US"/>
        </w:rPr>
        <w:t xml:space="preserve"> </w:t>
      </w:r>
      <w:r w:rsidRPr="006906C9">
        <w:rPr>
          <w:b/>
          <w:bCs/>
          <w:i/>
          <w:iCs/>
          <w:lang w:val="en-US"/>
        </w:rPr>
        <w:t>J. Am. Chem. Soc.</w:t>
      </w:r>
      <w:r w:rsidRPr="006906C9">
        <w:rPr>
          <w:lang w:val="en-US"/>
        </w:rPr>
        <w:t xml:space="preserve"> 134: 1442-1445,</w:t>
      </w:r>
      <w:r w:rsidRPr="006906C9">
        <w:rPr>
          <w:b/>
          <w:bCs/>
          <w:lang w:val="en-US"/>
        </w:rPr>
        <w:t xml:space="preserve"> 2012</w:t>
      </w:r>
    </w:p>
    <w:p w14:paraId="0D6155B1" w14:textId="77777777" w:rsidR="006906C9" w:rsidRPr="006906C9" w:rsidRDefault="006906C9" w:rsidP="006906C9">
      <w:pPr>
        <w:pStyle w:val="ECVText"/>
        <w:numPr>
          <w:ilvl w:val="0"/>
          <w:numId w:val="14"/>
        </w:numPr>
        <w:rPr>
          <w:lang w:val="en-US"/>
        </w:rPr>
      </w:pPr>
      <w:r w:rsidRPr="006906C9">
        <w:rPr>
          <w:b/>
          <w:bCs/>
          <w:lang w:val="en-US"/>
        </w:rPr>
        <w:t>Banci L, Bertini I, Ciofi-Baffoni S, Jaiswal D, Neri S, Peruzzini R and Winkelmann J</w:t>
      </w:r>
      <w:r w:rsidRPr="006906C9">
        <w:rPr>
          <w:lang w:val="en-US"/>
        </w:rPr>
        <w:t>. Structural characterization of CHCHD5 and CHCHD7: two atypical human twin CX(9)C proteins.</w:t>
      </w:r>
      <w:r w:rsidRPr="006906C9">
        <w:rPr>
          <w:b/>
          <w:bCs/>
          <w:lang w:val="en-US"/>
        </w:rPr>
        <w:t xml:space="preserve"> </w:t>
      </w:r>
      <w:r w:rsidRPr="006906C9">
        <w:rPr>
          <w:b/>
          <w:bCs/>
          <w:i/>
          <w:iCs/>
          <w:lang w:val="en-US"/>
        </w:rPr>
        <w:t>J Struct Biol</w:t>
      </w:r>
      <w:r w:rsidRPr="006906C9">
        <w:rPr>
          <w:lang w:val="en-US"/>
        </w:rPr>
        <w:t xml:space="preserve"> 180: 190-200,</w:t>
      </w:r>
      <w:r w:rsidRPr="006906C9">
        <w:rPr>
          <w:b/>
          <w:bCs/>
          <w:lang w:val="en-US"/>
        </w:rPr>
        <w:t xml:space="preserve"> 2012</w:t>
      </w:r>
    </w:p>
    <w:p w14:paraId="6A212809" w14:textId="77777777" w:rsidR="006906C9" w:rsidRPr="006906C9" w:rsidRDefault="006906C9" w:rsidP="006906C9">
      <w:pPr>
        <w:pStyle w:val="ECVText"/>
        <w:numPr>
          <w:ilvl w:val="0"/>
          <w:numId w:val="14"/>
        </w:numPr>
        <w:rPr>
          <w:lang w:val="en-US"/>
        </w:rPr>
      </w:pPr>
      <w:r w:rsidRPr="006906C9">
        <w:rPr>
          <w:b/>
          <w:bCs/>
          <w:lang w:val="en-US"/>
        </w:rPr>
        <w:t>Gallo A, Lo Sterzo C, Mori M, Di Matteo A, Bertini I, Banci L, Brunori M and Federici L</w:t>
      </w:r>
      <w:r w:rsidRPr="006906C9">
        <w:rPr>
          <w:lang w:val="en-US"/>
        </w:rPr>
        <w:t>. Structure of nucleophosmin DNA-binding domain and analysis of its complex with a G-quadruplex sequence from the c-MYC promoter.</w:t>
      </w:r>
      <w:r w:rsidRPr="006906C9">
        <w:rPr>
          <w:b/>
          <w:bCs/>
          <w:lang w:val="en-US"/>
        </w:rPr>
        <w:t xml:space="preserve"> </w:t>
      </w:r>
      <w:r w:rsidRPr="006906C9">
        <w:rPr>
          <w:b/>
          <w:bCs/>
          <w:i/>
          <w:iCs/>
          <w:lang w:val="en-US"/>
        </w:rPr>
        <w:t>J Biol Chem</w:t>
      </w:r>
      <w:r w:rsidRPr="006906C9">
        <w:rPr>
          <w:lang w:val="en-US"/>
        </w:rPr>
        <w:t xml:space="preserve"> 287: 26539-26548,</w:t>
      </w:r>
      <w:r w:rsidRPr="006906C9">
        <w:rPr>
          <w:b/>
          <w:bCs/>
          <w:lang w:val="en-US"/>
        </w:rPr>
        <w:t xml:space="preserve"> 2012</w:t>
      </w:r>
    </w:p>
    <w:p w14:paraId="1509DF14" w14:textId="77777777" w:rsidR="006906C9" w:rsidRPr="006906C9" w:rsidRDefault="006906C9" w:rsidP="006906C9">
      <w:pPr>
        <w:pStyle w:val="ECVText"/>
        <w:numPr>
          <w:ilvl w:val="0"/>
          <w:numId w:val="14"/>
        </w:numPr>
        <w:rPr>
          <w:lang w:val="it-IT"/>
        </w:rPr>
      </w:pPr>
      <w:r w:rsidRPr="006906C9">
        <w:rPr>
          <w:b/>
          <w:bCs/>
          <w:lang w:val="en-US"/>
        </w:rPr>
        <w:t>Kallergi E, Andreadaki M, Kritsiligkou P, Katrakili N, Pozidis C, Tokatlidis K, Banci L, Bertini I, Cefaro C, Ciofi-Baffoni S, Gajda K and Peruzzini R</w:t>
      </w:r>
      <w:r w:rsidRPr="006906C9">
        <w:rPr>
          <w:lang w:val="en-US"/>
        </w:rPr>
        <w:t>. Targeting and maturation of Erv1/ALR in the mitochondrial intermembrane space.</w:t>
      </w:r>
      <w:r w:rsidRPr="006906C9">
        <w:rPr>
          <w:b/>
          <w:bCs/>
          <w:lang w:val="en-US"/>
        </w:rPr>
        <w:t xml:space="preserve"> </w:t>
      </w:r>
      <w:r w:rsidRPr="006906C9">
        <w:rPr>
          <w:b/>
          <w:bCs/>
          <w:i/>
          <w:iCs/>
          <w:lang w:val="it-IT"/>
        </w:rPr>
        <w:t>ACS Chem Biol</w:t>
      </w:r>
      <w:r w:rsidRPr="006906C9">
        <w:rPr>
          <w:lang w:val="it-IT"/>
        </w:rPr>
        <w:t xml:space="preserve"> 7: 707-714,</w:t>
      </w:r>
      <w:r w:rsidRPr="006906C9">
        <w:rPr>
          <w:b/>
          <w:bCs/>
          <w:lang w:val="it-IT"/>
        </w:rPr>
        <w:t xml:space="preserve"> 2012</w:t>
      </w:r>
    </w:p>
    <w:p w14:paraId="36BFB4C5" w14:textId="77777777" w:rsidR="006906C9" w:rsidRPr="006906C9" w:rsidRDefault="006906C9" w:rsidP="006906C9">
      <w:pPr>
        <w:pStyle w:val="ECVText"/>
        <w:numPr>
          <w:ilvl w:val="0"/>
          <w:numId w:val="14"/>
        </w:numPr>
        <w:rPr>
          <w:lang w:val="en-US"/>
        </w:rPr>
      </w:pPr>
      <w:r w:rsidRPr="006906C9">
        <w:rPr>
          <w:b/>
          <w:bCs/>
          <w:lang w:val="it-IT"/>
        </w:rPr>
        <w:t>Monini P, Cafaro A, Srivastava I, Sharma VA, Andreini C, Chiozzini C, Ferrantelli F, Cossut MR, Tripiciano A, Nappi F, Longo O, Bellino S, Picconi O, Fanales-Belasio E, Borsetti A, Toschi E, Schiavoni I, Bacigalupo I, Kan E, Sernicola L, Maggiorella MT, Montin K, Porcu M, Leone P, Collacchi B, Palladino C, Ridolfi B, Falchi M, Macchia I, Ulmer JB, Butto' S, Sgadari C, Magnani M, Federico MP, Titti F, Banci L, Dallocchio F, Rappuoli R, Ensoli F, Barnett SW, Garaci E and Ensoli B</w:t>
      </w:r>
      <w:r w:rsidRPr="006906C9">
        <w:rPr>
          <w:lang w:val="it-IT"/>
        </w:rPr>
        <w:t>. HIV-1 Tat Promotes Integrin-Mediated HIV Transmission to Dendritic Cells by Binding Env Spikes and Competes Neutralization by Anti-HIV Antibodies.</w:t>
      </w:r>
      <w:r w:rsidRPr="006906C9">
        <w:rPr>
          <w:b/>
          <w:bCs/>
          <w:lang w:val="it-IT"/>
        </w:rPr>
        <w:t xml:space="preserve"> </w:t>
      </w:r>
      <w:r w:rsidRPr="006906C9">
        <w:rPr>
          <w:b/>
          <w:bCs/>
          <w:i/>
          <w:iCs/>
          <w:lang w:val="en-US"/>
        </w:rPr>
        <w:t>Plos ONE</w:t>
      </w:r>
      <w:r w:rsidRPr="006906C9">
        <w:rPr>
          <w:lang w:val="en-US"/>
        </w:rPr>
        <w:t xml:space="preserve"> 7: e48781,</w:t>
      </w:r>
      <w:r w:rsidRPr="006906C9">
        <w:rPr>
          <w:b/>
          <w:bCs/>
          <w:lang w:val="en-US"/>
        </w:rPr>
        <w:t xml:space="preserve"> 2012</w:t>
      </w:r>
    </w:p>
    <w:p w14:paraId="7386AD60" w14:textId="77777777" w:rsidR="006906C9" w:rsidRPr="006906C9" w:rsidRDefault="006906C9" w:rsidP="006906C9">
      <w:pPr>
        <w:pStyle w:val="ECVText"/>
        <w:numPr>
          <w:ilvl w:val="0"/>
          <w:numId w:val="14"/>
        </w:numPr>
        <w:rPr>
          <w:lang w:val="en-US"/>
        </w:rPr>
      </w:pPr>
      <w:r w:rsidRPr="006906C9">
        <w:rPr>
          <w:b/>
          <w:bCs/>
          <w:lang w:val="en-US"/>
        </w:rPr>
        <w:t>Tottey S, Patterson AM, Banci L, Bertini I, Felli IC, Pavelkova A, Dainty SJ, Pernil R, Waldron KJ, Foster AW and Robinson NJ</w:t>
      </w:r>
      <w:r w:rsidRPr="006906C9">
        <w:rPr>
          <w:lang w:val="en-US"/>
        </w:rPr>
        <w:t>. Cyanobacterial metallochaperone inhibits deleterious side reactions of copper.</w:t>
      </w:r>
      <w:r w:rsidRPr="006906C9">
        <w:rPr>
          <w:b/>
          <w:bCs/>
          <w:lang w:val="en-US"/>
        </w:rPr>
        <w:t xml:space="preserve"> </w:t>
      </w:r>
      <w:r w:rsidRPr="006906C9">
        <w:rPr>
          <w:b/>
          <w:bCs/>
          <w:i/>
          <w:iCs/>
          <w:lang w:val="en-US"/>
        </w:rPr>
        <w:t>Proc Natl Acad Sci USA</w:t>
      </w:r>
      <w:r w:rsidRPr="006906C9">
        <w:rPr>
          <w:lang w:val="en-US"/>
        </w:rPr>
        <w:t xml:space="preserve"> 109: 95-100,</w:t>
      </w:r>
      <w:r w:rsidRPr="006906C9">
        <w:rPr>
          <w:b/>
          <w:bCs/>
          <w:lang w:val="en-US"/>
        </w:rPr>
        <w:t xml:space="preserve"> 2012</w:t>
      </w:r>
    </w:p>
    <w:p w14:paraId="10B6247A" w14:textId="77777777" w:rsidR="006906C9" w:rsidRPr="006906C9" w:rsidRDefault="006906C9" w:rsidP="006906C9">
      <w:pPr>
        <w:pStyle w:val="ECVText"/>
        <w:numPr>
          <w:ilvl w:val="0"/>
          <w:numId w:val="14"/>
        </w:numPr>
        <w:rPr>
          <w:lang w:val="en-US"/>
        </w:rPr>
      </w:pPr>
      <w:r w:rsidRPr="006906C9">
        <w:rPr>
          <w:b/>
          <w:bCs/>
          <w:lang w:val="en-US"/>
        </w:rPr>
        <w:t>Arnesano F, Banci L, Bertini I, Felli IC, Losacco M and Natile G</w:t>
      </w:r>
      <w:r w:rsidRPr="006906C9">
        <w:rPr>
          <w:lang w:val="en-US"/>
        </w:rPr>
        <w:t>. Probing the interaction of cisplatin with the human copper chaperone Atox1 by solution and in-cell NMR spectroscopy.</w:t>
      </w:r>
      <w:r w:rsidRPr="006906C9">
        <w:rPr>
          <w:b/>
          <w:bCs/>
          <w:lang w:val="en-US"/>
        </w:rPr>
        <w:t xml:space="preserve"> </w:t>
      </w:r>
      <w:r w:rsidRPr="006906C9">
        <w:rPr>
          <w:b/>
          <w:bCs/>
          <w:i/>
          <w:iCs/>
          <w:lang w:val="en-US"/>
        </w:rPr>
        <w:t>J. Am. Chem. Soc.</w:t>
      </w:r>
      <w:r w:rsidRPr="006906C9">
        <w:rPr>
          <w:lang w:val="en-US"/>
        </w:rPr>
        <w:t xml:space="preserve"> 133: 18361-18369,</w:t>
      </w:r>
      <w:r w:rsidRPr="006906C9">
        <w:rPr>
          <w:b/>
          <w:bCs/>
          <w:lang w:val="en-US"/>
        </w:rPr>
        <w:t xml:space="preserve"> 2011</w:t>
      </w:r>
    </w:p>
    <w:p w14:paraId="36A225AD" w14:textId="77777777" w:rsidR="006906C9" w:rsidRPr="006906C9" w:rsidRDefault="006906C9" w:rsidP="006906C9">
      <w:pPr>
        <w:pStyle w:val="ECVText"/>
        <w:numPr>
          <w:ilvl w:val="0"/>
          <w:numId w:val="14"/>
        </w:numPr>
        <w:rPr>
          <w:lang w:val="en-US"/>
        </w:rPr>
      </w:pPr>
      <w:r w:rsidRPr="006906C9">
        <w:rPr>
          <w:b/>
          <w:bCs/>
          <w:lang w:val="en-US"/>
        </w:rPr>
        <w:lastRenderedPageBreak/>
        <w:t>Banci L, Bertini I, Blazevits O, Cantini F, Lelli M, Luchinat C, Mao J and Vieru M</w:t>
      </w:r>
      <w:r w:rsidRPr="006906C9">
        <w:rPr>
          <w:lang w:val="en-US"/>
        </w:rPr>
        <w:t>. NMR characterization of a "fibril-ready" state of demetallated wild-type superoxide dismutase.</w:t>
      </w:r>
      <w:r w:rsidRPr="006906C9">
        <w:rPr>
          <w:b/>
          <w:bCs/>
          <w:lang w:val="en-US"/>
        </w:rPr>
        <w:t xml:space="preserve"> </w:t>
      </w:r>
      <w:r w:rsidRPr="006906C9">
        <w:rPr>
          <w:b/>
          <w:bCs/>
          <w:i/>
          <w:iCs/>
          <w:lang w:val="en-US"/>
        </w:rPr>
        <w:t>J. Am. Chem. Soc.</w:t>
      </w:r>
      <w:r w:rsidRPr="006906C9">
        <w:rPr>
          <w:lang w:val="en-US"/>
        </w:rPr>
        <w:t xml:space="preserve"> 133: 345-349,</w:t>
      </w:r>
      <w:r w:rsidRPr="006906C9">
        <w:rPr>
          <w:b/>
          <w:bCs/>
          <w:lang w:val="en-US"/>
        </w:rPr>
        <w:t xml:space="preserve"> 2011</w:t>
      </w:r>
    </w:p>
    <w:p w14:paraId="058C3106" w14:textId="77777777" w:rsidR="006906C9" w:rsidRPr="006906C9" w:rsidRDefault="006906C9" w:rsidP="006906C9">
      <w:pPr>
        <w:pStyle w:val="ECVText"/>
        <w:numPr>
          <w:ilvl w:val="0"/>
          <w:numId w:val="14"/>
        </w:numPr>
        <w:rPr>
          <w:lang w:val="en-US"/>
        </w:rPr>
      </w:pPr>
      <w:r w:rsidRPr="006906C9">
        <w:rPr>
          <w:b/>
          <w:bCs/>
          <w:lang w:val="en-US"/>
        </w:rPr>
        <w:t>Banci L, Bertini I, Ciofi-Baffoni S, Boscaro F, Chatzi A, Mikolajczyk M, Tokatlidis K and Winkelmann J</w:t>
      </w:r>
      <w:r w:rsidRPr="006906C9">
        <w:rPr>
          <w:lang w:val="en-US"/>
        </w:rPr>
        <w:t>. Anamorsin is a 2Fe2S cluster-containing substrate of the Mia40-dependent mitochondrial protein trapping machinery.</w:t>
      </w:r>
      <w:r w:rsidRPr="006906C9">
        <w:rPr>
          <w:b/>
          <w:bCs/>
          <w:lang w:val="en-US"/>
        </w:rPr>
        <w:t xml:space="preserve"> </w:t>
      </w:r>
      <w:r w:rsidRPr="006906C9">
        <w:rPr>
          <w:b/>
          <w:bCs/>
          <w:i/>
          <w:iCs/>
          <w:lang w:val="en-US"/>
        </w:rPr>
        <w:t>Chem Biol</w:t>
      </w:r>
      <w:r w:rsidRPr="006906C9">
        <w:rPr>
          <w:lang w:val="en-US"/>
        </w:rPr>
        <w:t xml:space="preserve"> 18: 794-804,</w:t>
      </w:r>
      <w:r w:rsidRPr="006906C9">
        <w:rPr>
          <w:b/>
          <w:bCs/>
          <w:lang w:val="en-US"/>
        </w:rPr>
        <w:t xml:space="preserve"> 2011</w:t>
      </w:r>
    </w:p>
    <w:p w14:paraId="6E41581E" w14:textId="77777777" w:rsidR="006906C9" w:rsidRPr="006906C9" w:rsidRDefault="006906C9" w:rsidP="006906C9">
      <w:pPr>
        <w:pStyle w:val="ECVText"/>
        <w:numPr>
          <w:ilvl w:val="0"/>
          <w:numId w:val="14"/>
        </w:numPr>
        <w:rPr>
          <w:lang w:val="en-US"/>
        </w:rPr>
      </w:pPr>
      <w:r w:rsidRPr="006906C9">
        <w:rPr>
          <w:b/>
          <w:bCs/>
          <w:lang w:val="en-US"/>
        </w:rPr>
        <w:t>Banci L, Bertini I, Calderone V, Cefaro C, Ciofi-Baffoni S, Gallo A, Kallergi E, Lionaki E, Pozidis C and Tokatlidis K</w:t>
      </w:r>
      <w:r w:rsidRPr="006906C9">
        <w:rPr>
          <w:lang w:val="en-US"/>
        </w:rPr>
        <w:t>. Molecular recognition and substrate mimicry drive the electron-transfer process between MIA40 and ALR.</w:t>
      </w:r>
      <w:r w:rsidRPr="006906C9">
        <w:rPr>
          <w:b/>
          <w:bCs/>
          <w:lang w:val="en-US"/>
        </w:rPr>
        <w:t xml:space="preserve"> </w:t>
      </w:r>
      <w:r w:rsidRPr="006906C9">
        <w:rPr>
          <w:b/>
          <w:bCs/>
          <w:i/>
          <w:iCs/>
          <w:lang w:val="en-US"/>
        </w:rPr>
        <w:t>Proc Natl Acad Sci USA</w:t>
      </w:r>
      <w:r w:rsidRPr="006906C9">
        <w:rPr>
          <w:lang w:val="en-US"/>
        </w:rPr>
        <w:t xml:space="preserve"> 108: 4811-4816,</w:t>
      </w:r>
      <w:r w:rsidRPr="006906C9">
        <w:rPr>
          <w:b/>
          <w:bCs/>
          <w:lang w:val="en-US"/>
        </w:rPr>
        <w:t xml:space="preserve"> 2011</w:t>
      </w:r>
    </w:p>
    <w:p w14:paraId="5BDE65CA" w14:textId="77777777" w:rsidR="006906C9" w:rsidRPr="006906C9" w:rsidRDefault="006906C9" w:rsidP="006906C9">
      <w:pPr>
        <w:pStyle w:val="ECVText"/>
        <w:numPr>
          <w:ilvl w:val="0"/>
          <w:numId w:val="14"/>
        </w:numPr>
        <w:rPr>
          <w:lang w:val="en-US"/>
        </w:rPr>
      </w:pPr>
      <w:r w:rsidRPr="006906C9">
        <w:rPr>
          <w:b/>
          <w:bCs/>
          <w:lang w:val="en-US"/>
        </w:rPr>
        <w:t>Banci L, Bertini I, Cefaro C, Ciofi-Baffoni S and Gallo A</w:t>
      </w:r>
      <w:r w:rsidRPr="006906C9">
        <w:rPr>
          <w:lang w:val="en-US"/>
        </w:rPr>
        <w:t>. Functional role of two interhelical disulfide bonds in human Cox17 protein from a structural perspective.</w:t>
      </w:r>
      <w:r w:rsidRPr="006906C9">
        <w:rPr>
          <w:b/>
          <w:bCs/>
          <w:lang w:val="en-US"/>
        </w:rPr>
        <w:t xml:space="preserve"> </w:t>
      </w:r>
      <w:r w:rsidRPr="006906C9">
        <w:rPr>
          <w:b/>
          <w:bCs/>
          <w:i/>
          <w:iCs/>
          <w:lang w:val="en-US"/>
        </w:rPr>
        <w:t xml:space="preserve"> J Biol Chem</w:t>
      </w:r>
      <w:r w:rsidRPr="006906C9">
        <w:rPr>
          <w:lang w:val="en-US"/>
        </w:rPr>
        <w:t xml:space="preserve"> 286: 34382-34390,</w:t>
      </w:r>
      <w:r w:rsidRPr="006906C9">
        <w:rPr>
          <w:b/>
          <w:bCs/>
          <w:lang w:val="en-US"/>
        </w:rPr>
        <w:t xml:space="preserve"> 2011</w:t>
      </w:r>
    </w:p>
    <w:p w14:paraId="7DF3EFFD" w14:textId="77777777" w:rsidR="006906C9" w:rsidRPr="006906C9" w:rsidRDefault="006906C9" w:rsidP="006906C9">
      <w:pPr>
        <w:pStyle w:val="ECVText"/>
        <w:numPr>
          <w:ilvl w:val="0"/>
          <w:numId w:val="14"/>
        </w:numPr>
        <w:rPr>
          <w:lang w:val="en-US"/>
        </w:rPr>
      </w:pPr>
      <w:r w:rsidRPr="006906C9">
        <w:rPr>
          <w:b/>
          <w:bCs/>
          <w:lang w:val="en-US"/>
        </w:rPr>
        <w:t>Banci L, Bertini I, Ciofi-Baffoni S, Kozyreva T, Mori M and Wang S</w:t>
      </w:r>
      <w:r w:rsidRPr="006906C9">
        <w:rPr>
          <w:lang w:val="en-US"/>
        </w:rPr>
        <w:t>. Sco proteins are involved in electron transfer processes.</w:t>
      </w:r>
      <w:r w:rsidRPr="006906C9">
        <w:rPr>
          <w:b/>
          <w:bCs/>
          <w:lang w:val="en-US"/>
        </w:rPr>
        <w:t xml:space="preserve"> </w:t>
      </w:r>
      <w:r w:rsidRPr="006906C9">
        <w:rPr>
          <w:b/>
          <w:bCs/>
          <w:i/>
          <w:iCs/>
          <w:lang w:val="en-US"/>
        </w:rPr>
        <w:t>J. Biol. Inorg. Chem.</w:t>
      </w:r>
      <w:r w:rsidRPr="006906C9">
        <w:rPr>
          <w:lang w:val="en-US"/>
        </w:rPr>
        <w:t xml:space="preserve"> 13: 391-403,</w:t>
      </w:r>
      <w:r w:rsidRPr="006906C9">
        <w:rPr>
          <w:b/>
          <w:bCs/>
          <w:lang w:val="en-US"/>
        </w:rPr>
        <w:t xml:space="preserve"> 2011</w:t>
      </w:r>
    </w:p>
    <w:p w14:paraId="124AB58C" w14:textId="77777777" w:rsidR="006906C9" w:rsidRPr="006906C9" w:rsidRDefault="006906C9" w:rsidP="006906C9">
      <w:pPr>
        <w:pStyle w:val="ECVText"/>
        <w:numPr>
          <w:ilvl w:val="0"/>
          <w:numId w:val="14"/>
        </w:numPr>
        <w:rPr>
          <w:lang w:val="en-US"/>
        </w:rPr>
      </w:pPr>
      <w:r w:rsidRPr="006906C9">
        <w:rPr>
          <w:b/>
          <w:bCs/>
          <w:lang w:val="en-US"/>
        </w:rPr>
        <w:t>Banci L, Bertini I, Ciofi-Baffoni S, D'Alessandro A, Jaiswal D, Marzano V, Neri S, Ronci M and Urbani A</w:t>
      </w:r>
      <w:r w:rsidRPr="006906C9">
        <w:rPr>
          <w:lang w:val="en-US"/>
        </w:rPr>
        <w:t>. Copper exposure effects on yeast mitochondrial proteome.</w:t>
      </w:r>
      <w:r w:rsidRPr="006906C9">
        <w:rPr>
          <w:b/>
          <w:bCs/>
          <w:lang w:val="en-US"/>
        </w:rPr>
        <w:t xml:space="preserve"> </w:t>
      </w:r>
      <w:r w:rsidRPr="006906C9">
        <w:rPr>
          <w:b/>
          <w:bCs/>
          <w:i/>
          <w:iCs/>
          <w:lang w:val="en-US"/>
        </w:rPr>
        <w:t>J Proteomics</w:t>
      </w:r>
      <w:r w:rsidRPr="006906C9">
        <w:rPr>
          <w:lang w:val="en-US"/>
        </w:rPr>
        <w:t xml:space="preserve"> 74: 2522-2535,</w:t>
      </w:r>
      <w:r w:rsidRPr="006906C9">
        <w:rPr>
          <w:b/>
          <w:bCs/>
          <w:lang w:val="en-US"/>
        </w:rPr>
        <w:t xml:space="preserve"> 2011</w:t>
      </w:r>
    </w:p>
    <w:p w14:paraId="5723806B" w14:textId="77777777" w:rsidR="006906C9" w:rsidRPr="006906C9" w:rsidRDefault="006906C9" w:rsidP="006906C9">
      <w:pPr>
        <w:pStyle w:val="ECVText"/>
        <w:numPr>
          <w:ilvl w:val="0"/>
          <w:numId w:val="14"/>
        </w:numPr>
        <w:rPr>
          <w:lang w:val="en-US"/>
        </w:rPr>
      </w:pPr>
      <w:r w:rsidRPr="006906C9">
        <w:rPr>
          <w:b/>
          <w:bCs/>
          <w:lang w:val="en-US"/>
        </w:rPr>
        <w:t>Banci L, Barbieri L, Bertini I, Cantini F and Luchinat E</w:t>
      </w:r>
      <w:r w:rsidRPr="006906C9">
        <w:rPr>
          <w:lang w:val="en-US"/>
        </w:rPr>
        <w:t>. In-cell NMR in E.coli to monitor maturation steps of hSOD1.</w:t>
      </w:r>
      <w:r w:rsidRPr="006906C9">
        <w:rPr>
          <w:b/>
          <w:bCs/>
          <w:lang w:val="en-US"/>
        </w:rPr>
        <w:t xml:space="preserve"> </w:t>
      </w:r>
      <w:r w:rsidRPr="006906C9">
        <w:rPr>
          <w:b/>
          <w:bCs/>
          <w:i/>
          <w:iCs/>
          <w:lang w:val="en-US"/>
        </w:rPr>
        <w:t>Plos ONE</w:t>
      </w:r>
      <w:r w:rsidRPr="006906C9">
        <w:rPr>
          <w:lang w:val="en-US"/>
        </w:rPr>
        <w:t xml:space="preserve"> 6: e23561,</w:t>
      </w:r>
      <w:r w:rsidRPr="006906C9">
        <w:rPr>
          <w:b/>
          <w:bCs/>
          <w:lang w:val="en-US"/>
        </w:rPr>
        <w:t xml:space="preserve"> 2011</w:t>
      </w:r>
    </w:p>
    <w:p w14:paraId="08026A6E" w14:textId="77777777" w:rsidR="006906C9" w:rsidRPr="006906C9" w:rsidRDefault="006906C9" w:rsidP="006906C9">
      <w:pPr>
        <w:pStyle w:val="ECVText"/>
        <w:numPr>
          <w:ilvl w:val="0"/>
          <w:numId w:val="14"/>
        </w:numPr>
        <w:rPr>
          <w:lang w:val="en-US"/>
        </w:rPr>
      </w:pPr>
      <w:r w:rsidRPr="006906C9">
        <w:rPr>
          <w:b/>
          <w:bCs/>
          <w:lang w:val="en-US"/>
        </w:rPr>
        <w:t>Bertini I, Banci L, Cavallaro G and Ciofi-Baffoni S</w:t>
      </w:r>
      <w:r w:rsidRPr="006906C9">
        <w:rPr>
          <w:lang w:val="en-US"/>
        </w:rPr>
        <w:t xml:space="preserve">. </w:t>
      </w:r>
      <w:proofErr w:type="gramStart"/>
      <w:r w:rsidRPr="006906C9">
        <w:rPr>
          <w:lang w:val="en-US"/>
        </w:rPr>
        <w:t>Seeking</w:t>
      </w:r>
      <w:proofErr w:type="gramEnd"/>
      <w:r w:rsidRPr="006906C9">
        <w:rPr>
          <w:lang w:val="en-US"/>
        </w:rPr>
        <w:t xml:space="preserve"> the determinants of the elusive functions of Sco proteins.</w:t>
      </w:r>
      <w:r w:rsidRPr="006906C9">
        <w:rPr>
          <w:b/>
          <w:bCs/>
          <w:lang w:val="en-US"/>
        </w:rPr>
        <w:t xml:space="preserve"> </w:t>
      </w:r>
      <w:r w:rsidRPr="006906C9">
        <w:rPr>
          <w:b/>
          <w:bCs/>
          <w:i/>
          <w:iCs/>
          <w:lang w:val="en-US"/>
        </w:rPr>
        <w:t>FEBS J</w:t>
      </w:r>
      <w:r w:rsidRPr="006906C9">
        <w:rPr>
          <w:lang w:val="en-US"/>
        </w:rPr>
        <w:t xml:space="preserve"> 278: 2244-2262,</w:t>
      </w:r>
      <w:r w:rsidRPr="006906C9">
        <w:rPr>
          <w:b/>
          <w:bCs/>
          <w:lang w:val="en-US"/>
        </w:rPr>
        <w:t xml:space="preserve"> 2011</w:t>
      </w:r>
    </w:p>
    <w:p w14:paraId="5FB9C478" w14:textId="77777777" w:rsidR="006906C9" w:rsidRPr="006906C9" w:rsidRDefault="006906C9" w:rsidP="006906C9">
      <w:pPr>
        <w:pStyle w:val="ECVText"/>
        <w:numPr>
          <w:ilvl w:val="0"/>
          <w:numId w:val="14"/>
        </w:numPr>
        <w:rPr>
          <w:lang w:val="it-IT"/>
        </w:rPr>
      </w:pPr>
      <w:r w:rsidRPr="006906C9">
        <w:rPr>
          <w:b/>
          <w:bCs/>
          <w:lang w:val="en-US"/>
        </w:rPr>
        <w:t>Gentile MA, Melchiorre S, Emolo C, Moschioni M, Gianfaldoni C, Pancotto L, Ferlenghi I, Scarselli M, Pansegrau W, Veggi D, Merola M, Cantini F, Ruggiero P, Banci L and Masignani V</w:t>
      </w:r>
      <w:r w:rsidRPr="006906C9">
        <w:rPr>
          <w:lang w:val="en-US"/>
        </w:rPr>
        <w:t xml:space="preserve">. Structural and functional characterization of the </w:t>
      </w:r>
      <w:r w:rsidRPr="006906C9">
        <w:rPr>
          <w:i/>
          <w:iCs/>
          <w:lang w:val="en-US"/>
        </w:rPr>
        <w:t>Streptococcus pneumoniae</w:t>
      </w:r>
      <w:r w:rsidRPr="006906C9">
        <w:rPr>
          <w:lang w:val="en-US"/>
        </w:rPr>
        <w:t xml:space="preserve"> RrgB pilus backbone D1 domain.</w:t>
      </w:r>
      <w:r w:rsidRPr="006906C9">
        <w:rPr>
          <w:b/>
          <w:bCs/>
          <w:lang w:val="en-US"/>
        </w:rPr>
        <w:t xml:space="preserve"> </w:t>
      </w:r>
      <w:r w:rsidRPr="006906C9">
        <w:rPr>
          <w:b/>
          <w:bCs/>
          <w:i/>
          <w:iCs/>
          <w:lang w:val="it-IT"/>
        </w:rPr>
        <w:t>J Biol Chem</w:t>
      </w:r>
      <w:r w:rsidRPr="006906C9">
        <w:rPr>
          <w:lang w:val="it-IT"/>
        </w:rPr>
        <w:t xml:space="preserve"> 286: 14588-14597,</w:t>
      </w:r>
      <w:r w:rsidRPr="006906C9">
        <w:rPr>
          <w:b/>
          <w:bCs/>
          <w:lang w:val="it-IT"/>
        </w:rPr>
        <w:t xml:space="preserve"> 2011</w:t>
      </w:r>
    </w:p>
    <w:p w14:paraId="74B30682" w14:textId="77777777" w:rsidR="006906C9" w:rsidRPr="006906C9" w:rsidRDefault="006906C9" w:rsidP="006906C9">
      <w:pPr>
        <w:pStyle w:val="ECVText"/>
        <w:numPr>
          <w:ilvl w:val="0"/>
          <w:numId w:val="14"/>
        </w:numPr>
        <w:rPr>
          <w:b/>
          <w:bCs/>
          <w:lang w:val="it-IT"/>
        </w:rPr>
      </w:pPr>
      <w:r w:rsidRPr="006906C9">
        <w:rPr>
          <w:b/>
          <w:bCs/>
          <w:lang w:val="it-IT"/>
        </w:rPr>
        <w:t>Scarselli M, Arico B, Brunelli B, Savino S, Di Marcello F, Palumbo E, Veggi D, Ciucchi L, Cartocci E, Bottomley MJ, Malito E, Lo SP, Comanducci M, Giuliani MM, Cantini F, Dragonetti S, Colaprico A, Doro F, Giannetti P, Pallaoro M, Brogioni B, Tontini M, Hilleringmann M, Nardi-Dei V, Banci L, Pizza M and Rappuoli R</w:t>
      </w:r>
      <w:r w:rsidRPr="006906C9">
        <w:rPr>
          <w:lang w:val="it-IT"/>
        </w:rPr>
        <w:t>. Rational design of a meningococcal antigen inducing broad protective immunity.</w:t>
      </w:r>
      <w:r w:rsidRPr="006906C9">
        <w:rPr>
          <w:b/>
          <w:bCs/>
          <w:lang w:val="it-IT"/>
        </w:rPr>
        <w:t xml:space="preserve"> </w:t>
      </w:r>
      <w:r w:rsidRPr="006906C9">
        <w:rPr>
          <w:b/>
          <w:bCs/>
          <w:i/>
          <w:iCs/>
          <w:lang w:val="it-IT"/>
        </w:rPr>
        <w:t>Sci Transl Med</w:t>
      </w:r>
      <w:r w:rsidRPr="006906C9">
        <w:rPr>
          <w:lang w:val="it-IT"/>
        </w:rPr>
        <w:t xml:space="preserve"> 3: 91ra62,</w:t>
      </w:r>
      <w:r w:rsidRPr="006906C9">
        <w:rPr>
          <w:b/>
          <w:bCs/>
          <w:lang w:val="it-IT"/>
        </w:rPr>
        <w:t xml:space="preserve"> 2011</w:t>
      </w:r>
    </w:p>
    <w:p w14:paraId="130D9E0B" w14:textId="77777777" w:rsidR="006906C9" w:rsidRPr="006906C9" w:rsidRDefault="006906C9" w:rsidP="006906C9">
      <w:pPr>
        <w:pStyle w:val="ECVText"/>
        <w:numPr>
          <w:ilvl w:val="0"/>
          <w:numId w:val="14"/>
        </w:numPr>
        <w:rPr>
          <w:lang w:val="en-US"/>
        </w:rPr>
      </w:pPr>
      <w:r w:rsidRPr="006906C9">
        <w:rPr>
          <w:b/>
          <w:bCs/>
          <w:lang w:val="en-US"/>
        </w:rPr>
        <w:t>Banci L, Bertini I, Cantini F and Ciofi-Baffoni S</w:t>
      </w:r>
      <w:r w:rsidRPr="006906C9">
        <w:rPr>
          <w:lang w:val="en-US"/>
        </w:rPr>
        <w:t>. Cellular copper distribution: a mechanistic systems biology approach.</w:t>
      </w:r>
      <w:r w:rsidRPr="006906C9">
        <w:rPr>
          <w:b/>
          <w:bCs/>
          <w:lang w:val="en-US"/>
        </w:rPr>
        <w:t xml:space="preserve"> </w:t>
      </w:r>
      <w:r w:rsidRPr="006906C9">
        <w:rPr>
          <w:b/>
          <w:bCs/>
          <w:i/>
          <w:iCs/>
          <w:lang w:val="en-US"/>
        </w:rPr>
        <w:t>Cell Mol Life Sci</w:t>
      </w:r>
      <w:r w:rsidRPr="006906C9">
        <w:rPr>
          <w:lang w:val="en-US"/>
        </w:rPr>
        <w:t xml:space="preserve"> 67: 2563-2589,</w:t>
      </w:r>
      <w:r w:rsidRPr="006906C9">
        <w:rPr>
          <w:b/>
          <w:bCs/>
          <w:lang w:val="en-US"/>
        </w:rPr>
        <w:t xml:space="preserve"> 2010</w:t>
      </w:r>
    </w:p>
    <w:p w14:paraId="0C74C65E" w14:textId="77777777" w:rsidR="006906C9" w:rsidRPr="006906C9" w:rsidRDefault="006906C9" w:rsidP="006906C9">
      <w:pPr>
        <w:pStyle w:val="ECVText"/>
        <w:numPr>
          <w:ilvl w:val="0"/>
          <w:numId w:val="14"/>
        </w:numPr>
        <w:rPr>
          <w:lang w:val="en-US"/>
        </w:rPr>
      </w:pPr>
      <w:r w:rsidRPr="006906C9">
        <w:rPr>
          <w:b/>
          <w:bCs/>
          <w:lang w:val="en-US"/>
        </w:rPr>
        <w:t>Banci L, Bertini I, Cantini F, Inagaki S, Migliardi M and Rosato A</w:t>
      </w:r>
      <w:r w:rsidRPr="006906C9">
        <w:rPr>
          <w:lang w:val="en-US"/>
        </w:rPr>
        <w:t>. The binding mode of ATP revealed by the solution structure of the N-domain of human ATP7A.</w:t>
      </w:r>
      <w:r w:rsidRPr="006906C9">
        <w:rPr>
          <w:b/>
          <w:bCs/>
          <w:lang w:val="en-US"/>
        </w:rPr>
        <w:t xml:space="preserve"> </w:t>
      </w:r>
      <w:r w:rsidRPr="006906C9">
        <w:rPr>
          <w:b/>
          <w:bCs/>
          <w:i/>
          <w:iCs/>
          <w:lang w:val="en-US"/>
        </w:rPr>
        <w:t>J Biol Chem</w:t>
      </w:r>
      <w:r w:rsidRPr="006906C9">
        <w:rPr>
          <w:lang w:val="en-US"/>
        </w:rPr>
        <w:t xml:space="preserve"> 285: 2537-2544,</w:t>
      </w:r>
      <w:r w:rsidRPr="006906C9">
        <w:rPr>
          <w:b/>
          <w:bCs/>
          <w:lang w:val="en-US"/>
        </w:rPr>
        <w:t xml:space="preserve"> 2010</w:t>
      </w:r>
    </w:p>
    <w:p w14:paraId="76EACABA" w14:textId="77777777" w:rsidR="006906C9" w:rsidRPr="006906C9" w:rsidRDefault="006906C9" w:rsidP="006906C9">
      <w:pPr>
        <w:pStyle w:val="ECVText"/>
        <w:numPr>
          <w:ilvl w:val="0"/>
          <w:numId w:val="14"/>
        </w:numPr>
        <w:rPr>
          <w:lang w:val="en-US"/>
        </w:rPr>
      </w:pPr>
      <w:r w:rsidRPr="006906C9">
        <w:rPr>
          <w:b/>
          <w:bCs/>
          <w:lang w:val="en-US"/>
        </w:rPr>
        <w:t>Banci L, Bertini I, McGreevy KS and Rosato A</w:t>
      </w:r>
      <w:r w:rsidRPr="006906C9">
        <w:rPr>
          <w:lang w:val="en-US"/>
        </w:rPr>
        <w:t>. Molecular recognition in copper trafficking.</w:t>
      </w:r>
      <w:r w:rsidRPr="006906C9">
        <w:rPr>
          <w:b/>
          <w:bCs/>
          <w:lang w:val="en-US"/>
        </w:rPr>
        <w:t xml:space="preserve"> </w:t>
      </w:r>
      <w:r w:rsidRPr="006906C9">
        <w:rPr>
          <w:b/>
          <w:bCs/>
          <w:i/>
          <w:iCs/>
          <w:lang w:val="en-US"/>
        </w:rPr>
        <w:t>Nat Prod Rep</w:t>
      </w:r>
      <w:r w:rsidRPr="006906C9">
        <w:rPr>
          <w:lang w:val="en-US"/>
        </w:rPr>
        <w:t xml:space="preserve"> 27: 695-710,</w:t>
      </w:r>
      <w:r w:rsidRPr="006906C9">
        <w:rPr>
          <w:b/>
          <w:bCs/>
          <w:lang w:val="en-US"/>
        </w:rPr>
        <w:t xml:space="preserve"> 2010</w:t>
      </w:r>
    </w:p>
    <w:p w14:paraId="287045D2" w14:textId="77777777" w:rsidR="006906C9" w:rsidRPr="006906C9" w:rsidRDefault="006906C9" w:rsidP="006906C9">
      <w:pPr>
        <w:pStyle w:val="ECVText"/>
        <w:numPr>
          <w:ilvl w:val="0"/>
          <w:numId w:val="14"/>
        </w:numPr>
        <w:rPr>
          <w:lang w:val="it-IT"/>
        </w:rPr>
      </w:pPr>
      <w:r w:rsidRPr="006906C9">
        <w:rPr>
          <w:b/>
          <w:bCs/>
          <w:lang w:val="en-US"/>
        </w:rPr>
        <w:t>Banci L, Bertini I, Cefaro C, Cenacchi L, Ciofi-Baffoni S, Felli IC, Gallo A, Gonnelli L, Luchinat E, Sideris DP and Tokatlidis K</w:t>
      </w:r>
      <w:r w:rsidRPr="006906C9">
        <w:rPr>
          <w:lang w:val="en-US"/>
        </w:rPr>
        <w:t>. Molecular chaperone function of Mia40 triggers consecutive induced folding steps of the substrate in mitochondrial protein import.</w:t>
      </w:r>
      <w:r w:rsidRPr="006906C9">
        <w:rPr>
          <w:b/>
          <w:bCs/>
          <w:lang w:val="en-US"/>
        </w:rPr>
        <w:t xml:space="preserve"> </w:t>
      </w:r>
      <w:r w:rsidRPr="006906C9">
        <w:rPr>
          <w:b/>
          <w:bCs/>
          <w:i/>
          <w:iCs/>
          <w:lang w:val="it-IT"/>
        </w:rPr>
        <w:t>Proc Natl Acad Sci USA</w:t>
      </w:r>
      <w:r w:rsidRPr="006906C9">
        <w:rPr>
          <w:lang w:val="it-IT"/>
        </w:rPr>
        <w:t xml:space="preserve"> 107: 20190-20195,</w:t>
      </w:r>
      <w:r w:rsidRPr="006906C9">
        <w:rPr>
          <w:b/>
          <w:bCs/>
          <w:lang w:val="it-IT"/>
        </w:rPr>
        <w:t xml:space="preserve"> 2010</w:t>
      </w:r>
    </w:p>
    <w:p w14:paraId="763353B1" w14:textId="77777777" w:rsidR="006906C9" w:rsidRPr="006906C9" w:rsidRDefault="006906C9" w:rsidP="006906C9">
      <w:pPr>
        <w:pStyle w:val="ECVText"/>
        <w:numPr>
          <w:ilvl w:val="0"/>
          <w:numId w:val="14"/>
        </w:numPr>
        <w:rPr>
          <w:lang w:val="en-US"/>
        </w:rPr>
      </w:pPr>
      <w:r w:rsidRPr="006906C9">
        <w:rPr>
          <w:b/>
          <w:bCs/>
          <w:lang w:val="it-IT"/>
        </w:rPr>
        <w:t>Banci L, Bertini I, Ciofi-Baffoni S, Poggi L, Vanarotti M, Tottey S, Waldron KJ and Robinson NJ</w:t>
      </w:r>
      <w:r w:rsidRPr="006906C9">
        <w:rPr>
          <w:lang w:val="it-IT"/>
        </w:rPr>
        <w:t xml:space="preserve">. </w:t>
      </w:r>
      <w:r w:rsidRPr="006906C9">
        <w:rPr>
          <w:lang w:val="en-US"/>
        </w:rPr>
        <w:t>NMR structural analysis of the soluble domain of ZiaA-ATPase and the basis of selective interactions with copper metallochaperone Atx1.</w:t>
      </w:r>
      <w:r w:rsidRPr="006906C9">
        <w:rPr>
          <w:b/>
          <w:bCs/>
          <w:lang w:val="en-US"/>
        </w:rPr>
        <w:t xml:space="preserve"> </w:t>
      </w:r>
      <w:r w:rsidRPr="006906C9">
        <w:rPr>
          <w:b/>
          <w:bCs/>
          <w:i/>
          <w:iCs/>
          <w:lang w:val="en-US"/>
        </w:rPr>
        <w:t>J. Biol. Inorg. Chem.</w:t>
      </w:r>
      <w:r w:rsidRPr="006906C9">
        <w:rPr>
          <w:lang w:val="en-US"/>
        </w:rPr>
        <w:t xml:space="preserve"> 15: 87-98,</w:t>
      </w:r>
      <w:r w:rsidRPr="006906C9">
        <w:rPr>
          <w:b/>
          <w:bCs/>
          <w:lang w:val="en-US"/>
        </w:rPr>
        <w:t xml:space="preserve"> 2010</w:t>
      </w:r>
    </w:p>
    <w:p w14:paraId="2A1E954E" w14:textId="77777777" w:rsidR="006906C9" w:rsidRPr="006906C9" w:rsidRDefault="006906C9" w:rsidP="006906C9">
      <w:pPr>
        <w:pStyle w:val="ECVText"/>
        <w:numPr>
          <w:ilvl w:val="0"/>
          <w:numId w:val="14"/>
        </w:numPr>
        <w:rPr>
          <w:lang w:val="en-US"/>
        </w:rPr>
      </w:pPr>
      <w:r w:rsidRPr="006906C9">
        <w:rPr>
          <w:b/>
          <w:bCs/>
          <w:lang w:val="en-US"/>
        </w:rPr>
        <w:t>Banci L, Bertini I, Luchinat C and Mori M</w:t>
      </w:r>
      <w:r w:rsidRPr="006906C9">
        <w:rPr>
          <w:lang w:val="en-US"/>
        </w:rPr>
        <w:t>. NMR in structural proteomics and beyond.</w:t>
      </w:r>
      <w:r w:rsidRPr="006906C9">
        <w:rPr>
          <w:b/>
          <w:bCs/>
          <w:lang w:val="en-US"/>
        </w:rPr>
        <w:t xml:space="preserve"> </w:t>
      </w:r>
      <w:r w:rsidRPr="006906C9">
        <w:rPr>
          <w:b/>
          <w:bCs/>
          <w:i/>
          <w:iCs/>
          <w:lang w:val="en-US"/>
        </w:rPr>
        <w:t>Prog NMR Spectrosc</w:t>
      </w:r>
      <w:r w:rsidRPr="006906C9">
        <w:rPr>
          <w:lang w:val="en-US"/>
        </w:rPr>
        <w:t xml:space="preserve"> 56: 247-266,</w:t>
      </w:r>
      <w:r w:rsidRPr="006906C9">
        <w:rPr>
          <w:b/>
          <w:bCs/>
          <w:lang w:val="en-US"/>
        </w:rPr>
        <w:t xml:space="preserve"> 2010</w:t>
      </w:r>
    </w:p>
    <w:p w14:paraId="7252894E" w14:textId="77777777" w:rsidR="006906C9" w:rsidRPr="006906C9" w:rsidRDefault="006906C9" w:rsidP="006906C9">
      <w:pPr>
        <w:pStyle w:val="ECVText"/>
        <w:numPr>
          <w:ilvl w:val="0"/>
          <w:numId w:val="14"/>
        </w:numPr>
        <w:rPr>
          <w:lang w:val="en-US"/>
        </w:rPr>
      </w:pPr>
      <w:r w:rsidRPr="006906C9">
        <w:rPr>
          <w:b/>
          <w:bCs/>
          <w:lang w:val="en-US"/>
        </w:rPr>
        <w:t>Banci L, Bertini I, Ciofi-Baffoni S, Kozyreva T, Zovo K and Palumaa P</w:t>
      </w:r>
      <w:r w:rsidRPr="006906C9">
        <w:rPr>
          <w:lang w:val="en-US"/>
        </w:rPr>
        <w:t>. Affinity gradients drive copper to cellular destinations.</w:t>
      </w:r>
      <w:r w:rsidRPr="006906C9">
        <w:rPr>
          <w:b/>
          <w:bCs/>
          <w:lang w:val="en-US"/>
        </w:rPr>
        <w:t xml:space="preserve"> </w:t>
      </w:r>
      <w:r w:rsidRPr="006906C9">
        <w:rPr>
          <w:b/>
          <w:bCs/>
          <w:i/>
          <w:iCs/>
          <w:lang w:val="en-US"/>
        </w:rPr>
        <w:t>Nature</w:t>
      </w:r>
      <w:r w:rsidRPr="006906C9">
        <w:rPr>
          <w:lang w:val="en-US"/>
        </w:rPr>
        <w:t xml:space="preserve"> 465: 645-648,</w:t>
      </w:r>
      <w:r w:rsidRPr="006906C9">
        <w:rPr>
          <w:b/>
          <w:bCs/>
          <w:lang w:val="en-US"/>
        </w:rPr>
        <w:t xml:space="preserve"> 2010</w:t>
      </w:r>
    </w:p>
    <w:p w14:paraId="636A6979" w14:textId="77777777" w:rsidR="006906C9" w:rsidRPr="006906C9" w:rsidRDefault="006906C9" w:rsidP="006906C9">
      <w:pPr>
        <w:pStyle w:val="ECVText"/>
        <w:numPr>
          <w:ilvl w:val="0"/>
          <w:numId w:val="14"/>
        </w:numPr>
        <w:rPr>
          <w:lang w:val="en-US"/>
        </w:rPr>
      </w:pPr>
      <w:r w:rsidRPr="006906C9">
        <w:rPr>
          <w:b/>
          <w:bCs/>
          <w:lang w:val="en-US"/>
        </w:rPr>
        <w:t>Banci L, Bertini I, Cantini F, Migliardi M, Natile G, Nushi F and Rosato A</w:t>
      </w:r>
      <w:r w:rsidRPr="006906C9">
        <w:rPr>
          <w:lang w:val="en-US"/>
        </w:rPr>
        <w:t xml:space="preserve">. Solutions structures of the actuator domain of ATP7A and ATP7B, the menkes and </w:t>
      </w:r>
      <w:proofErr w:type="gramStart"/>
      <w:r w:rsidRPr="006906C9">
        <w:rPr>
          <w:lang w:val="en-US"/>
        </w:rPr>
        <w:t>wilson</w:t>
      </w:r>
      <w:proofErr w:type="gramEnd"/>
      <w:r w:rsidRPr="006906C9">
        <w:rPr>
          <w:lang w:val="en-US"/>
        </w:rPr>
        <w:t xml:space="preserve"> disease proteins.</w:t>
      </w:r>
      <w:r w:rsidRPr="006906C9">
        <w:rPr>
          <w:b/>
          <w:bCs/>
          <w:lang w:val="en-US"/>
        </w:rPr>
        <w:t xml:space="preserve"> </w:t>
      </w:r>
      <w:r w:rsidRPr="006906C9">
        <w:rPr>
          <w:b/>
          <w:bCs/>
          <w:i/>
          <w:iCs/>
          <w:lang w:val="en-US"/>
        </w:rPr>
        <w:t>Biochemistry</w:t>
      </w:r>
      <w:r w:rsidRPr="006906C9">
        <w:rPr>
          <w:lang w:val="en-US"/>
        </w:rPr>
        <w:t xml:space="preserve"> 48: 7849-7855,</w:t>
      </w:r>
      <w:r w:rsidRPr="006906C9">
        <w:rPr>
          <w:b/>
          <w:bCs/>
          <w:lang w:val="en-US"/>
        </w:rPr>
        <w:t xml:space="preserve"> 2009</w:t>
      </w:r>
    </w:p>
    <w:p w14:paraId="045D35C8" w14:textId="77777777" w:rsidR="006906C9" w:rsidRPr="006906C9" w:rsidRDefault="006906C9" w:rsidP="006906C9">
      <w:pPr>
        <w:pStyle w:val="ECVText"/>
        <w:numPr>
          <w:ilvl w:val="0"/>
          <w:numId w:val="14"/>
        </w:numPr>
        <w:rPr>
          <w:lang w:val="en-US"/>
        </w:rPr>
      </w:pPr>
      <w:r w:rsidRPr="006906C9">
        <w:rPr>
          <w:b/>
          <w:bCs/>
          <w:lang w:val="en-US"/>
        </w:rPr>
        <w:t>Banci L, Bertini I and Ciofi-Baffoni S</w:t>
      </w:r>
      <w:r w:rsidRPr="006906C9">
        <w:rPr>
          <w:lang w:val="en-US"/>
        </w:rPr>
        <w:t>. Copper trafficking in biology: an NMR approach.</w:t>
      </w:r>
      <w:r w:rsidRPr="006906C9">
        <w:rPr>
          <w:b/>
          <w:bCs/>
          <w:lang w:val="en-US"/>
        </w:rPr>
        <w:t xml:space="preserve"> </w:t>
      </w:r>
      <w:r w:rsidRPr="006906C9">
        <w:rPr>
          <w:b/>
          <w:bCs/>
          <w:i/>
          <w:iCs/>
          <w:lang w:val="en-US"/>
        </w:rPr>
        <w:t>HFSP J</w:t>
      </w:r>
      <w:r w:rsidRPr="006906C9">
        <w:rPr>
          <w:lang w:val="en-US"/>
        </w:rPr>
        <w:t xml:space="preserve"> 3: 165-175,</w:t>
      </w:r>
      <w:r w:rsidRPr="006906C9">
        <w:rPr>
          <w:b/>
          <w:bCs/>
          <w:lang w:val="en-US"/>
        </w:rPr>
        <w:t xml:space="preserve"> 2009</w:t>
      </w:r>
    </w:p>
    <w:p w14:paraId="06E4DF93" w14:textId="77777777" w:rsidR="006906C9" w:rsidRPr="006906C9" w:rsidRDefault="006906C9" w:rsidP="006906C9">
      <w:pPr>
        <w:pStyle w:val="ECVText"/>
        <w:numPr>
          <w:ilvl w:val="0"/>
          <w:numId w:val="14"/>
        </w:numPr>
        <w:rPr>
          <w:b/>
          <w:bCs/>
          <w:lang w:val="en-US"/>
        </w:rPr>
      </w:pPr>
      <w:r w:rsidRPr="006906C9">
        <w:rPr>
          <w:b/>
          <w:bCs/>
          <w:lang w:val="en-US"/>
        </w:rPr>
        <w:t>Banci L, Bertini I, Boca M, Calderone V, Cantini F, Girotto S and Vieru M</w:t>
      </w:r>
      <w:r w:rsidRPr="006906C9">
        <w:rPr>
          <w:lang w:val="en-US"/>
        </w:rPr>
        <w:t>. Structural and dynamic aspects related to oligomerization of apo SOD1 and its mutants.</w:t>
      </w:r>
      <w:r w:rsidRPr="006906C9">
        <w:rPr>
          <w:b/>
          <w:bCs/>
          <w:lang w:val="en-US"/>
        </w:rPr>
        <w:t xml:space="preserve"> </w:t>
      </w:r>
      <w:r w:rsidRPr="006906C9">
        <w:rPr>
          <w:b/>
          <w:bCs/>
          <w:i/>
          <w:iCs/>
          <w:lang w:val="en-US"/>
        </w:rPr>
        <w:t>Proc Natl Acad Sci USA</w:t>
      </w:r>
      <w:r w:rsidRPr="006906C9">
        <w:rPr>
          <w:lang w:val="en-US"/>
        </w:rPr>
        <w:t xml:space="preserve"> 106: 6980-6985,</w:t>
      </w:r>
      <w:r w:rsidRPr="006906C9">
        <w:rPr>
          <w:b/>
          <w:bCs/>
          <w:lang w:val="en-US"/>
        </w:rPr>
        <w:t xml:space="preserve"> 2009</w:t>
      </w:r>
    </w:p>
    <w:p w14:paraId="1561BA6F" w14:textId="77777777" w:rsidR="006906C9" w:rsidRPr="006906C9" w:rsidRDefault="006906C9" w:rsidP="006906C9">
      <w:pPr>
        <w:pStyle w:val="ECVText"/>
        <w:numPr>
          <w:ilvl w:val="0"/>
          <w:numId w:val="14"/>
        </w:numPr>
        <w:rPr>
          <w:lang w:val="en-US"/>
        </w:rPr>
      </w:pPr>
      <w:r w:rsidRPr="006906C9">
        <w:rPr>
          <w:b/>
          <w:bCs/>
          <w:lang w:val="en-US"/>
        </w:rPr>
        <w:t>Banci L, Bertini I, Calderone V, Della Malva N, Felli IC, Neri S, Pavelkova A and Rosato A</w:t>
      </w:r>
      <w:r w:rsidRPr="006906C9">
        <w:rPr>
          <w:lang w:val="en-US"/>
        </w:rPr>
        <w:t>. Copper(I)-mediated protein-protein interactions result from suboptimal interaction surfaces.</w:t>
      </w:r>
      <w:r w:rsidRPr="006906C9">
        <w:rPr>
          <w:b/>
          <w:bCs/>
          <w:lang w:val="en-US"/>
        </w:rPr>
        <w:t xml:space="preserve"> </w:t>
      </w:r>
      <w:r w:rsidRPr="006906C9">
        <w:rPr>
          <w:b/>
          <w:bCs/>
          <w:i/>
          <w:iCs/>
          <w:lang w:val="en-US"/>
        </w:rPr>
        <w:t>Biochem J</w:t>
      </w:r>
      <w:r w:rsidRPr="006906C9">
        <w:rPr>
          <w:lang w:val="en-US"/>
        </w:rPr>
        <w:t xml:space="preserve"> 422: 37-42,</w:t>
      </w:r>
      <w:r w:rsidRPr="006906C9">
        <w:rPr>
          <w:b/>
          <w:bCs/>
          <w:lang w:val="en-US"/>
        </w:rPr>
        <w:t xml:space="preserve"> 2009</w:t>
      </w:r>
    </w:p>
    <w:p w14:paraId="6139F85B" w14:textId="77777777" w:rsidR="006906C9" w:rsidRPr="006906C9" w:rsidRDefault="006906C9" w:rsidP="006906C9">
      <w:pPr>
        <w:pStyle w:val="ECVText"/>
        <w:numPr>
          <w:ilvl w:val="0"/>
          <w:numId w:val="14"/>
        </w:numPr>
        <w:rPr>
          <w:lang w:val="en-US"/>
        </w:rPr>
      </w:pPr>
      <w:r w:rsidRPr="006906C9">
        <w:rPr>
          <w:b/>
          <w:bCs/>
          <w:lang w:val="en-US"/>
        </w:rPr>
        <w:t>Banci L, Bertini I, Cantini F, Massagni C, Migliardi M and Rosato A</w:t>
      </w:r>
      <w:r w:rsidRPr="006906C9">
        <w:rPr>
          <w:lang w:val="en-US"/>
        </w:rPr>
        <w:t xml:space="preserve">. An NMR study of the interaction of the N-terminal cytoplasmic tail of the Wilson disease protein with </w:t>
      </w:r>
      <w:proofErr w:type="gramStart"/>
      <w:r w:rsidRPr="006906C9">
        <w:rPr>
          <w:lang w:val="en-US"/>
        </w:rPr>
        <w:t>copper(</w:t>
      </w:r>
      <w:proofErr w:type="gramEnd"/>
      <w:r w:rsidRPr="006906C9">
        <w:rPr>
          <w:lang w:val="en-US"/>
        </w:rPr>
        <w:t>I)-HAH1.</w:t>
      </w:r>
      <w:r w:rsidRPr="006906C9">
        <w:rPr>
          <w:b/>
          <w:bCs/>
          <w:lang w:val="en-US"/>
        </w:rPr>
        <w:t xml:space="preserve"> </w:t>
      </w:r>
      <w:r w:rsidRPr="006906C9">
        <w:rPr>
          <w:b/>
          <w:bCs/>
          <w:i/>
          <w:iCs/>
          <w:lang w:val="en-US"/>
        </w:rPr>
        <w:t>J Biol Chem</w:t>
      </w:r>
      <w:r w:rsidRPr="006906C9">
        <w:rPr>
          <w:lang w:val="en-US"/>
        </w:rPr>
        <w:t xml:space="preserve"> 284: 9354-9360,</w:t>
      </w:r>
      <w:r w:rsidRPr="006906C9">
        <w:rPr>
          <w:b/>
          <w:bCs/>
          <w:lang w:val="en-US"/>
        </w:rPr>
        <w:t xml:space="preserve"> 2009</w:t>
      </w:r>
    </w:p>
    <w:p w14:paraId="07F9B891" w14:textId="77777777" w:rsidR="006906C9" w:rsidRPr="006906C9" w:rsidRDefault="006906C9" w:rsidP="006906C9">
      <w:pPr>
        <w:pStyle w:val="ECVText"/>
        <w:numPr>
          <w:ilvl w:val="0"/>
          <w:numId w:val="14"/>
        </w:numPr>
        <w:rPr>
          <w:lang w:val="en-US"/>
        </w:rPr>
      </w:pPr>
      <w:r w:rsidRPr="006906C9">
        <w:rPr>
          <w:b/>
          <w:bCs/>
          <w:lang w:val="en-US"/>
        </w:rPr>
        <w:t>Banci L, Bertini I, Cefaro C, Ciofi-Baffoni S, Gallo A, Martinelli M, Sideris DP, Katrakili N and Tokatlidis K</w:t>
      </w:r>
      <w:r w:rsidRPr="006906C9">
        <w:rPr>
          <w:lang w:val="en-US"/>
        </w:rPr>
        <w:t>. MIA40 is an oxidoreductase that catalyzes oxidative protein folding in mitochondria.</w:t>
      </w:r>
      <w:r w:rsidRPr="006906C9">
        <w:rPr>
          <w:b/>
          <w:bCs/>
          <w:lang w:val="en-US"/>
        </w:rPr>
        <w:t xml:space="preserve"> </w:t>
      </w:r>
      <w:r w:rsidRPr="006906C9">
        <w:rPr>
          <w:b/>
          <w:bCs/>
          <w:i/>
          <w:iCs/>
          <w:lang w:val="en-US"/>
        </w:rPr>
        <w:t>Nat Struct Mol Biol</w:t>
      </w:r>
      <w:r w:rsidRPr="006906C9">
        <w:rPr>
          <w:lang w:val="en-US"/>
        </w:rPr>
        <w:t xml:space="preserve"> 16: 198-206,</w:t>
      </w:r>
      <w:r w:rsidRPr="006906C9">
        <w:rPr>
          <w:b/>
          <w:bCs/>
          <w:lang w:val="en-US"/>
        </w:rPr>
        <w:t xml:space="preserve"> 2009</w:t>
      </w:r>
    </w:p>
    <w:p w14:paraId="122A4FAC" w14:textId="77777777" w:rsidR="006906C9" w:rsidRPr="006906C9" w:rsidRDefault="006906C9" w:rsidP="006906C9">
      <w:pPr>
        <w:pStyle w:val="ECVText"/>
        <w:numPr>
          <w:ilvl w:val="0"/>
          <w:numId w:val="14"/>
        </w:numPr>
        <w:rPr>
          <w:lang w:val="en-US"/>
        </w:rPr>
      </w:pPr>
      <w:r w:rsidRPr="006906C9">
        <w:rPr>
          <w:b/>
          <w:bCs/>
          <w:lang w:val="en-US"/>
        </w:rPr>
        <w:t>Banci L, Bertini I, Ciofi-Baffoni S and Tokatlidis K</w:t>
      </w:r>
      <w:r w:rsidRPr="006906C9">
        <w:rPr>
          <w:lang w:val="en-US"/>
        </w:rPr>
        <w:t>. The coiled coil-helix-coiled coil-helix proteins may be redox proteins.</w:t>
      </w:r>
      <w:r w:rsidRPr="006906C9">
        <w:rPr>
          <w:b/>
          <w:bCs/>
          <w:lang w:val="en-US"/>
        </w:rPr>
        <w:t xml:space="preserve"> </w:t>
      </w:r>
      <w:r w:rsidRPr="006906C9">
        <w:rPr>
          <w:b/>
          <w:bCs/>
          <w:i/>
          <w:iCs/>
          <w:lang w:val="en-US"/>
        </w:rPr>
        <w:t>FEBS Lett</w:t>
      </w:r>
      <w:r w:rsidRPr="006906C9">
        <w:rPr>
          <w:lang w:val="en-US"/>
        </w:rPr>
        <w:t xml:space="preserve"> 11: 1699-1702,</w:t>
      </w:r>
      <w:r w:rsidRPr="006906C9">
        <w:rPr>
          <w:b/>
          <w:bCs/>
          <w:lang w:val="en-US"/>
        </w:rPr>
        <w:t xml:space="preserve"> 2009</w:t>
      </w:r>
    </w:p>
    <w:p w14:paraId="7C3F2769" w14:textId="77777777" w:rsidR="006906C9" w:rsidRPr="006906C9" w:rsidRDefault="006906C9" w:rsidP="006906C9">
      <w:pPr>
        <w:pStyle w:val="ECVText"/>
        <w:numPr>
          <w:ilvl w:val="0"/>
          <w:numId w:val="14"/>
        </w:numPr>
        <w:rPr>
          <w:lang w:val="en-US"/>
        </w:rPr>
      </w:pPr>
      <w:r w:rsidRPr="006906C9">
        <w:rPr>
          <w:b/>
          <w:bCs/>
          <w:lang w:val="en-US"/>
        </w:rPr>
        <w:t>Cantini F, Banci L, Magnani D and Solioz M</w:t>
      </w:r>
      <w:r w:rsidRPr="006906C9">
        <w:rPr>
          <w:lang w:val="en-US"/>
        </w:rPr>
        <w:t>. The Coppper-Responsive Repressor CopR of Lactococcus lactis is a Winged Helix Type DNA Binding Protein.</w:t>
      </w:r>
      <w:r w:rsidRPr="006906C9">
        <w:rPr>
          <w:b/>
          <w:bCs/>
          <w:lang w:val="en-US"/>
        </w:rPr>
        <w:t xml:space="preserve"> </w:t>
      </w:r>
      <w:r w:rsidRPr="006906C9">
        <w:rPr>
          <w:b/>
          <w:bCs/>
          <w:i/>
          <w:iCs/>
          <w:lang w:val="en-US"/>
        </w:rPr>
        <w:t>Biochem J</w:t>
      </w:r>
      <w:r w:rsidRPr="006906C9">
        <w:rPr>
          <w:lang w:val="en-US"/>
        </w:rPr>
        <w:t xml:space="preserve"> 417: 493-499,</w:t>
      </w:r>
      <w:r w:rsidRPr="006906C9">
        <w:rPr>
          <w:b/>
          <w:bCs/>
          <w:lang w:val="en-US"/>
        </w:rPr>
        <w:t xml:space="preserve"> 2009</w:t>
      </w:r>
    </w:p>
    <w:p w14:paraId="1DD7F49D" w14:textId="77777777" w:rsidR="006906C9" w:rsidRPr="006906C9" w:rsidRDefault="006906C9" w:rsidP="006906C9">
      <w:pPr>
        <w:pStyle w:val="ECVText"/>
        <w:numPr>
          <w:ilvl w:val="0"/>
          <w:numId w:val="14"/>
        </w:numPr>
        <w:rPr>
          <w:lang w:val="en-US"/>
        </w:rPr>
      </w:pPr>
      <w:r w:rsidRPr="006906C9">
        <w:rPr>
          <w:b/>
          <w:bCs/>
          <w:lang w:val="en-US"/>
        </w:rPr>
        <w:t>Cantini F, Veggi D, Dragonetti S, Savino S, Scarselli M, Romagnoli G, Pizza M, Banci L and Rappuoli R</w:t>
      </w:r>
      <w:r w:rsidRPr="006906C9">
        <w:rPr>
          <w:lang w:val="en-US"/>
        </w:rPr>
        <w:t>. Solution structure of the factor H binding protein, a survival factor and protective antigen of neisseria meningitidis.</w:t>
      </w:r>
      <w:r w:rsidRPr="006906C9">
        <w:rPr>
          <w:b/>
          <w:bCs/>
          <w:lang w:val="en-US"/>
        </w:rPr>
        <w:t xml:space="preserve"> </w:t>
      </w:r>
      <w:r w:rsidRPr="006906C9">
        <w:rPr>
          <w:b/>
          <w:bCs/>
          <w:i/>
          <w:iCs/>
          <w:lang w:val="en-US"/>
        </w:rPr>
        <w:t>J Biol Chem</w:t>
      </w:r>
      <w:r w:rsidRPr="006906C9">
        <w:rPr>
          <w:lang w:val="en-US"/>
        </w:rPr>
        <w:t xml:space="preserve">  284: 9022-9026,</w:t>
      </w:r>
      <w:r w:rsidRPr="006906C9">
        <w:rPr>
          <w:b/>
          <w:bCs/>
          <w:lang w:val="en-US"/>
        </w:rPr>
        <w:t xml:space="preserve"> 2009</w:t>
      </w:r>
    </w:p>
    <w:p w14:paraId="00CFDC1E" w14:textId="77777777" w:rsidR="006906C9" w:rsidRPr="006906C9" w:rsidRDefault="006906C9" w:rsidP="006906C9">
      <w:pPr>
        <w:pStyle w:val="ECVText"/>
        <w:numPr>
          <w:ilvl w:val="0"/>
          <w:numId w:val="14"/>
        </w:numPr>
        <w:rPr>
          <w:lang w:val="en-US"/>
        </w:rPr>
      </w:pPr>
      <w:r w:rsidRPr="006906C9">
        <w:rPr>
          <w:b/>
          <w:bCs/>
          <w:lang w:val="it-IT"/>
        </w:rPr>
        <w:t>Scarselli M, Cantini F, Santini L, Veggi D, Dragonetti S, Donati C, Giuliani MM, Comanducci M, Di Marcello F, Romagnoli G, Pizza M, Banci L and Rappuoli R</w:t>
      </w:r>
      <w:r w:rsidRPr="006906C9">
        <w:rPr>
          <w:lang w:val="it-IT"/>
        </w:rPr>
        <w:t>. Epitope mapping of a bactericidal monoclonal antibody against the Factor H Binding Protein of Neisseria meningitidis.</w:t>
      </w:r>
      <w:r w:rsidRPr="006906C9">
        <w:rPr>
          <w:b/>
          <w:bCs/>
          <w:lang w:val="it-IT"/>
        </w:rPr>
        <w:t xml:space="preserve"> </w:t>
      </w:r>
      <w:r w:rsidRPr="006906C9">
        <w:rPr>
          <w:b/>
          <w:bCs/>
          <w:i/>
          <w:iCs/>
          <w:lang w:val="en-US"/>
        </w:rPr>
        <w:t>J Mol Biol</w:t>
      </w:r>
      <w:r w:rsidRPr="006906C9">
        <w:rPr>
          <w:lang w:val="en-US"/>
        </w:rPr>
        <w:t xml:space="preserve"> 386: 97-108,</w:t>
      </w:r>
      <w:r w:rsidRPr="006906C9">
        <w:rPr>
          <w:b/>
          <w:bCs/>
          <w:lang w:val="en-US"/>
        </w:rPr>
        <w:t xml:space="preserve"> 2009</w:t>
      </w:r>
    </w:p>
    <w:p w14:paraId="413C1D66" w14:textId="77777777" w:rsidR="006906C9" w:rsidRPr="006906C9" w:rsidRDefault="006906C9" w:rsidP="006906C9">
      <w:pPr>
        <w:pStyle w:val="ECVText"/>
        <w:numPr>
          <w:ilvl w:val="0"/>
          <w:numId w:val="14"/>
        </w:numPr>
        <w:rPr>
          <w:lang w:val="en-US"/>
        </w:rPr>
      </w:pPr>
      <w:r w:rsidRPr="006906C9">
        <w:rPr>
          <w:b/>
          <w:bCs/>
          <w:lang w:val="en-US"/>
        </w:rPr>
        <w:t>Sideris DP, Petrakis N, Katrakili N, Mikropoulou D, Gallo A, Ciofi-Baffoni S, Banci L, Bertini I and Tokatlidis K</w:t>
      </w:r>
      <w:r w:rsidRPr="006906C9">
        <w:rPr>
          <w:lang w:val="en-US"/>
        </w:rPr>
        <w:t xml:space="preserve"> . A novel intermembrane space-targeting signal docks cysteines onto Mia40 during mitochondrial oxidative folding.</w:t>
      </w:r>
      <w:r w:rsidRPr="006906C9">
        <w:rPr>
          <w:b/>
          <w:bCs/>
          <w:lang w:val="en-US"/>
        </w:rPr>
        <w:t xml:space="preserve"> </w:t>
      </w:r>
      <w:r w:rsidRPr="006906C9">
        <w:rPr>
          <w:b/>
          <w:bCs/>
          <w:i/>
          <w:iCs/>
          <w:lang w:val="en-US"/>
        </w:rPr>
        <w:t>J Cell Biol</w:t>
      </w:r>
      <w:r w:rsidRPr="006906C9">
        <w:rPr>
          <w:lang w:val="en-US"/>
        </w:rPr>
        <w:t xml:space="preserve"> 187: 1007-1022,</w:t>
      </w:r>
      <w:r w:rsidRPr="006906C9">
        <w:rPr>
          <w:b/>
          <w:bCs/>
          <w:lang w:val="en-US"/>
        </w:rPr>
        <w:t xml:space="preserve"> 2009</w:t>
      </w:r>
    </w:p>
    <w:p w14:paraId="3A40BC3B" w14:textId="77777777" w:rsidR="006906C9" w:rsidRPr="006906C9" w:rsidRDefault="006906C9" w:rsidP="006906C9">
      <w:pPr>
        <w:pStyle w:val="ECVText"/>
        <w:numPr>
          <w:ilvl w:val="0"/>
          <w:numId w:val="14"/>
        </w:numPr>
        <w:rPr>
          <w:lang w:val="en-US"/>
        </w:rPr>
      </w:pPr>
      <w:r w:rsidRPr="006906C9">
        <w:rPr>
          <w:b/>
          <w:bCs/>
          <w:lang w:val="en-US"/>
        </w:rPr>
        <w:t>Abriata LA, Banci L, Bertini I, Ciofi-Baffoni S, Gkazonis P, Spyroulias GA, Vila AJ and Wang S</w:t>
      </w:r>
      <w:r w:rsidRPr="006906C9">
        <w:rPr>
          <w:lang w:val="en-US"/>
        </w:rPr>
        <w:t>. Mechanism of Cu(A) assembly.</w:t>
      </w:r>
      <w:r w:rsidRPr="006906C9">
        <w:rPr>
          <w:b/>
          <w:bCs/>
          <w:lang w:val="en-US"/>
        </w:rPr>
        <w:t xml:space="preserve"> </w:t>
      </w:r>
      <w:r w:rsidRPr="006906C9">
        <w:rPr>
          <w:b/>
          <w:bCs/>
          <w:i/>
          <w:iCs/>
          <w:lang w:val="en-US"/>
        </w:rPr>
        <w:t>Nat Chem Biol</w:t>
      </w:r>
      <w:r w:rsidRPr="006906C9">
        <w:rPr>
          <w:lang w:val="en-US"/>
        </w:rPr>
        <w:t xml:space="preserve"> 4: 599-601,</w:t>
      </w:r>
      <w:r w:rsidRPr="006906C9">
        <w:rPr>
          <w:b/>
          <w:bCs/>
          <w:lang w:val="en-US"/>
        </w:rPr>
        <w:t xml:space="preserve"> 2008</w:t>
      </w:r>
    </w:p>
    <w:p w14:paraId="6081F122" w14:textId="77777777" w:rsidR="006906C9" w:rsidRPr="006906C9" w:rsidRDefault="006906C9" w:rsidP="006906C9">
      <w:pPr>
        <w:pStyle w:val="ECVText"/>
        <w:numPr>
          <w:ilvl w:val="0"/>
          <w:numId w:val="14"/>
        </w:numPr>
        <w:rPr>
          <w:lang w:val="en-US"/>
        </w:rPr>
      </w:pPr>
      <w:r w:rsidRPr="006906C9">
        <w:rPr>
          <w:b/>
          <w:bCs/>
          <w:lang w:val="en-US"/>
        </w:rPr>
        <w:t>Andreini C, Banci L, Bertini I and Rosato A</w:t>
      </w:r>
      <w:r w:rsidRPr="006906C9">
        <w:rPr>
          <w:lang w:val="en-US"/>
        </w:rPr>
        <w:t>. Occurence of copper through the three domains of life: a bioinformatic approach.</w:t>
      </w:r>
      <w:r w:rsidRPr="006906C9">
        <w:rPr>
          <w:b/>
          <w:bCs/>
          <w:lang w:val="en-US"/>
        </w:rPr>
        <w:t xml:space="preserve"> </w:t>
      </w:r>
      <w:r w:rsidRPr="006906C9">
        <w:rPr>
          <w:b/>
          <w:bCs/>
          <w:i/>
          <w:iCs/>
          <w:lang w:val="en-US"/>
        </w:rPr>
        <w:t>J Proteome Res</w:t>
      </w:r>
      <w:r w:rsidRPr="006906C9">
        <w:rPr>
          <w:lang w:val="en-US"/>
        </w:rPr>
        <w:t xml:space="preserve"> 1: 209-216,</w:t>
      </w:r>
      <w:r w:rsidRPr="006906C9">
        <w:rPr>
          <w:b/>
          <w:bCs/>
          <w:lang w:val="en-US"/>
        </w:rPr>
        <w:t xml:space="preserve"> 2008</w:t>
      </w:r>
    </w:p>
    <w:p w14:paraId="740C8D0D" w14:textId="77777777" w:rsidR="006906C9" w:rsidRPr="006906C9" w:rsidRDefault="006906C9" w:rsidP="006906C9">
      <w:pPr>
        <w:pStyle w:val="ECVText"/>
        <w:numPr>
          <w:ilvl w:val="0"/>
          <w:numId w:val="14"/>
        </w:numPr>
        <w:rPr>
          <w:lang w:val="en-US"/>
        </w:rPr>
      </w:pPr>
      <w:r w:rsidRPr="006906C9">
        <w:rPr>
          <w:b/>
          <w:bCs/>
          <w:lang w:val="en-US"/>
        </w:rPr>
        <w:t>Banci L, Bertini I, Ciofi-Baffoni S, Hadjiloi T, Martinelli M and Palumaa P</w:t>
      </w:r>
      <w:r w:rsidRPr="006906C9">
        <w:rPr>
          <w:lang w:val="en-US"/>
        </w:rPr>
        <w:t xml:space="preserve">. Mitochondrial </w:t>
      </w:r>
      <w:proofErr w:type="gramStart"/>
      <w:r w:rsidRPr="006906C9">
        <w:rPr>
          <w:lang w:val="en-US"/>
        </w:rPr>
        <w:t>copper(</w:t>
      </w:r>
      <w:proofErr w:type="gramEnd"/>
      <w:r w:rsidRPr="006906C9">
        <w:rPr>
          <w:lang w:val="en-US"/>
        </w:rPr>
        <w:t>I) transfer from Cox17 to Sco1 is coupled to electron transfer.</w:t>
      </w:r>
      <w:r w:rsidRPr="006906C9">
        <w:rPr>
          <w:b/>
          <w:bCs/>
          <w:lang w:val="en-US"/>
        </w:rPr>
        <w:t xml:space="preserve"> </w:t>
      </w:r>
      <w:r w:rsidRPr="006906C9">
        <w:rPr>
          <w:b/>
          <w:bCs/>
          <w:i/>
          <w:iCs/>
          <w:lang w:val="en-US"/>
        </w:rPr>
        <w:t>Proc Natl Acad Sci USA</w:t>
      </w:r>
      <w:r w:rsidRPr="006906C9">
        <w:rPr>
          <w:lang w:val="en-US"/>
        </w:rPr>
        <w:t xml:space="preserve"> 105: 6803-6808,</w:t>
      </w:r>
      <w:r w:rsidRPr="006906C9">
        <w:rPr>
          <w:b/>
          <w:bCs/>
          <w:lang w:val="en-US"/>
        </w:rPr>
        <w:t xml:space="preserve"> 2008</w:t>
      </w:r>
    </w:p>
    <w:p w14:paraId="208C148D" w14:textId="77777777" w:rsidR="006906C9" w:rsidRPr="006906C9" w:rsidRDefault="006906C9" w:rsidP="006906C9">
      <w:pPr>
        <w:pStyle w:val="ECVText"/>
        <w:numPr>
          <w:ilvl w:val="0"/>
          <w:numId w:val="14"/>
        </w:numPr>
        <w:rPr>
          <w:lang w:val="en-US"/>
        </w:rPr>
      </w:pPr>
      <w:r w:rsidRPr="006906C9">
        <w:rPr>
          <w:b/>
          <w:bCs/>
          <w:lang w:val="en-US"/>
        </w:rPr>
        <w:t>Banci L, Bertini I, Ciofi-Baffoni S, Janicka A, Martinelli M, Kozlowski H and Palumaa P</w:t>
      </w:r>
      <w:r w:rsidRPr="006906C9">
        <w:rPr>
          <w:lang w:val="en-US"/>
        </w:rPr>
        <w:t>. A structural-dynamical characterization of human Cox17.</w:t>
      </w:r>
      <w:r w:rsidRPr="006906C9">
        <w:rPr>
          <w:b/>
          <w:bCs/>
          <w:lang w:val="en-US"/>
        </w:rPr>
        <w:t xml:space="preserve"> </w:t>
      </w:r>
      <w:r w:rsidRPr="006906C9">
        <w:rPr>
          <w:b/>
          <w:bCs/>
          <w:i/>
          <w:iCs/>
          <w:lang w:val="en-US"/>
        </w:rPr>
        <w:t>J Biol Chem</w:t>
      </w:r>
      <w:r w:rsidRPr="006906C9">
        <w:rPr>
          <w:lang w:val="en-US"/>
        </w:rPr>
        <w:t xml:space="preserve"> 283: 7912-7920,</w:t>
      </w:r>
      <w:r w:rsidRPr="006906C9">
        <w:rPr>
          <w:b/>
          <w:bCs/>
          <w:lang w:val="en-US"/>
        </w:rPr>
        <w:t xml:space="preserve"> 2008</w:t>
      </w:r>
    </w:p>
    <w:p w14:paraId="38FD1D32" w14:textId="77777777" w:rsidR="006906C9" w:rsidRPr="006906C9" w:rsidRDefault="006906C9" w:rsidP="006906C9">
      <w:pPr>
        <w:pStyle w:val="ECVText"/>
        <w:numPr>
          <w:ilvl w:val="0"/>
          <w:numId w:val="14"/>
        </w:numPr>
        <w:rPr>
          <w:b/>
          <w:bCs/>
          <w:lang w:val="it-IT"/>
        </w:rPr>
      </w:pPr>
      <w:r w:rsidRPr="006906C9">
        <w:rPr>
          <w:b/>
          <w:bCs/>
          <w:lang w:val="en-US"/>
        </w:rPr>
        <w:t>Banci L, Bertini I, Boca M, Girotto S, Martinelli M, Valentine JS and Vieru M</w:t>
      </w:r>
      <w:r w:rsidRPr="006906C9">
        <w:rPr>
          <w:lang w:val="en-US"/>
        </w:rPr>
        <w:t>. SOD1 and amyotrophic lateral sclerosis: mutations and oligomerization.</w:t>
      </w:r>
      <w:r w:rsidRPr="006906C9">
        <w:rPr>
          <w:b/>
          <w:bCs/>
          <w:lang w:val="en-US"/>
        </w:rPr>
        <w:t xml:space="preserve"> </w:t>
      </w:r>
      <w:r w:rsidRPr="006906C9">
        <w:rPr>
          <w:b/>
          <w:bCs/>
          <w:i/>
          <w:iCs/>
          <w:lang w:val="it-IT"/>
        </w:rPr>
        <w:t>Plos ONE</w:t>
      </w:r>
      <w:r w:rsidRPr="006906C9">
        <w:rPr>
          <w:lang w:val="it-IT"/>
        </w:rPr>
        <w:t xml:space="preserve"> 3: e1677,</w:t>
      </w:r>
      <w:r w:rsidRPr="006906C9">
        <w:rPr>
          <w:b/>
          <w:bCs/>
          <w:lang w:val="it-IT"/>
        </w:rPr>
        <w:t xml:space="preserve"> 2008</w:t>
      </w:r>
    </w:p>
    <w:p w14:paraId="6155D4F0" w14:textId="77777777" w:rsidR="006906C9" w:rsidRPr="006906C9" w:rsidRDefault="006906C9" w:rsidP="006906C9">
      <w:pPr>
        <w:pStyle w:val="ECVText"/>
        <w:numPr>
          <w:ilvl w:val="0"/>
          <w:numId w:val="14"/>
        </w:numPr>
        <w:rPr>
          <w:lang w:val="en-US"/>
        </w:rPr>
      </w:pPr>
      <w:r w:rsidRPr="006906C9">
        <w:rPr>
          <w:b/>
          <w:bCs/>
          <w:lang w:val="it-IT"/>
        </w:rPr>
        <w:t>Banci L, Bertini I, Cantini F, Rosenzweig AC and Yatsunyk LA</w:t>
      </w:r>
      <w:r w:rsidRPr="006906C9">
        <w:rPr>
          <w:lang w:val="it-IT"/>
        </w:rPr>
        <w:t xml:space="preserve">. </w:t>
      </w:r>
      <w:r w:rsidRPr="006906C9">
        <w:rPr>
          <w:lang w:val="en-US"/>
        </w:rPr>
        <w:t xml:space="preserve">Metal binding domains 3 and 4 of the Wilson disease protein: solution structure and interaction with the </w:t>
      </w:r>
      <w:proofErr w:type="gramStart"/>
      <w:r w:rsidRPr="006906C9">
        <w:rPr>
          <w:lang w:val="en-US"/>
        </w:rPr>
        <w:t>copper(</w:t>
      </w:r>
      <w:proofErr w:type="gramEnd"/>
      <w:r w:rsidRPr="006906C9">
        <w:rPr>
          <w:lang w:val="en-US"/>
        </w:rPr>
        <w:t>I) chaperone HAH1.</w:t>
      </w:r>
      <w:r w:rsidRPr="006906C9">
        <w:rPr>
          <w:b/>
          <w:bCs/>
          <w:lang w:val="en-US"/>
        </w:rPr>
        <w:t xml:space="preserve"> </w:t>
      </w:r>
      <w:r w:rsidRPr="006906C9">
        <w:rPr>
          <w:b/>
          <w:bCs/>
          <w:i/>
          <w:iCs/>
          <w:lang w:val="en-US"/>
        </w:rPr>
        <w:t>Biochemistry</w:t>
      </w:r>
      <w:r w:rsidRPr="006906C9">
        <w:rPr>
          <w:lang w:val="en-US"/>
        </w:rPr>
        <w:t xml:space="preserve"> 47: 7423-7429,</w:t>
      </w:r>
      <w:r w:rsidRPr="006906C9">
        <w:rPr>
          <w:b/>
          <w:bCs/>
          <w:lang w:val="en-US"/>
        </w:rPr>
        <w:t xml:space="preserve"> 2008</w:t>
      </w:r>
    </w:p>
    <w:p w14:paraId="34D6E9DC" w14:textId="77777777" w:rsidR="006906C9" w:rsidRPr="006906C9" w:rsidRDefault="006906C9" w:rsidP="006906C9">
      <w:pPr>
        <w:pStyle w:val="ECVText"/>
        <w:numPr>
          <w:ilvl w:val="0"/>
          <w:numId w:val="14"/>
        </w:numPr>
        <w:rPr>
          <w:lang w:val="en-US"/>
        </w:rPr>
      </w:pPr>
      <w:r w:rsidRPr="006906C9">
        <w:rPr>
          <w:b/>
          <w:bCs/>
          <w:lang w:val="en-US"/>
        </w:rPr>
        <w:t>Csizmok V, Felli IC, Tompa P, Banci L and Bertini I</w:t>
      </w:r>
      <w:r w:rsidRPr="006906C9">
        <w:rPr>
          <w:lang w:val="en-US"/>
        </w:rPr>
        <w:t>. Structural and dynamic characterization of intrinsically disordered human securin by NMR.</w:t>
      </w:r>
      <w:r w:rsidRPr="006906C9">
        <w:rPr>
          <w:b/>
          <w:bCs/>
          <w:lang w:val="en-US"/>
        </w:rPr>
        <w:t xml:space="preserve"> </w:t>
      </w:r>
      <w:r w:rsidRPr="006906C9">
        <w:rPr>
          <w:b/>
          <w:bCs/>
          <w:i/>
          <w:iCs/>
          <w:lang w:val="en-US"/>
        </w:rPr>
        <w:t>J. Am. Chem. Soc.</w:t>
      </w:r>
      <w:r w:rsidRPr="006906C9">
        <w:rPr>
          <w:lang w:val="en-US"/>
        </w:rPr>
        <w:t xml:space="preserve"> 130: 16873-16879,</w:t>
      </w:r>
      <w:r w:rsidRPr="006906C9">
        <w:rPr>
          <w:b/>
          <w:bCs/>
          <w:lang w:val="en-US"/>
        </w:rPr>
        <w:t xml:space="preserve"> 2008</w:t>
      </w:r>
    </w:p>
    <w:p w14:paraId="33D65B43" w14:textId="77777777" w:rsidR="006906C9" w:rsidRPr="006906C9" w:rsidRDefault="006906C9" w:rsidP="006906C9">
      <w:pPr>
        <w:pStyle w:val="ECVText"/>
        <w:numPr>
          <w:ilvl w:val="0"/>
          <w:numId w:val="14"/>
        </w:numPr>
        <w:rPr>
          <w:lang w:val="en-US"/>
        </w:rPr>
      </w:pPr>
      <w:r w:rsidRPr="006906C9">
        <w:rPr>
          <w:b/>
          <w:bCs/>
          <w:lang w:val="it-IT"/>
        </w:rPr>
        <w:t>Singleton C, Banci L, Ciofi-Baffoni S, Tenori L, Kihlken MA, Boetzel R and Le Brun NE</w:t>
      </w:r>
      <w:r w:rsidRPr="006906C9">
        <w:rPr>
          <w:lang w:val="it-IT"/>
        </w:rPr>
        <w:t xml:space="preserve">. </w:t>
      </w:r>
      <w:r w:rsidRPr="006906C9">
        <w:rPr>
          <w:lang w:val="en-US"/>
        </w:rPr>
        <w:t xml:space="preserve">Structure and </w:t>
      </w:r>
      <w:proofErr w:type="gramStart"/>
      <w:r w:rsidRPr="006906C9">
        <w:rPr>
          <w:lang w:val="en-US"/>
        </w:rPr>
        <w:t>Cu(</w:t>
      </w:r>
      <w:proofErr w:type="gramEnd"/>
      <w:r w:rsidRPr="006906C9">
        <w:rPr>
          <w:lang w:val="en-US"/>
        </w:rPr>
        <w:t xml:space="preserve">I)-binding properties of the N-terminal soluble domains of </w:t>
      </w:r>
      <w:r w:rsidRPr="006906C9">
        <w:rPr>
          <w:i/>
          <w:iCs/>
          <w:lang w:val="en-US"/>
        </w:rPr>
        <w:t>Bacillus subtilis</w:t>
      </w:r>
      <w:r w:rsidRPr="006906C9">
        <w:rPr>
          <w:lang w:val="en-US"/>
        </w:rPr>
        <w:t xml:space="preserve"> CopA.</w:t>
      </w:r>
      <w:r w:rsidRPr="006906C9">
        <w:rPr>
          <w:b/>
          <w:bCs/>
          <w:lang w:val="en-US"/>
        </w:rPr>
        <w:t xml:space="preserve"> </w:t>
      </w:r>
      <w:r w:rsidRPr="006906C9">
        <w:rPr>
          <w:b/>
          <w:bCs/>
          <w:i/>
          <w:iCs/>
          <w:lang w:val="en-US"/>
        </w:rPr>
        <w:t>Biochem J</w:t>
      </w:r>
      <w:r w:rsidRPr="006906C9">
        <w:rPr>
          <w:lang w:val="en-US"/>
        </w:rPr>
        <w:t xml:space="preserve"> 411: 571-579,</w:t>
      </w:r>
      <w:r w:rsidRPr="006906C9">
        <w:rPr>
          <w:b/>
          <w:bCs/>
          <w:lang w:val="en-US"/>
        </w:rPr>
        <w:t xml:space="preserve"> 2008</w:t>
      </w:r>
    </w:p>
    <w:p w14:paraId="4177F7F9" w14:textId="77777777" w:rsidR="006906C9" w:rsidRPr="006906C9" w:rsidRDefault="006906C9" w:rsidP="006906C9">
      <w:pPr>
        <w:pStyle w:val="ECVText"/>
        <w:numPr>
          <w:ilvl w:val="0"/>
          <w:numId w:val="14"/>
        </w:numPr>
        <w:rPr>
          <w:lang w:val="en-US"/>
        </w:rPr>
      </w:pPr>
      <w:r w:rsidRPr="006906C9">
        <w:rPr>
          <w:b/>
          <w:bCs/>
          <w:lang w:val="en-US"/>
        </w:rPr>
        <w:t>Alcaraz LA, Banci L, Bertini I, Cantini F, Donaire A and Gonnelli L</w:t>
      </w:r>
      <w:r w:rsidRPr="006906C9">
        <w:rPr>
          <w:lang w:val="en-US"/>
        </w:rPr>
        <w:t xml:space="preserve">. MMP-inhibitor interaction: the solution structure of the catalytic domain of </w:t>
      </w:r>
      <w:r w:rsidRPr="006906C9">
        <w:rPr>
          <w:lang w:val="en-US"/>
        </w:rPr>
        <w:lastRenderedPageBreak/>
        <w:t>human matrix metalloproteinase-3 with three inhibitors.</w:t>
      </w:r>
      <w:r w:rsidRPr="006906C9">
        <w:rPr>
          <w:b/>
          <w:bCs/>
          <w:lang w:val="en-US"/>
        </w:rPr>
        <w:t xml:space="preserve"> </w:t>
      </w:r>
      <w:r w:rsidRPr="006906C9">
        <w:rPr>
          <w:b/>
          <w:bCs/>
          <w:i/>
          <w:iCs/>
          <w:lang w:val="en-US"/>
        </w:rPr>
        <w:t>J. Biol. Inorg. Chem.</w:t>
      </w:r>
      <w:r w:rsidRPr="006906C9">
        <w:rPr>
          <w:lang w:val="en-US"/>
        </w:rPr>
        <w:t xml:space="preserve"> 12: 1197-1206,</w:t>
      </w:r>
      <w:r w:rsidRPr="006906C9">
        <w:rPr>
          <w:b/>
          <w:bCs/>
          <w:lang w:val="en-US"/>
        </w:rPr>
        <w:t xml:space="preserve"> 2007</w:t>
      </w:r>
    </w:p>
    <w:p w14:paraId="3270F51B" w14:textId="77777777" w:rsidR="006906C9" w:rsidRPr="006906C9" w:rsidRDefault="006906C9" w:rsidP="006906C9">
      <w:pPr>
        <w:pStyle w:val="ECVText"/>
        <w:numPr>
          <w:ilvl w:val="0"/>
          <w:numId w:val="14"/>
        </w:numPr>
        <w:rPr>
          <w:lang w:val="en-US"/>
        </w:rPr>
      </w:pPr>
      <w:r w:rsidRPr="006906C9">
        <w:rPr>
          <w:b/>
          <w:bCs/>
          <w:lang w:val="en-US"/>
        </w:rPr>
        <w:t>Andreini C, Banci L, Bertini I, Elmi S and Rosato A</w:t>
      </w:r>
      <w:r w:rsidRPr="006906C9">
        <w:rPr>
          <w:lang w:val="en-US"/>
        </w:rPr>
        <w:t>. Non-heme iron through the three domains of life.</w:t>
      </w:r>
      <w:r w:rsidRPr="006906C9">
        <w:rPr>
          <w:b/>
          <w:bCs/>
          <w:lang w:val="en-US"/>
        </w:rPr>
        <w:t xml:space="preserve"> </w:t>
      </w:r>
      <w:r w:rsidRPr="006906C9">
        <w:rPr>
          <w:b/>
          <w:bCs/>
          <w:i/>
          <w:iCs/>
          <w:lang w:val="en-US"/>
        </w:rPr>
        <w:t>Proteins: Struct , Funct , Bioinf</w:t>
      </w:r>
      <w:r w:rsidRPr="006906C9">
        <w:rPr>
          <w:lang w:val="en-US"/>
        </w:rPr>
        <w:t xml:space="preserve"> 67: 317-324,</w:t>
      </w:r>
      <w:r w:rsidRPr="006906C9">
        <w:rPr>
          <w:b/>
          <w:bCs/>
          <w:lang w:val="en-US"/>
        </w:rPr>
        <w:t xml:space="preserve"> 2007</w:t>
      </w:r>
    </w:p>
    <w:p w14:paraId="3277EAFF" w14:textId="77777777" w:rsidR="006906C9" w:rsidRPr="006906C9" w:rsidRDefault="006906C9" w:rsidP="006906C9">
      <w:pPr>
        <w:pStyle w:val="ECVText"/>
        <w:numPr>
          <w:ilvl w:val="0"/>
          <w:numId w:val="14"/>
        </w:numPr>
        <w:rPr>
          <w:lang w:val="en-US"/>
        </w:rPr>
      </w:pPr>
      <w:r w:rsidRPr="006906C9">
        <w:rPr>
          <w:b/>
          <w:bCs/>
          <w:lang w:val="en-US"/>
        </w:rPr>
        <w:t>Arendt Y, Banci L, Bertini I, Cantini F, Cozzi R, Del Conte R and Gonnelli L</w:t>
      </w:r>
      <w:r w:rsidRPr="006906C9">
        <w:rPr>
          <w:lang w:val="en-US"/>
        </w:rPr>
        <w:t>. Catalytic domain of MMP20 (Enamelysin) - the NMR strucutre of a new Matrix metalloproteinase.</w:t>
      </w:r>
      <w:r w:rsidRPr="006906C9">
        <w:rPr>
          <w:b/>
          <w:bCs/>
          <w:lang w:val="en-US"/>
        </w:rPr>
        <w:t xml:space="preserve"> </w:t>
      </w:r>
      <w:r w:rsidRPr="006906C9">
        <w:rPr>
          <w:b/>
          <w:bCs/>
          <w:i/>
          <w:iCs/>
          <w:lang w:val="en-US"/>
        </w:rPr>
        <w:t>FEBS Lett</w:t>
      </w:r>
      <w:r w:rsidRPr="006906C9">
        <w:rPr>
          <w:lang w:val="en-US"/>
        </w:rPr>
        <w:t xml:space="preserve"> 581: 4723-4726,</w:t>
      </w:r>
      <w:r w:rsidRPr="006906C9">
        <w:rPr>
          <w:b/>
          <w:bCs/>
          <w:lang w:val="en-US"/>
        </w:rPr>
        <w:t xml:space="preserve"> 2007</w:t>
      </w:r>
    </w:p>
    <w:p w14:paraId="3D7EF87A" w14:textId="77777777" w:rsidR="006906C9" w:rsidRPr="006906C9" w:rsidRDefault="006906C9" w:rsidP="006906C9">
      <w:pPr>
        <w:pStyle w:val="ECVText"/>
        <w:numPr>
          <w:ilvl w:val="0"/>
          <w:numId w:val="14"/>
        </w:numPr>
        <w:rPr>
          <w:lang w:val="en-US"/>
        </w:rPr>
      </w:pPr>
      <w:r w:rsidRPr="006906C9">
        <w:rPr>
          <w:b/>
          <w:bCs/>
          <w:lang w:val="en-US"/>
        </w:rPr>
        <w:t>Arnesano F and Banci L</w:t>
      </w:r>
      <w:r w:rsidRPr="006906C9">
        <w:rPr>
          <w:lang w:val="en-US"/>
        </w:rPr>
        <w:t xml:space="preserve">. Copper transporters and chaperones. In: Handbook of Metalloproteins, edited by Messerschmidt A.  J.Wiley &amp;Sons, Ltd, </w:t>
      </w:r>
      <w:r w:rsidRPr="006906C9">
        <w:rPr>
          <w:b/>
          <w:lang w:val="en-US"/>
        </w:rPr>
        <w:t>2007</w:t>
      </w:r>
      <w:r w:rsidRPr="006906C9">
        <w:rPr>
          <w:lang w:val="en-US"/>
        </w:rPr>
        <w:t>.</w:t>
      </w:r>
    </w:p>
    <w:p w14:paraId="4B0F30DE" w14:textId="77777777" w:rsidR="006906C9" w:rsidRPr="006906C9" w:rsidRDefault="006906C9" w:rsidP="006906C9">
      <w:pPr>
        <w:pStyle w:val="ECVText"/>
        <w:numPr>
          <w:ilvl w:val="0"/>
          <w:numId w:val="14"/>
        </w:numPr>
        <w:rPr>
          <w:lang w:val="en-US"/>
        </w:rPr>
      </w:pPr>
      <w:r w:rsidRPr="006906C9">
        <w:rPr>
          <w:b/>
          <w:bCs/>
          <w:lang w:val="it-IT"/>
        </w:rPr>
        <w:t>Banci L, Bertini I, Girotto S, Martinelli M, Vieru M, Whitelegge J, Durazo A and Valentine JS</w:t>
      </w:r>
      <w:r w:rsidRPr="006906C9">
        <w:rPr>
          <w:lang w:val="it-IT"/>
        </w:rPr>
        <w:t xml:space="preserve">. </w:t>
      </w:r>
      <w:r w:rsidRPr="006906C9">
        <w:rPr>
          <w:lang w:val="en-US"/>
        </w:rPr>
        <w:t>Metal-free SOD1 forms amyloid-like oligomers: a possible general mechanism for familial ALS.</w:t>
      </w:r>
      <w:r w:rsidRPr="006906C9">
        <w:rPr>
          <w:b/>
          <w:bCs/>
          <w:lang w:val="en-US"/>
        </w:rPr>
        <w:t xml:space="preserve"> </w:t>
      </w:r>
      <w:r w:rsidRPr="006906C9">
        <w:rPr>
          <w:b/>
          <w:bCs/>
          <w:i/>
          <w:iCs/>
          <w:lang w:val="en-US"/>
        </w:rPr>
        <w:t>Proc Natl Acad Sci USA</w:t>
      </w:r>
      <w:r w:rsidRPr="006906C9">
        <w:rPr>
          <w:lang w:val="en-US"/>
        </w:rPr>
        <w:t xml:space="preserve"> 104: 11263-11267,</w:t>
      </w:r>
      <w:r w:rsidRPr="006906C9">
        <w:rPr>
          <w:b/>
          <w:bCs/>
          <w:lang w:val="en-US"/>
        </w:rPr>
        <w:t xml:space="preserve"> 2007</w:t>
      </w:r>
    </w:p>
    <w:p w14:paraId="20D2989B" w14:textId="77777777" w:rsidR="006906C9" w:rsidRPr="006906C9" w:rsidRDefault="006906C9" w:rsidP="006906C9">
      <w:pPr>
        <w:pStyle w:val="ECVText"/>
        <w:numPr>
          <w:ilvl w:val="0"/>
          <w:numId w:val="14"/>
        </w:numPr>
        <w:rPr>
          <w:lang w:val="en-US"/>
        </w:rPr>
      </w:pPr>
      <w:r w:rsidRPr="006906C9">
        <w:rPr>
          <w:b/>
          <w:bCs/>
          <w:lang w:val="en-US"/>
        </w:rPr>
        <w:t>Banci L, Baumeister W, Enfedaque J, Heinemann U, Schneider G, Silman I and Sussman JL</w:t>
      </w:r>
      <w:r w:rsidRPr="006906C9">
        <w:rPr>
          <w:lang w:val="en-US"/>
        </w:rPr>
        <w:t>. Structural proteomics: from the molecule to the system.</w:t>
      </w:r>
      <w:r w:rsidRPr="006906C9">
        <w:rPr>
          <w:b/>
          <w:bCs/>
          <w:lang w:val="en-US"/>
        </w:rPr>
        <w:t xml:space="preserve"> </w:t>
      </w:r>
      <w:r w:rsidRPr="006906C9">
        <w:rPr>
          <w:b/>
          <w:bCs/>
          <w:i/>
          <w:iCs/>
          <w:lang w:val="en-US"/>
        </w:rPr>
        <w:t>Nat Struct Mol Biol</w:t>
      </w:r>
      <w:r w:rsidRPr="006906C9">
        <w:rPr>
          <w:lang w:val="en-US"/>
        </w:rPr>
        <w:t xml:space="preserve"> 14: 3-4,</w:t>
      </w:r>
      <w:r w:rsidRPr="006906C9">
        <w:rPr>
          <w:b/>
          <w:bCs/>
          <w:lang w:val="en-US"/>
        </w:rPr>
        <w:t xml:space="preserve"> 2007</w:t>
      </w:r>
    </w:p>
    <w:p w14:paraId="4A35319F" w14:textId="77777777" w:rsidR="006906C9" w:rsidRPr="006906C9" w:rsidRDefault="006906C9" w:rsidP="006906C9">
      <w:pPr>
        <w:pStyle w:val="ECVText"/>
        <w:numPr>
          <w:ilvl w:val="0"/>
          <w:numId w:val="14"/>
        </w:numPr>
        <w:rPr>
          <w:lang w:val="en-US"/>
        </w:rPr>
      </w:pPr>
      <w:r w:rsidRPr="006906C9">
        <w:rPr>
          <w:b/>
          <w:bCs/>
          <w:lang w:val="it-IT"/>
        </w:rPr>
        <w:t>Banci L, Bertini I, D'Amelio N, Libralesso E, Turano P and Valentine JS</w:t>
      </w:r>
      <w:r w:rsidRPr="006906C9">
        <w:rPr>
          <w:lang w:val="it-IT"/>
        </w:rPr>
        <w:t xml:space="preserve">. </w:t>
      </w:r>
      <w:r w:rsidRPr="006906C9">
        <w:rPr>
          <w:lang w:val="en-US"/>
        </w:rPr>
        <w:t>Metallation of the ALS-Mutant G37R SOD1 Apoprotein Restores its Structural and Dynamical Properties in Solution to those of Metallated Wild Type SOD1.</w:t>
      </w:r>
      <w:r w:rsidRPr="006906C9">
        <w:rPr>
          <w:b/>
          <w:bCs/>
          <w:lang w:val="en-US"/>
        </w:rPr>
        <w:t xml:space="preserve"> </w:t>
      </w:r>
      <w:r w:rsidRPr="006906C9">
        <w:rPr>
          <w:b/>
          <w:bCs/>
          <w:i/>
          <w:iCs/>
          <w:lang w:val="en-US"/>
        </w:rPr>
        <w:t>Biochemistry</w:t>
      </w:r>
      <w:r w:rsidRPr="006906C9">
        <w:rPr>
          <w:lang w:val="en-US"/>
        </w:rPr>
        <w:t xml:space="preserve"> 46: 9953-9962,</w:t>
      </w:r>
      <w:r w:rsidRPr="006906C9">
        <w:rPr>
          <w:b/>
          <w:bCs/>
          <w:lang w:val="en-US"/>
        </w:rPr>
        <w:t xml:space="preserve"> 2007</w:t>
      </w:r>
    </w:p>
    <w:p w14:paraId="75BD8D41" w14:textId="77777777" w:rsidR="006906C9" w:rsidRPr="006906C9" w:rsidRDefault="006906C9" w:rsidP="006906C9">
      <w:pPr>
        <w:pStyle w:val="ECVText"/>
        <w:numPr>
          <w:ilvl w:val="0"/>
          <w:numId w:val="14"/>
        </w:numPr>
        <w:rPr>
          <w:lang w:val="en-US"/>
        </w:rPr>
      </w:pPr>
      <w:r w:rsidRPr="006906C9">
        <w:rPr>
          <w:b/>
          <w:bCs/>
          <w:lang w:val="en-US"/>
        </w:rPr>
        <w:t>Banci L, Bertini I, Ciofi-Baffoni S, Leontari I, Martinelli M, Palumaa P, Sillard R and Wang S</w:t>
      </w:r>
      <w:r w:rsidRPr="006906C9">
        <w:rPr>
          <w:lang w:val="en-US"/>
        </w:rPr>
        <w:t>. Human Sco1 functional studies and pathological implications of the P174L mutant.</w:t>
      </w:r>
      <w:r w:rsidRPr="006906C9">
        <w:rPr>
          <w:b/>
          <w:bCs/>
          <w:lang w:val="en-US"/>
        </w:rPr>
        <w:t xml:space="preserve"> </w:t>
      </w:r>
      <w:r w:rsidRPr="006906C9">
        <w:rPr>
          <w:b/>
          <w:bCs/>
          <w:i/>
          <w:iCs/>
          <w:lang w:val="en-US"/>
        </w:rPr>
        <w:t>Proc Natl Acad Sci USA</w:t>
      </w:r>
      <w:r w:rsidRPr="006906C9">
        <w:rPr>
          <w:lang w:val="en-US"/>
        </w:rPr>
        <w:t xml:space="preserve"> 104: 15-20,</w:t>
      </w:r>
      <w:r w:rsidRPr="006906C9">
        <w:rPr>
          <w:b/>
          <w:bCs/>
          <w:lang w:val="en-US"/>
        </w:rPr>
        <w:t xml:space="preserve"> 2007</w:t>
      </w:r>
    </w:p>
    <w:p w14:paraId="03E0F76B" w14:textId="77777777" w:rsidR="006906C9" w:rsidRPr="006906C9" w:rsidRDefault="006906C9" w:rsidP="006906C9">
      <w:pPr>
        <w:pStyle w:val="ECVText"/>
        <w:numPr>
          <w:ilvl w:val="0"/>
          <w:numId w:val="14"/>
        </w:numPr>
        <w:rPr>
          <w:lang w:val="en-US"/>
        </w:rPr>
      </w:pPr>
      <w:r w:rsidRPr="006906C9">
        <w:rPr>
          <w:b/>
          <w:bCs/>
          <w:lang w:val="en-US"/>
        </w:rPr>
        <w:t>Banci L, Bertini I, Cantini F, Della Malva N, Migliardi M and Rosato A</w:t>
      </w:r>
      <w:r w:rsidRPr="006906C9">
        <w:rPr>
          <w:lang w:val="en-US"/>
        </w:rPr>
        <w:t>. The different intermolecular interactions of the soluble copper-binding domains of the Menkes protein, ATP7A.</w:t>
      </w:r>
      <w:r w:rsidRPr="006906C9">
        <w:rPr>
          <w:b/>
          <w:bCs/>
          <w:lang w:val="en-US"/>
        </w:rPr>
        <w:t xml:space="preserve"> </w:t>
      </w:r>
      <w:r w:rsidRPr="006906C9">
        <w:rPr>
          <w:b/>
          <w:bCs/>
          <w:i/>
          <w:iCs/>
          <w:lang w:val="en-US"/>
        </w:rPr>
        <w:t>J Biol Chem</w:t>
      </w:r>
      <w:r w:rsidRPr="006906C9">
        <w:rPr>
          <w:lang w:val="en-US"/>
        </w:rPr>
        <w:t xml:space="preserve"> 282: 23140-23146,</w:t>
      </w:r>
      <w:r w:rsidRPr="006906C9">
        <w:rPr>
          <w:b/>
          <w:bCs/>
          <w:lang w:val="en-US"/>
        </w:rPr>
        <w:t xml:space="preserve"> 2007</w:t>
      </w:r>
    </w:p>
    <w:p w14:paraId="688080A3" w14:textId="77777777" w:rsidR="006906C9" w:rsidRPr="006906C9" w:rsidRDefault="006906C9" w:rsidP="006906C9">
      <w:pPr>
        <w:pStyle w:val="ECVText"/>
        <w:numPr>
          <w:ilvl w:val="0"/>
          <w:numId w:val="14"/>
        </w:numPr>
        <w:rPr>
          <w:lang w:val="en-US"/>
        </w:rPr>
      </w:pPr>
      <w:r w:rsidRPr="006906C9">
        <w:rPr>
          <w:b/>
          <w:bCs/>
          <w:lang w:val="en-US"/>
        </w:rPr>
        <w:t>Banci L, Bertini I, Ciofi-Baffoni S, Boelens R, Bonvin AM and van Dijk ADJ</w:t>
      </w:r>
      <w:r w:rsidRPr="006906C9">
        <w:rPr>
          <w:lang w:val="en-US"/>
        </w:rPr>
        <w:t xml:space="preserve">. Modeling protein-protein complexes involved in the cytochrome </w:t>
      </w:r>
      <w:r w:rsidRPr="006906C9">
        <w:rPr>
          <w:i/>
          <w:iCs/>
          <w:lang w:val="en-US"/>
        </w:rPr>
        <w:t>c</w:t>
      </w:r>
      <w:r w:rsidRPr="006906C9">
        <w:rPr>
          <w:lang w:val="en-US"/>
        </w:rPr>
        <w:t xml:space="preserve"> oxidase copper-delivery pathway.</w:t>
      </w:r>
      <w:r w:rsidRPr="006906C9">
        <w:rPr>
          <w:b/>
          <w:bCs/>
          <w:lang w:val="en-US"/>
        </w:rPr>
        <w:t xml:space="preserve"> </w:t>
      </w:r>
      <w:r w:rsidRPr="006906C9">
        <w:rPr>
          <w:b/>
          <w:bCs/>
          <w:i/>
          <w:iCs/>
          <w:lang w:val="en-US"/>
        </w:rPr>
        <w:t>J Proteome Res</w:t>
      </w:r>
      <w:r w:rsidRPr="006906C9">
        <w:rPr>
          <w:lang w:val="en-US"/>
        </w:rPr>
        <w:t xml:space="preserve"> 6: 1530-1539,</w:t>
      </w:r>
      <w:r w:rsidRPr="006906C9">
        <w:rPr>
          <w:b/>
          <w:bCs/>
          <w:lang w:val="en-US"/>
        </w:rPr>
        <w:t xml:space="preserve"> 2007</w:t>
      </w:r>
    </w:p>
    <w:p w14:paraId="24D3D2F8" w14:textId="77777777" w:rsidR="006906C9" w:rsidRPr="006906C9" w:rsidRDefault="006906C9" w:rsidP="006906C9">
      <w:pPr>
        <w:pStyle w:val="ECVText"/>
        <w:numPr>
          <w:ilvl w:val="0"/>
          <w:numId w:val="14"/>
        </w:numPr>
        <w:rPr>
          <w:lang w:val="en-US"/>
        </w:rPr>
      </w:pPr>
      <w:r w:rsidRPr="006906C9">
        <w:rPr>
          <w:b/>
          <w:bCs/>
          <w:lang w:val="en-US"/>
        </w:rPr>
        <w:t>Banci L, Bertini I, Cavallaro G and Rosato A</w:t>
      </w:r>
      <w:r w:rsidRPr="006906C9">
        <w:rPr>
          <w:lang w:val="en-US"/>
        </w:rPr>
        <w:t>. The functions of Sco proteins from genome-based analysis.</w:t>
      </w:r>
      <w:r w:rsidRPr="006906C9">
        <w:rPr>
          <w:b/>
          <w:bCs/>
          <w:lang w:val="en-US"/>
        </w:rPr>
        <w:t xml:space="preserve"> </w:t>
      </w:r>
      <w:r w:rsidRPr="006906C9">
        <w:rPr>
          <w:b/>
          <w:bCs/>
          <w:i/>
          <w:iCs/>
          <w:lang w:val="en-US"/>
        </w:rPr>
        <w:t>J Proteome Res</w:t>
      </w:r>
      <w:r w:rsidRPr="006906C9">
        <w:rPr>
          <w:lang w:val="en-US"/>
        </w:rPr>
        <w:t xml:space="preserve"> 6: 1568-1579,</w:t>
      </w:r>
      <w:r w:rsidRPr="006906C9">
        <w:rPr>
          <w:b/>
          <w:bCs/>
          <w:lang w:val="en-US"/>
        </w:rPr>
        <w:t xml:space="preserve"> 2007</w:t>
      </w:r>
    </w:p>
    <w:p w14:paraId="6D514131" w14:textId="77777777" w:rsidR="006906C9" w:rsidRPr="006906C9" w:rsidRDefault="006906C9" w:rsidP="006906C9">
      <w:pPr>
        <w:pStyle w:val="ECVText"/>
        <w:numPr>
          <w:ilvl w:val="0"/>
          <w:numId w:val="14"/>
        </w:numPr>
        <w:rPr>
          <w:lang w:val="en-US"/>
        </w:rPr>
      </w:pPr>
      <w:r w:rsidRPr="006906C9">
        <w:rPr>
          <w:b/>
          <w:bCs/>
          <w:lang w:val="en-US"/>
        </w:rPr>
        <w:t>Banci L, Bertini I, Ciofi-Baffoni S, Gerothanassis IP, Leontari I, Martinelli M and Wang S</w:t>
      </w:r>
      <w:r w:rsidRPr="006906C9">
        <w:rPr>
          <w:lang w:val="en-US"/>
        </w:rPr>
        <w:t>. A structural characterization of human Sco2.</w:t>
      </w:r>
      <w:r w:rsidRPr="006906C9">
        <w:rPr>
          <w:b/>
          <w:bCs/>
          <w:lang w:val="en-US"/>
        </w:rPr>
        <w:t xml:space="preserve"> </w:t>
      </w:r>
      <w:r w:rsidRPr="006906C9">
        <w:rPr>
          <w:b/>
          <w:bCs/>
          <w:i/>
          <w:iCs/>
          <w:lang w:val="en-US"/>
        </w:rPr>
        <w:t>Structure</w:t>
      </w:r>
      <w:r w:rsidRPr="006906C9">
        <w:rPr>
          <w:lang w:val="en-US"/>
        </w:rPr>
        <w:t xml:space="preserve"> 15: 1132-1140,</w:t>
      </w:r>
      <w:r w:rsidRPr="006906C9">
        <w:rPr>
          <w:b/>
          <w:bCs/>
          <w:lang w:val="en-US"/>
        </w:rPr>
        <w:t xml:space="preserve"> 2007</w:t>
      </w:r>
    </w:p>
    <w:p w14:paraId="613EF17B" w14:textId="77777777" w:rsidR="006906C9" w:rsidRPr="006906C9" w:rsidRDefault="006906C9" w:rsidP="006906C9">
      <w:pPr>
        <w:pStyle w:val="ECVText"/>
        <w:numPr>
          <w:ilvl w:val="0"/>
          <w:numId w:val="14"/>
        </w:numPr>
        <w:rPr>
          <w:lang w:val="en-US"/>
        </w:rPr>
      </w:pPr>
      <w:r w:rsidRPr="006906C9">
        <w:rPr>
          <w:b/>
          <w:bCs/>
          <w:lang w:val="it-IT"/>
        </w:rPr>
        <w:t>Banci L, Bertini I, Cantini F, Ciofi-Baffoni S, Cavet JS, Dennison C, Graham AI, Harvie DR and Robinson NJ</w:t>
      </w:r>
      <w:r w:rsidRPr="006906C9">
        <w:rPr>
          <w:lang w:val="it-IT"/>
        </w:rPr>
        <w:t xml:space="preserve">. </w:t>
      </w:r>
      <w:r w:rsidRPr="006906C9">
        <w:rPr>
          <w:lang w:val="en-US"/>
        </w:rPr>
        <w:t>NMR structural analysis of cadmium-sensing by winged helix repressor CMTR.</w:t>
      </w:r>
      <w:r w:rsidRPr="006906C9">
        <w:rPr>
          <w:b/>
          <w:bCs/>
          <w:lang w:val="en-US"/>
        </w:rPr>
        <w:t xml:space="preserve"> </w:t>
      </w:r>
      <w:r w:rsidRPr="006906C9">
        <w:rPr>
          <w:b/>
          <w:bCs/>
          <w:i/>
          <w:iCs/>
          <w:lang w:val="en-US"/>
        </w:rPr>
        <w:t>J Biol Chem</w:t>
      </w:r>
      <w:r w:rsidRPr="006906C9">
        <w:rPr>
          <w:lang w:val="en-US"/>
        </w:rPr>
        <w:t xml:space="preserve"> 282: 30181-30188,</w:t>
      </w:r>
      <w:r w:rsidRPr="006906C9">
        <w:rPr>
          <w:b/>
          <w:bCs/>
          <w:lang w:val="en-US"/>
        </w:rPr>
        <w:t xml:space="preserve"> 2007</w:t>
      </w:r>
    </w:p>
    <w:p w14:paraId="46C2DF1D" w14:textId="77777777" w:rsidR="006906C9" w:rsidRPr="006906C9" w:rsidRDefault="006906C9" w:rsidP="006906C9">
      <w:pPr>
        <w:pStyle w:val="ECVText"/>
        <w:numPr>
          <w:ilvl w:val="0"/>
          <w:numId w:val="14"/>
        </w:numPr>
        <w:rPr>
          <w:lang w:val="en-US"/>
        </w:rPr>
      </w:pPr>
      <w:r w:rsidRPr="006906C9">
        <w:rPr>
          <w:b/>
          <w:bCs/>
          <w:lang w:val="en-US"/>
        </w:rPr>
        <w:t>Banci L, Baumeister W, Heinemann U, Schneider G, Silman I, Stuart DI and Sussman JL</w:t>
      </w:r>
      <w:r w:rsidRPr="006906C9">
        <w:rPr>
          <w:lang w:val="en-US"/>
        </w:rPr>
        <w:t>. An idea whose time has come.</w:t>
      </w:r>
      <w:r w:rsidRPr="006906C9">
        <w:rPr>
          <w:b/>
          <w:bCs/>
          <w:lang w:val="en-US"/>
        </w:rPr>
        <w:t xml:space="preserve"> </w:t>
      </w:r>
      <w:r w:rsidRPr="006906C9">
        <w:rPr>
          <w:b/>
          <w:bCs/>
          <w:i/>
          <w:iCs/>
          <w:lang w:val="en-US"/>
        </w:rPr>
        <w:t>Genome Biol</w:t>
      </w:r>
      <w:r w:rsidRPr="006906C9">
        <w:rPr>
          <w:lang w:val="en-US"/>
        </w:rPr>
        <w:t xml:space="preserve"> 8: 408,</w:t>
      </w:r>
      <w:r w:rsidRPr="006906C9">
        <w:rPr>
          <w:b/>
          <w:bCs/>
          <w:lang w:val="en-US"/>
        </w:rPr>
        <w:t xml:space="preserve"> 2007</w:t>
      </w:r>
    </w:p>
    <w:p w14:paraId="3CF636CC" w14:textId="77777777" w:rsidR="006906C9" w:rsidRPr="006906C9" w:rsidRDefault="006906C9" w:rsidP="006906C9">
      <w:pPr>
        <w:pStyle w:val="ECVText"/>
        <w:numPr>
          <w:ilvl w:val="0"/>
          <w:numId w:val="14"/>
        </w:numPr>
        <w:rPr>
          <w:lang w:val="en-US"/>
        </w:rPr>
      </w:pPr>
      <w:r w:rsidRPr="006906C9">
        <w:rPr>
          <w:b/>
          <w:bCs/>
          <w:lang w:val="en-US"/>
        </w:rPr>
        <w:t>Banci L, Bertini I, Chasapis C, Rosato A and Tenori L</w:t>
      </w:r>
      <w:r w:rsidRPr="006906C9">
        <w:rPr>
          <w:lang w:val="en-US"/>
        </w:rPr>
        <w:t>. Interaction of the two soluble metal-binding domains of yeast Ccc2 with copper(I)-Atx1.</w:t>
      </w:r>
      <w:r w:rsidRPr="006906C9">
        <w:rPr>
          <w:b/>
          <w:bCs/>
          <w:lang w:val="en-US"/>
        </w:rPr>
        <w:t xml:space="preserve"> </w:t>
      </w:r>
      <w:r w:rsidRPr="006906C9">
        <w:rPr>
          <w:b/>
          <w:bCs/>
          <w:i/>
          <w:iCs/>
          <w:lang w:val="en-US"/>
        </w:rPr>
        <w:t>Biochem Biophys Res Commun</w:t>
      </w:r>
      <w:r w:rsidRPr="006906C9">
        <w:rPr>
          <w:lang w:val="en-US"/>
        </w:rPr>
        <w:t xml:space="preserve"> 364: 645-649,</w:t>
      </w:r>
      <w:r w:rsidRPr="006906C9">
        <w:rPr>
          <w:b/>
          <w:bCs/>
          <w:lang w:val="en-US"/>
        </w:rPr>
        <w:t xml:space="preserve"> 2007</w:t>
      </w:r>
    </w:p>
    <w:p w14:paraId="4CA11317" w14:textId="77777777" w:rsidR="006906C9" w:rsidRPr="006906C9" w:rsidRDefault="006906C9" w:rsidP="006906C9">
      <w:pPr>
        <w:pStyle w:val="ECVText"/>
        <w:numPr>
          <w:ilvl w:val="0"/>
          <w:numId w:val="14"/>
        </w:numPr>
        <w:rPr>
          <w:lang w:val="en-US"/>
        </w:rPr>
      </w:pPr>
      <w:r w:rsidRPr="006906C9">
        <w:rPr>
          <w:b/>
          <w:bCs/>
          <w:lang w:val="en-US"/>
        </w:rPr>
        <w:t>Coyne HJ, Ciofi-Baffoni S, Banci L, Bertini I, Zhang L, Graham NG and Winge DR</w:t>
      </w:r>
      <w:r w:rsidRPr="006906C9">
        <w:rPr>
          <w:lang w:val="en-US"/>
        </w:rPr>
        <w:t>. The characterization and the role of zinc binding in yeast cox4.</w:t>
      </w:r>
      <w:r w:rsidRPr="006906C9">
        <w:rPr>
          <w:b/>
          <w:bCs/>
          <w:lang w:val="en-US"/>
        </w:rPr>
        <w:t xml:space="preserve"> </w:t>
      </w:r>
      <w:r w:rsidRPr="006906C9">
        <w:rPr>
          <w:b/>
          <w:bCs/>
          <w:i/>
          <w:iCs/>
          <w:lang w:val="en-US"/>
        </w:rPr>
        <w:t>J Biol Chem</w:t>
      </w:r>
      <w:r w:rsidRPr="006906C9">
        <w:rPr>
          <w:lang w:val="en-US"/>
        </w:rPr>
        <w:t xml:space="preserve"> 282: 8926-8934,</w:t>
      </w:r>
      <w:r w:rsidRPr="006906C9">
        <w:rPr>
          <w:b/>
          <w:bCs/>
          <w:lang w:val="en-US"/>
        </w:rPr>
        <w:t xml:space="preserve"> 2007</w:t>
      </w:r>
    </w:p>
    <w:p w14:paraId="5A66312C" w14:textId="77777777" w:rsidR="006906C9" w:rsidRPr="006906C9" w:rsidRDefault="006906C9" w:rsidP="006906C9">
      <w:pPr>
        <w:pStyle w:val="ECVText"/>
        <w:numPr>
          <w:ilvl w:val="0"/>
          <w:numId w:val="14"/>
        </w:numPr>
        <w:rPr>
          <w:lang w:val="en-US"/>
        </w:rPr>
      </w:pPr>
      <w:r w:rsidRPr="006906C9">
        <w:rPr>
          <w:b/>
          <w:bCs/>
          <w:lang w:val="en-US"/>
        </w:rPr>
        <w:t>Danielsson J, Pierattelli R, Banci L and Graslund A</w:t>
      </w:r>
      <w:r w:rsidRPr="006906C9">
        <w:rPr>
          <w:lang w:val="en-US"/>
        </w:rPr>
        <w:t>. High-resolution NMR studies of the zinc-binding site of the Alzheimer's amyloid beta-peptide.</w:t>
      </w:r>
      <w:r w:rsidRPr="006906C9">
        <w:rPr>
          <w:b/>
          <w:bCs/>
          <w:lang w:val="en-US"/>
        </w:rPr>
        <w:t xml:space="preserve"> </w:t>
      </w:r>
      <w:r w:rsidRPr="006906C9">
        <w:rPr>
          <w:b/>
          <w:bCs/>
          <w:i/>
          <w:iCs/>
          <w:lang w:val="en-US"/>
        </w:rPr>
        <w:t>FEBS J</w:t>
      </w:r>
      <w:r w:rsidRPr="006906C9">
        <w:rPr>
          <w:lang w:val="en-US"/>
        </w:rPr>
        <w:t xml:space="preserve"> 274: 46-59,</w:t>
      </w:r>
      <w:r w:rsidRPr="006906C9">
        <w:rPr>
          <w:b/>
          <w:bCs/>
          <w:lang w:val="en-US"/>
        </w:rPr>
        <w:t xml:space="preserve"> 2007</w:t>
      </w:r>
    </w:p>
    <w:p w14:paraId="1D793A55" w14:textId="77777777" w:rsidR="006906C9" w:rsidRPr="006906C9" w:rsidRDefault="006906C9" w:rsidP="006906C9">
      <w:pPr>
        <w:pStyle w:val="ECVText"/>
        <w:numPr>
          <w:ilvl w:val="0"/>
          <w:numId w:val="14"/>
        </w:numPr>
        <w:rPr>
          <w:lang w:val="en-US"/>
        </w:rPr>
      </w:pPr>
      <w:r w:rsidRPr="006906C9">
        <w:rPr>
          <w:b/>
          <w:bCs/>
          <w:lang w:val="en-US"/>
        </w:rPr>
        <w:t>Furlan S, La Penna G, Banci L and Mealli C</w:t>
      </w:r>
      <w:r w:rsidRPr="006906C9">
        <w:rPr>
          <w:lang w:val="en-US"/>
        </w:rPr>
        <w:t xml:space="preserve">. Ab initio molecular dynamics of heme in cytochrome </w:t>
      </w:r>
      <w:r w:rsidRPr="006906C9">
        <w:rPr>
          <w:i/>
          <w:iCs/>
          <w:lang w:val="en-US"/>
        </w:rPr>
        <w:t>c</w:t>
      </w:r>
      <w:r w:rsidRPr="006906C9">
        <w:rPr>
          <w:lang w:val="en-US"/>
        </w:rPr>
        <w:t>.</w:t>
      </w:r>
      <w:r w:rsidRPr="006906C9">
        <w:rPr>
          <w:b/>
          <w:bCs/>
          <w:lang w:val="en-US"/>
        </w:rPr>
        <w:t xml:space="preserve"> </w:t>
      </w:r>
      <w:r w:rsidRPr="006906C9">
        <w:rPr>
          <w:b/>
          <w:bCs/>
          <w:i/>
          <w:iCs/>
          <w:lang w:val="en-US"/>
        </w:rPr>
        <w:t>J Phys Chem B</w:t>
      </w:r>
      <w:r w:rsidRPr="006906C9">
        <w:rPr>
          <w:lang w:val="en-US"/>
        </w:rPr>
        <w:t xml:space="preserve"> 8: 1157-1164,</w:t>
      </w:r>
      <w:r w:rsidRPr="006906C9">
        <w:rPr>
          <w:b/>
          <w:bCs/>
          <w:lang w:val="en-US"/>
        </w:rPr>
        <w:t xml:space="preserve"> 2007</w:t>
      </w:r>
    </w:p>
    <w:p w14:paraId="4EBF7E15" w14:textId="77777777" w:rsidR="006906C9" w:rsidRPr="006906C9" w:rsidRDefault="006906C9" w:rsidP="006906C9">
      <w:pPr>
        <w:pStyle w:val="ECVText"/>
        <w:numPr>
          <w:ilvl w:val="0"/>
          <w:numId w:val="14"/>
        </w:numPr>
        <w:rPr>
          <w:lang w:val="en-US"/>
        </w:rPr>
      </w:pPr>
      <w:r w:rsidRPr="006906C9">
        <w:rPr>
          <w:b/>
          <w:bCs/>
          <w:lang w:val="en-US"/>
        </w:rPr>
        <w:t xml:space="preserve">La Penna G, Furlan S and Banci </w:t>
      </w:r>
      <w:proofErr w:type="gramStart"/>
      <w:r w:rsidRPr="006906C9">
        <w:rPr>
          <w:b/>
          <w:bCs/>
          <w:lang w:val="en-US"/>
        </w:rPr>
        <w:t>L</w:t>
      </w:r>
      <w:r w:rsidRPr="006906C9">
        <w:rPr>
          <w:lang w:val="en-US"/>
        </w:rPr>
        <w:t xml:space="preserve"> .</w:t>
      </w:r>
      <w:proofErr w:type="gramEnd"/>
      <w:r w:rsidRPr="006906C9">
        <w:rPr>
          <w:lang w:val="en-US"/>
        </w:rPr>
        <w:t xml:space="preserve"> Molecular statistics of Cytochrome c: structural plasticity, molecular environment and redox potential.</w:t>
      </w:r>
      <w:r w:rsidRPr="006906C9">
        <w:rPr>
          <w:b/>
          <w:bCs/>
          <w:lang w:val="en-US"/>
        </w:rPr>
        <w:t xml:space="preserve"> </w:t>
      </w:r>
      <w:r w:rsidRPr="006906C9">
        <w:rPr>
          <w:b/>
          <w:bCs/>
          <w:i/>
          <w:iCs/>
          <w:lang w:val="en-US"/>
        </w:rPr>
        <w:t>J. Biol. Inorg. Chem.</w:t>
      </w:r>
      <w:r w:rsidRPr="006906C9">
        <w:rPr>
          <w:lang w:val="en-US"/>
        </w:rPr>
        <w:t xml:space="preserve"> 2: 180-193,</w:t>
      </w:r>
      <w:r w:rsidRPr="006906C9">
        <w:rPr>
          <w:b/>
          <w:bCs/>
          <w:lang w:val="en-US"/>
        </w:rPr>
        <w:t xml:space="preserve"> 2007</w:t>
      </w:r>
    </w:p>
    <w:p w14:paraId="2354D61B" w14:textId="77777777" w:rsidR="006906C9" w:rsidRPr="006906C9" w:rsidRDefault="006906C9" w:rsidP="006906C9">
      <w:pPr>
        <w:pStyle w:val="ECVText"/>
        <w:numPr>
          <w:ilvl w:val="0"/>
          <w:numId w:val="14"/>
        </w:numPr>
        <w:rPr>
          <w:lang w:val="en-US"/>
        </w:rPr>
      </w:pPr>
      <w:r w:rsidRPr="006906C9">
        <w:rPr>
          <w:b/>
          <w:bCs/>
          <w:lang w:val="en-US"/>
        </w:rPr>
        <w:t>Ab E, Atkinson AR, Banci L, Bertini I, Ciofi-Baffoni S, Brunner K, Diercks T, Dötsch V, Engelke F, Folkers G, Griesinger C, Gronwald W, Gunther H, Habeck M, de Jong R, Kalbitzer HR, Kieffer B, Leeflang BR, Loss S, Luchinat C, Marquardsen T, Moskau D, Neidig KP, Nilges M, Piccioli M, Pierattelli R, Rieping W, Schippmann T, Schwalbe H, Trave G, Trenner JM, Wohnert J, Zweckstetter M and Kaptein R</w:t>
      </w:r>
      <w:r w:rsidRPr="006906C9">
        <w:rPr>
          <w:lang w:val="en-US"/>
        </w:rPr>
        <w:t>. NMR in structural proteomics.</w:t>
      </w:r>
      <w:r w:rsidRPr="006906C9">
        <w:rPr>
          <w:b/>
          <w:bCs/>
          <w:lang w:val="en-US"/>
        </w:rPr>
        <w:t xml:space="preserve"> </w:t>
      </w:r>
      <w:r w:rsidRPr="006906C9">
        <w:rPr>
          <w:b/>
          <w:bCs/>
          <w:i/>
          <w:iCs/>
          <w:lang w:val="en-US"/>
        </w:rPr>
        <w:t>Acta Crystallogr D Biol Crystallogr</w:t>
      </w:r>
      <w:r w:rsidRPr="006906C9">
        <w:rPr>
          <w:lang w:val="en-US"/>
        </w:rPr>
        <w:t xml:space="preserve"> 62: 1161,</w:t>
      </w:r>
      <w:r w:rsidRPr="006906C9">
        <w:rPr>
          <w:b/>
          <w:bCs/>
          <w:lang w:val="en-US"/>
        </w:rPr>
        <w:t xml:space="preserve"> 2006</w:t>
      </w:r>
    </w:p>
    <w:p w14:paraId="08A6818F" w14:textId="77777777" w:rsidR="006906C9" w:rsidRPr="006906C9" w:rsidRDefault="006906C9" w:rsidP="006906C9">
      <w:pPr>
        <w:pStyle w:val="ECVText"/>
        <w:numPr>
          <w:ilvl w:val="0"/>
          <w:numId w:val="14"/>
        </w:numPr>
        <w:rPr>
          <w:lang w:val="en-US"/>
        </w:rPr>
      </w:pPr>
      <w:r w:rsidRPr="006906C9">
        <w:rPr>
          <w:b/>
          <w:bCs/>
          <w:lang w:val="en-US"/>
        </w:rPr>
        <w:t>Achila D, Banci L, Bertini I, Bunce J, Ciofi-Baffoni S and Huffman DL</w:t>
      </w:r>
      <w:r w:rsidRPr="006906C9">
        <w:rPr>
          <w:lang w:val="en-US"/>
        </w:rPr>
        <w:t>. Structure of human Wilson protein domains 5 and 6 and their interplay with domain 4 and the copper chaperone HAH1 in copper uptake.</w:t>
      </w:r>
      <w:r w:rsidRPr="006906C9">
        <w:rPr>
          <w:b/>
          <w:bCs/>
          <w:lang w:val="en-US"/>
        </w:rPr>
        <w:t xml:space="preserve"> </w:t>
      </w:r>
      <w:r w:rsidRPr="006906C9">
        <w:rPr>
          <w:b/>
          <w:bCs/>
          <w:i/>
          <w:iCs/>
          <w:lang w:val="en-US"/>
        </w:rPr>
        <w:t>Proc Natl Acad Sci USA</w:t>
      </w:r>
      <w:r w:rsidRPr="006906C9">
        <w:rPr>
          <w:lang w:val="en-US"/>
        </w:rPr>
        <w:t xml:space="preserve"> 103: 5729-5734,</w:t>
      </w:r>
      <w:r w:rsidRPr="006906C9">
        <w:rPr>
          <w:b/>
          <w:bCs/>
          <w:lang w:val="en-US"/>
        </w:rPr>
        <w:t xml:space="preserve"> 2006</w:t>
      </w:r>
    </w:p>
    <w:p w14:paraId="76C503D1" w14:textId="77777777" w:rsidR="006906C9" w:rsidRPr="006906C9" w:rsidRDefault="006906C9" w:rsidP="006906C9">
      <w:pPr>
        <w:pStyle w:val="ECVText"/>
        <w:numPr>
          <w:ilvl w:val="0"/>
          <w:numId w:val="14"/>
        </w:numPr>
        <w:rPr>
          <w:lang w:val="en-US"/>
        </w:rPr>
      </w:pPr>
      <w:r w:rsidRPr="006906C9">
        <w:rPr>
          <w:b/>
          <w:bCs/>
          <w:lang w:val="en-US"/>
        </w:rPr>
        <w:t>Albeck S, Alzari P, Andreini C, Banci L, Berry IM, Bertini I, Cambillau C, Canard B, Carter L, Cohen S, Diprose J, Dym O, Esnouf R, Felder C, Ferron F, Guillemot F, Hamer R, Ben Jelloul M, Laskowski R, Laurent T, Longhi S, Lopez R, Luchinat C, Malet H, Mochel T, Morris RJ, Moulinier L, Oinn T, Pajon A, Peleg Y, Perrakis A, Poch O, Prilusky J, Rachedi A, Ripp R, Rosato A, Silman I, Stuard DI, Sussman JL, Thierry JC, Thompson JD, Thornton JM, Unger T, Vaughan B, Vranken W, Watson JD, Whamond G and Herik K</w:t>
      </w:r>
      <w:r w:rsidRPr="006906C9">
        <w:rPr>
          <w:lang w:val="en-US"/>
        </w:rPr>
        <w:t>. SPINE bioinformatics and data-management aspects of high-throughput structural biology.</w:t>
      </w:r>
      <w:r w:rsidRPr="006906C9">
        <w:rPr>
          <w:b/>
          <w:bCs/>
          <w:lang w:val="en-US"/>
        </w:rPr>
        <w:t xml:space="preserve"> </w:t>
      </w:r>
      <w:r w:rsidRPr="006906C9">
        <w:rPr>
          <w:b/>
          <w:bCs/>
          <w:i/>
          <w:iCs/>
          <w:lang w:val="en-US"/>
        </w:rPr>
        <w:t>Acta Crystallogr D Biol Crystallogr</w:t>
      </w:r>
      <w:r w:rsidRPr="006906C9">
        <w:rPr>
          <w:lang w:val="en-US"/>
        </w:rPr>
        <w:t xml:space="preserve">  62: 1184-1195,</w:t>
      </w:r>
      <w:r w:rsidRPr="006906C9">
        <w:rPr>
          <w:b/>
          <w:bCs/>
          <w:lang w:val="en-US"/>
        </w:rPr>
        <w:t xml:space="preserve"> 2006</w:t>
      </w:r>
    </w:p>
    <w:p w14:paraId="7F3063F4" w14:textId="77777777" w:rsidR="006906C9" w:rsidRPr="006906C9" w:rsidRDefault="006906C9" w:rsidP="006906C9">
      <w:pPr>
        <w:pStyle w:val="ECVText"/>
        <w:numPr>
          <w:ilvl w:val="0"/>
          <w:numId w:val="14"/>
        </w:numPr>
        <w:rPr>
          <w:lang w:val="en-US"/>
        </w:rPr>
      </w:pPr>
      <w:r w:rsidRPr="006906C9">
        <w:rPr>
          <w:b/>
          <w:bCs/>
          <w:lang w:val="en-US"/>
        </w:rPr>
        <w:t>Andreini C, Banci L, Bertini I and Rosato A</w:t>
      </w:r>
      <w:r w:rsidRPr="006906C9">
        <w:rPr>
          <w:lang w:val="en-US"/>
        </w:rPr>
        <w:t>. Zinc through the three domains of life.</w:t>
      </w:r>
      <w:r w:rsidRPr="006906C9">
        <w:rPr>
          <w:b/>
          <w:bCs/>
          <w:lang w:val="en-US"/>
        </w:rPr>
        <w:t xml:space="preserve"> </w:t>
      </w:r>
      <w:r w:rsidRPr="006906C9">
        <w:rPr>
          <w:b/>
          <w:bCs/>
          <w:i/>
          <w:iCs/>
          <w:lang w:val="en-US"/>
        </w:rPr>
        <w:t>J Proteome Res</w:t>
      </w:r>
      <w:r w:rsidRPr="006906C9">
        <w:rPr>
          <w:lang w:val="en-US"/>
        </w:rPr>
        <w:t xml:space="preserve"> 5: 3173-3178,</w:t>
      </w:r>
      <w:r w:rsidRPr="006906C9">
        <w:rPr>
          <w:b/>
          <w:bCs/>
          <w:lang w:val="en-US"/>
        </w:rPr>
        <w:t xml:space="preserve"> 2006</w:t>
      </w:r>
    </w:p>
    <w:p w14:paraId="7E7791BB" w14:textId="77777777" w:rsidR="006906C9" w:rsidRPr="006906C9" w:rsidRDefault="006906C9" w:rsidP="006906C9">
      <w:pPr>
        <w:pStyle w:val="ECVText"/>
        <w:numPr>
          <w:ilvl w:val="0"/>
          <w:numId w:val="14"/>
        </w:numPr>
        <w:rPr>
          <w:lang w:val="en-US"/>
        </w:rPr>
      </w:pPr>
      <w:r w:rsidRPr="006906C9">
        <w:rPr>
          <w:b/>
          <w:bCs/>
          <w:lang w:val="en-US"/>
        </w:rPr>
        <w:t>Andreini C, Banci L, Bertini I and Rosato A</w:t>
      </w:r>
      <w:r w:rsidRPr="006906C9">
        <w:rPr>
          <w:lang w:val="en-US"/>
        </w:rPr>
        <w:t>. Counting the zinc proteins encoded in the human genome.</w:t>
      </w:r>
      <w:r w:rsidRPr="006906C9">
        <w:rPr>
          <w:b/>
          <w:bCs/>
          <w:lang w:val="en-US"/>
        </w:rPr>
        <w:t xml:space="preserve"> </w:t>
      </w:r>
      <w:r w:rsidRPr="006906C9">
        <w:rPr>
          <w:b/>
          <w:bCs/>
          <w:i/>
          <w:iCs/>
          <w:lang w:val="en-US"/>
        </w:rPr>
        <w:t>J Proteome Res</w:t>
      </w:r>
      <w:r w:rsidRPr="006906C9">
        <w:rPr>
          <w:lang w:val="en-US"/>
        </w:rPr>
        <w:t xml:space="preserve"> 5: 196-201,</w:t>
      </w:r>
      <w:r w:rsidRPr="006906C9">
        <w:rPr>
          <w:b/>
          <w:bCs/>
          <w:lang w:val="en-US"/>
        </w:rPr>
        <w:t xml:space="preserve"> 2006</w:t>
      </w:r>
    </w:p>
    <w:p w14:paraId="4C1EAA25" w14:textId="77777777" w:rsidR="006906C9" w:rsidRPr="006906C9" w:rsidRDefault="006906C9" w:rsidP="006906C9">
      <w:pPr>
        <w:pStyle w:val="ECVText"/>
        <w:numPr>
          <w:ilvl w:val="0"/>
          <w:numId w:val="14"/>
        </w:numPr>
        <w:rPr>
          <w:lang w:val="it-IT"/>
        </w:rPr>
      </w:pPr>
      <w:r w:rsidRPr="006906C9">
        <w:rPr>
          <w:b/>
          <w:bCs/>
          <w:lang w:val="en-US"/>
        </w:rPr>
        <w:t>Arnesano F, Banci L and Piccioli M</w:t>
      </w:r>
      <w:r w:rsidRPr="006906C9">
        <w:rPr>
          <w:lang w:val="en-US"/>
        </w:rPr>
        <w:t>. NMR structures of paramagnetic metalloproteins.</w:t>
      </w:r>
      <w:r w:rsidRPr="006906C9">
        <w:rPr>
          <w:b/>
          <w:bCs/>
          <w:lang w:val="en-US"/>
        </w:rPr>
        <w:t xml:space="preserve"> </w:t>
      </w:r>
      <w:r w:rsidRPr="006906C9">
        <w:rPr>
          <w:b/>
          <w:bCs/>
          <w:i/>
          <w:iCs/>
          <w:lang w:val="it-IT"/>
        </w:rPr>
        <w:t>Q Rev Biophys</w:t>
      </w:r>
      <w:r w:rsidRPr="006906C9">
        <w:rPr>
          <w:lang w:val="it-IT"/>
        </w:rPr>
        <w:t xml:space="preserve"> 38: 167-219,</w:t>
      </w:r>
      <w:r w:rsidRPr="006906C9">
        <w:rPr>
          <w:b/>
          <w:bCs/>
          <w:lang w:val="it-IT"/>
        </w:rPr>
        <w:t xml:space="preserve"> 2006</w:t>
      </w:r>
    </w:p>
    <w:p w14:paraId="4F7226FB" w14:textId="77777777" w:rsidR="006906C9" w:rsidRPr="006906C9" w:rsidRDefault="006906C9" w:rsidP="006906C9">
      <w:pPr>
        <w:pStyle w:val="ECVText"/>
        <w:numPr>
          <w:ilvl w:val="0"/>
          <w:numId w:val="14"/>
        </w:numPr>
        <w:rPr>
          <w:lang w:val="en-US"/>
        </w:rPr>
      </w:pPr>
      <w:r w:rsidRPr="006906C9">
        <w:rPr>
          <w:b/>
          <w:bCs/>
          <w:lang w:val="it-IT"/>
        </w:rPr>
        <w:t>Arnesano F, Banci L, Bertini I, Capozzi F, Ciurli S, Luchinat C, Mangani S, Ciofi-Baffoni S, Rosato A, Turano P and Viezzoli MS</w:t>
      </w:r>
      <w:r w:rsidRPr="006906C9">
        <w:rPr>
          <w:lang w:val="it-IT"/>
        </w:rPr>
        <w:t xml:space="preserve">. </w:t>
      </w:r>
      <w:r w:rsidRPr="006906C9">
        <w:rPr>
          <w:lang w:val="en-US"/>
        </w:rPr>
        <w:t>An Italian contribution to structural genomics: understanding metalloproteins.</w:t>
      </w:r>
      <w:r w:rsidRPr="006906C9">
        <w:rPr>
          <w:b/>
          <w:bCs/>
          <w:lang w:val="en-US"/>
        </w:rPr>
        <w:t xml:space="preserve"> </w:t>
      </w:r>
      <w:r w:rsidRPr="006906C9">
        <w:rPr>
          <w:b/>
          <w:bCs/>
          <w:i/>
          <w:iCs/>
          <w:lang w:val="en-US"/>
        </w:rPr>
        <w:t>Coord Chem Rev</w:t>
      </w:r>
      <w:r w:rsidRPr="006906C9">
        <w:rPr>
          <w:lang w:val="en-US"/>
        </w:rPr>
        <w:t xml:space="preserve"> 250: 1419-1450,</w:t>
      </w:r>
      <w:r w:rsidRPr="006906C9">
        <w:rPr>
          <w:b/>
          <w:bCs/>
          <w:lang w:val="en-US"/>
        </w:rPr>
        <w:t xml:space="preserve"> 2006</w:t>
      </w:r>
    </w:p>
    <w:p w14:paraId="694E4758" w14:textId="77777777" w:rsidR="006906C9" w:rsidRPr="006906C9" w:rsidRDefault="006906C9" w:rsidP="006906C9">
      <w:pPr>
        <w:pStyle w:val="ECVText"/>
        <w:numPr>
          <w:ilvl w:val="0"/>
          <w:numId w:val="14"/>
        </w:numPr>
        <w:rPr>
          <w:lang w:val="en-US"/>
        </w:rPr>
      </w:pPr>
      <w:r w:rsidRPr="006906C9">
        <w:rPr>
          <w:b/>
          <w:bCs/>
          <w:lang w:val="en-US"/>
        </w:rPr>
        <w:t>Banci L, Bertini I, Ciofi-Baffoni S, Su XC, Miras R, Bal N, Mintz E, Catty P, Shokes JE and Scott RA</w:t>
      </w:r>
      <w:r w:rsidRPr="006906C9">
        <w:rPr>
          <w:lang w:val="en-US"/>
        </w:rPr>
        <w:t>. Structural basis for metal binding specificity: the N-terminal cadmium binding domain of the P1-type ATPase CadA.</w:t>
      </w:r>
      <w:r w:rsidRPr="006906C9">
        <w:rPr>
          <w:b/>
          <w:bCs/>
          <w:lang w:val="en-US"/>
        </w:rPr>
        <w:t xml:space="preserve"> </w:t>
      </w:r>
      <w:r w:rsidRPr="006906C9">
        <w:rPr>
          <w:b/>
          <w:bCs/>
          <w:i/>
          <w:iCs/>
          <w:lang w:val="en-US"/>
        </w:rPr>
        <w:t>J Mol Biol</w:t>
      </w:r>
      <w:r w:rsidRPr="006906C9">
        <w:rPr>
          <w:lang w:val="en-US"/>
        </w:rPr>
        <w:t xml:space="preserve"> 356: 638-650,</w:t>
      </w:r>
      <w:r w:rsidRPr="006906C9">
        <w:rPr>
          <w:b/>
          <w:bCs/>
          <w:lang w:val="en-US"/>
        </w:rPr>
        <w:t xml:space="preserve"> 2006</w:t>
      </w:r>
    </w:p>
    <w:p w14:paraId="7B13E4D7" w14:textId="77777777" w:rsidR="006906C9" w:rsidRPr="006906C9" w:rsidRDefault="006906C9" w:rsidP="006906C9">
      <w:pPr>
        <w:pStyle w:val="ECVText"/>
        <w:numPr>
          <w:ilvl w:val="0"/>
          <w:numId w:val="14"/>
        </w:numPr>
        <w:rPr>
          <w:lang w:val="en-US"/>
        </w:rPr>
      </w:pPr>
      <w:r w:rsidRPr="006906C9">
        <w:rPr>
          <w:b/>
          <w:bCs/>
          <w:lang w:val="en-US"/>
        </w:rPr>
        <w:t>Banci L, Bertini I, Cusack S, deJon RN, Heinemann U, Jones EY, Kozielski F, Maskos K, Messerschmidt A, Owens R, Perrakis A, Poterszman A, Schneider G, Siebold C, Silman I, Sixman T, Stewart-Jones G, Sussman JL, Thierry JC and Moras D</w:t>
      </w:r>
      <w:r w:rsidRPr="006906C9">
        <w:rPr>
          <w:lang w:val="en-US"/>
        </w:rPr>
        <w:t>. First steps towards effective methods in exploiting high-throughput technologies for the determination of human protein structures of high biomedical value.</w:t>
      </w:r>
      <w:r w:rsidRPr="006906C9">
        <w:rPr>
          <w:b/>
          <w:bCs/>
          <w:lang w:val="en-US"/>
        </w:rPr>
        <w:t xml:space="preserve"> </w:t>
      </w:r>
      <w:r w:rsidRPr="006906C9">
        <w:rPr>
          <w:b/>
          <w:bCs/>
          <w:i/>
          <w:iCs/>
          <w:lang w:val="en-US"/>
        </w:rPr>
        <w:t>Acta Crystallogr D Biol Crystallogr</w:t>
      </w:r>
      <w:r w:rsidRPr="006906C9">
        <w:rPr>
          <w:lang w:val="en-US"/>
        </w:rPr>
        <w:t xml:space="preserve"> 62: 1208-1217,</w:t>
      </w:r>
      <w:r w:rsidRPr="006906C9">
        <w:rPr>
          <w:b/>
          <w:bCs/>
          <w:lang w:val="en-US"/>
        </w:rPr>
        <w:t xml:space="preserve"> 2006</w:t>
      </w:r>
    </w:p>
    <w:p w14:paraId="453EFF32" w14:textId="77777777" w:rsidR="006906C9" w:rsidRPr="006906C9" w:rsidRDefault="006906C9" w:rsidP="006906C9">
      <w:pPr>
        <w:pStyle w:val="ECVText"/>
        <w:numPr>
          <w:ilvl w:val="0"/>
          <w:numId w:val="14"/>
        </w:numPr>
        <w:rPr>
          <w:lang w:val="en-US"/>
        </w:rPr>
      </w:pPr>
      <w:r w:rsidRPr="006906C9">
        <w:rPr>
          <w:b/>
          <w:bCs/>
          <w:lang w:val="en-US"/>
        </w:rPr>
        <w:t>Banci L, Bertini I, Cantini F, Della Malva N, Rosato A, Herrmann T and Wüthrich K</w:t>
      </w:r>
      <w:r w:rsidRPr="006906C9">
        <w:rPr>
          <w:lang w:val="en-US"/>
        </w:rPr>
        <w:t>. Solution structure and intermolecular interactions of the third metal-binding domain of ATP7A, the Menkes disease protein.</w:t>
      </w:r>
      <w:r w:rsidRPr="006906C9">
        <w:rPr>
          <w:b/>
          <w:bCs/>
          <w:lang w:val="en-US"/>
        </w:rPr>
        <w:t xml:space="preserve"> </w:t>
      </w:r>
      <w:r w:rsidRPr="006906C9">
        <w:rPr>
          <w:b/>
          <w:bCs/>
          <w:i/>
          <w:iCs/>
          <w:lang w:val="en-US"/>
        </w:rPr>
        <w:t>J Biol Chem</w:t>
      </w:r>
      <w:r w:rsidRPr="006906C9">
        <w:rPr>
          <w:lang w:val="en-US"/>
        </w:rPr>
        <w:t xml:space="preserve"> 281: 29141-29147,</w:t>
      </w:r>
      <w:r w:rsidRPr="006906C9">
        <w:rPr>
          <w:b/>
          <w:bCs/>
          <w:lang w:val="en-US"/>
        </w:rPr>
        <w:t xml:space="preserve"> 2006</w:t>
      </w:r>
    </w:p>
    <w:p w14:paraId="1CD0FB01" w14:textId="77777777" w:rsidR="006906C9" w:rsidRPr="006906C9" w:rsidRDefault="006906C9" w:rsidP="006906C9">
      <w:pPr>
        <w:pStyle w:val="ECVText"/>
        <w:numPr>
          <w:ilvl w:val="0"/>
          <w:numId w:val="14"/>
        </w:numPr>
        <w:rPr>
          <w:lang w:val="en-US"/>
        </w:rPr>
      </w:pPr>
      <w:r w:rsidRPr="006906C9">
        <w:rPr>
          <w:b/>
          <w:bCs/>
          <w:lang w:val="en-US"/>
        </w:rPr>
        <w:t>Banci L, Bertini I, Luchinat C and Turano P</w:t>
      </w:r>
      <w:r w:rsidRPr="006906C9">
        <w:rPr>
          <w:lang w:val="en-US"/>
        </w:rPr>
        <w:t xml:space="preserve">. Special Cofactors and Metal Clusters. In: Biological Inorganic Chemistry: Structure &amp; Reactivity, edited by Bertini I, Gray BH, Valentine JS and Stiefel EI.  Sausalito (CA): University Science Books, p. 43-56. </w:t>
      </w:r>
      <w:r w:rsidRPr="006906C9">
        <w:rPr>
          <w:b/>
          <w:lang w:val="en-US"/>
        </w:rPr>
        <w:t>2006</w:t>
      </w:r>
    </w:p>
    <w:p w14:paraId="183A270A" w14:textId="77777777" w:rsidR="006906C9" w:rsidRPr="006906C9" w:rsidRDefault="006906C9" w:rsidP="006906C9">
      <w:pPr>
        <w:pStyle w:val="ECVText"/>
        <w:numPr>
          <w:ilvl w:val="0"/>
          <w:numId w:val="14"/>
        </w:numPr>
        <w:rPr>
          <w:lang w:val="en-US"/>
        </w:rPr>
      </w:pPr>
      <w:r w:rsidRPr="006906C9">
        <w:rPr>
          <w:b/>
          <w:bCs/>
          <w:lang w:val="en-US"/>
        </w:rPr>
        <w:t>Banci L, Bertini I, Cantini F, D'Amelio N and Gaggelli E</w:t>
      </w:r>
      <w:r w:rsidRPr="006906C9">
        <w:rPr>
          <w:lang w:val="en-US"/>
        </w:rPr>
        <w:t>. Human SOD1 Before Harboring the Catalytic Metal: Solution Structure of Copper-Depleted, Disulfide-Reduced Form.</w:t>
      </w:r>
      <w:r w:rsidRPr="006906C9">
        <w:rPr>
          <w:b/>
          <w:bCs/>
          <w:lang w:val="en-US"/>
        </w:rPr>
        <w:t xml:space="preserve"> </w:t>
      </w:r>
      <w:r w:rsidRPr="006906C9">
        <w:rPr>
          <w:b/>
          <w:bCs/>
          <w:i/>
          <w:iCs/>
          <w:lang w:val="en-US"/>
        </w:rPr>
        <w:t>J Biol Chem</w:t>
      </w:r>
      <w:r w:rsidRPr="006906C9">
        <w:rPr>
          <w:lang w:val="en-US"/>
        </w:rPr>
        <w:t xml:space="preserve"> 281: 2333-2337,</w:t>
      </w:r>
      <w:r w:rsidRPr="006906C9">
        <w:rPr>
          <w:b/>
          <w:bCs/>
          <w:lang w:val="en-US"/>
        </w:rPr>
        <w:t xml:space="preserve"> 2006</w:t>
      </w:r>
    </w:p>
    <w:p w14:paraId="09F85DAA" w14:textId="77777777" w:rsidR="006906C9" w:rsidRPr="006906C9" w:rsidRDefault="006906C9" w:rsidP="006906C9">
      <w:pPr>
        <w:pStyle w:val="ECVText"/>
        <w:numPr>
          <w:ilvl w:val="0"/>
          <w:numId w:val="14"/>
        </w:numPr>
        <w:rPr>
          <w:lang w:val="en-US"/>
        </w:rPr>
      </w:pPr>
      <w:r w:rsidRPr="006906C9">
        <w:rPr>
          <w:b/>
          <w:bCs/>
          <w:lang w:val="en-US"/>
        </w:rPr>
        <w:t>Banci L, Bertini I, Luchinat C and Turano P</w:t>
      </w:r>
      <w:r w:rsidRPr="006906C9">
        <w:rPr>
          <w:lang w:val="en-US"/>
        </w:rPr>
        <w:t xml:space="preserve">. Electron transfer proteins. In: Biological Inorganic Chemistry: Structure &amp; Reactivity, edited by Bertini I, Gray BH, Valentine JS and Stiefel EI.  Sausalito (CA): University Science Books, p. 229-261. </w:t>
      </w:r>
      <w:r w:rsidRPr="006906C9">
        <w:rPr>
          <w:b/>
          <w:lang w:val="en-US"/>
        </w:rPr>
        <w:t>2006</w:t>
      </w:r>
    </w:p>
    <w:p w14:paraId="182DEA9F" w14:textId="77777777" w:rsidR="006906C9" w:rsidRPr="006906C9" w:rsidRDefault="006906C9" w:rsidP="006906C9">
      <w:pPr>
        <w:pStyle w:val="ECVText"/>
        <w:numPr>
          <w:ilvl w:val="0"/>
          <w:numId w:val="14"/>
        </w:numPr>
        <w:rPr>
          <w:lang w:val="en-US"/>
        </w:rPr>
      </w:pPr>
      <w:r w:rsidRPr="006906C9">
        <w:rPr>
          <w:b/>
          <w:bCs/>
          <w:lang w:val="en-US"/>
        </w:rPr>
        <w:t>Banci L, Bertini I, Calderone V, Ciofi-Baffoni S, Mangani S, Martinelli M, Palumaa P and Wang S</w:t>
      </w:r>
      <w:r w:rsidRPr="006906C9">
        <w:rPr>
          <w:lang w:val="en-US"/>
        </w:rPr>
        <w:t>. A hint for the function of human Sco1 from different structures.</w:t>
      </w:r>
      <w:r w:rsidRPr="006906C9">
        <w:rPr>
          <w:b/>
          <w:bCs/>
          <w:lang w:val="en-US"/>
        </w:rPr>
        <w:t xml:space="preserve"> </w:t>
      </w:r>
      <w:r w:rsidRPr="006906C9">
        <w:rPr>
          <w:b/>
          <w:bCs/>
          <w:i/>
          <w:iCs/>
          <w:lang w:val="en-US"/>
        </w:rPr>
        <w:t>Proc Natl Acad Sci USA</w:t>
      </w:r>
      <w:r w:rsidRPr="006906C9">
        <w:rPr>
          <w:lang w:val="en-US"/>
        </w:rPr>
        <w:t xml:space="preserve"> 103: 8595-8600,</w:t>
      </w:r>
      <w:r w:rsidRPr="006906C9">
        <w:rPr>
          <w:b/>
          <w:bCs/>
          <w:lang w:val="en-US"/>
        </w:rPr>
        <w:t xml:space="preserve"> 2006</w:t>
      </w:r>
    </w:p>
    <w:p w14:paraId="348EA184" w14:textId="77777777" w:rsidR="006906C9" w:rsidRPr="006906C9" w:rsidRDefault="006906C9" w:rsidP="006906C9">
      <w:pPr>
        <w:pStyle w:val="ECVText"/>
        <w:numPr>
          <w:ilvl w:val="0"/>
          <w:numId w:val="14"/>
        </w:numPr>
        <w:rPr>
          <w:lang w:val="en-US"/>
        </w:rPr>
      </w:pPr>
      <w:r w:rsidRPr="006906C9">
        <w:rPr>
          <w:b/>
          <w:bCs/>
          <w:lang w:val="en-US"/>
        </w:rPr>
        <w:t>Banci L, Bertini I, Ciofi-Baffoni S, Kandias NG, Spyroulias GA, Su XC, Robinson NJ and Vanarotti M</w:t>
      </w:r>
      <w:r w:rsidRPr="006906C9">
        <w:rPr>
          <w:lang w:val="en-US"/>
        </w:rPr>
        <w:t>. The delivery of copper for thylakoid import observed by NMR.</w:t>
      </w:r>
      <w:r w:rsidRPr="006906C9">
        <w:rPr>
          <w:b/>
          <w:bCs/>
          <w:lang w:val="en-US"/>
        </w:rPr>
        <w:t xml:space="preserve"> </w:t>
      </w:r>
      <w:r w:rsidRPr="006906C9">
        <w:rPr>
          <w:b/>
          <w:bCs/>
          <w:i/>
          <w:iCs/>
          <w:lang w:val="en-US"/>
        </w:rPr>
        <w:t>Proc Natl Acad Sci USA</w:t>
      </w:r>
      <w:r w:rsidRPr="006906C9">
        <w:rPr>
          <w:lang w:val="en-US"/>
        </w:rPr>
        <w:t xml:space="preserve"> 103: 8325,</w:t>
      </w:r>
      <w:r w:rsidRPr="006906C9">
        <w:rPr>
          <w:b/>
          <w:bCs/>
          <w:lang w:val="en-US"/>
        </w:rPr>
        <w:t xml:space="preserve"> 2006</w:t>
      </w:r>
    </w:p>
    <w:p w14:paraId="5ED710EE" w14:textId="77777777" w:rsidR="006906C9" w:rsidRPr="006906C9" w:rsidRDefault="006906C9" w:rsidP="006906C9">
      <w:pPr>
        <w:pStyle w:val="ECVText"/>
        <w:numPr>
          <w:ilvl w:val="0"/>
          <w:numId w:val="14"/>
        </w:numPr>
        <w:rPr>
          <w:b/>
          <w:bCs/>
          <w:lang w:val="en-US"/>
        </w:rPr>
      </w:pPr>
      <w:r w:rsidRPr="006906C9">
        <w:rPr>
          <w:b/>
          <w:bCs/>
          <w:lang w:val="en-US"/>
        </w:rPr>
        <w:t>Banci L, Bertini I, Cantini F, Felli IC, Gonnelli L, Hadjiliadis N, Pierattelli R, Rosato A and Voulgaris P</w:t>
      </w:r>
      <w:r w:rsidRPr="006906C9">
        <w:rPr>
          <w:lang w:val="en-US"/>
        </w:rPr>
        <w:t>. The Atx1-Ccc2 complex is a metal-mediated protein-protein interaction.</w:t>
      </w:r>
      <w:r w:rsidRPr="006906C9">
        <w:rPr>
          <w:b/>
          <w:bCs/>
          <w:lang w:val="en-US"/>
        </w:rPr>
        <w:t xml:space="preserve">  </w:t>
      </w:r>
      <w:r w:rsidRPr="006906C9">
        <w:rPr>
          <w:b/>
          <w:bCs/>
          <w:i/>
          <w:iCs/>
          <w:lang w:val="en-US"/>
        </w:rPr>
        <w:t>Nat Chem Biol</w:t>
      </w:r>
      <w:r w:rsidRPr="006906C9">
        <w:rPr>
          <w:lang w:val="en-US"/>
        </w:rPr>
        <w:t xml:space="preserve"> 2: 367-368,</w:t>
      </w:r>
      <w:r w:rsidRPr="006906C9">
        <w:rPr>
          <w:b/>
          <w:bCs/>
          <w:lang w:val="en-US"/>
        </w:rPr>
        <w:t xml:space="preserve"> 2006</w:t>
      </w:r>
    </w:p>
    <w:p w14:paraId="7BB15B57" w14:textId="77777777" w:rsidR="006906C9" w:rsidRPr="006906C9" w:rsidRDefault="006906C9" w:rsidP="006906C9">
      <w:pPr>
        <w:pStyle w:val="ECVText"/>
        <w:numPr>
          <w:ilvl w:val="0"/>
          <w:numId w:val="14"/>
        </w:numPr>
        <w:rPr>
          <w:lang w:val="en-US"/>
        </w:rPr>
      </w:pPr>
      <w:r w:rsidRPr="006906C9">
        <w:rPr>
          <w:b/>
          <w:bCs/>
          <w:lang w:val="it-IT"/>
        </w:rPr>
        <w:t>Cantini F, Savino S, Scarselli M, Masignani V, Pizza MG, Romagnoli G, Swennen E, Veggi D, Banci L and Rappuoli R</w:t>
      </w:r>
      <w:r w:rsidRPr="006906C9">
        <w:rPr>
          <w:lang w:val="it-IT"/>
        </w:rPr>
        <w:t xml:space="preserve"> . </w:t>
      </w:r>
      <w:r w:rsidRPr="006906C9">
        <w:rPr>
          <w:lang w:val="en-US"/>
        </w:rPr>
        <w:t xml:space="preserve">Solution structure of the immunodominant domain of protective antigen GNA1870 of </w:t>
      </w:r>
      <w:r w:rsidRPr="006906C9">
        <w:rPr>
          <w:i/>
          <w:iCs/>
          <w:lang w:val="en-US"/>
        </w:rPr>
        <w:t>neisseria meningitidis</w:t>
      </w:r>
      <w:r w:rsidRPr="006906C9">
        <w:rPr>
          <w:lang w:val="en-US"/>
        </w:rPr>
        <w:t>.</w:t>
      </w:r>
      <w:r w:rsidRPr="006906C9">
        <w:rPr>
          <w:b/>
          <w:bCs/>
          <w:lang w:val="en-US"/>
        </w:rPr>
        <w:t xml:space="preserve"> </w:t>
      </w:r>
      <w:r w:rsidRPr="006906C9">
        <w:rPr>
          <w:b/>
          <w:bCs/>
          <w:i/>
          <w:iCs/>
          <w:lang w:val="en-US"/>
        </w:rPr>
        <w:t>J Biol Chem</w:t>
      </w:r>
      <w:r w:rsidRPr="006906C9">
        <w:rPr>
          <w:lang w:val="en-US"/>
        </w:rPr>
        <w:t xml:space="preserve"> 281: 7220-7227,</w:t>
      </w:r>
      <w:r w:rsidRPr="006906C9">
        <w:rPr>
          <w:b/>
          <w:bCs/>
          <w:lang w:val="en-US"/>
        </w:rPr>
        <w:t xml:space="preserve"> 2006</w:t>
      </w:r>
    </w:p>
    <w:p w14:paraId="5E0A137D" w14:textId="77777777" w:rsidR="006906C9" w:rsidRPr="006906C9" w:rsidRDefault="006906C9" w:rsidP="006906C9">
      <w:pPr>
        <w:pStyle w:val="ECVText"/>
        <w:numPr>
          <w:ilvl w:val="0"/>
          <w:numId w:val="14"/>
        </w:numPr>
        <w:rPr>
          <w:lang w:val="it-IT"/>
        </w:rPr>
      </w:pPr>
      <w:r w:rsidRPr="006906C9">
        <w:rPr>
          <w:b/>
          <w:bCs/>
          <w:lang w:val="en-US"/>
        </w:rPr>
        <w:t>Andreini C, Banci L, Bertini I, Elmi S and Rosato A</w:t>
      </w:r>
      <w:r w:rsidRPr="006906C9">
        <w:rPr>
          <w:lang w:val="en-US"/>
        </w:rPr>
        <w:t>. Comparative analysis of the ADAM and ADAMTS families.</w:t>
      </w:r>
      <w:r w:rsidRPr="006906C9">
        <w:rPr>
          <w:b/>
          <w:bCs/>
          <w:lang w:val="en-US"/>
        </w:rPr>
        <w:t xml:space="preserve"> </w:t>
      </w:r>
      <w:r w:rsidRPr="006906C9">
        <w:rPr>
          <w:b/>
          <w:bCs/>
          <w:i/>
          <w:iCs/>
          <w:lang w:val="it-IT"/>
        </w:rPr>
        <w:t>J Proteome Res</w:t>
      </w:r>
      <w:r w:rsidRPr="006906C9">
        <w:rPr>
          <w:lang w:val="it-IT"/>
        </w:rPr>
        <w:t xml:space="preserve"> 4: 881-888,</w:t>
      </w:r>
      <w:r w:rsidRPr="006906C9">
        <w:rPr>
          <w:b/>
          <w:bCs/>
          <w:lang w:val="it-IT"/>
        </w:rPr>
        <w:t xml:space="preserve"> </w:t>
      </w:r>
      <w:r w:rsidRPr="006906C9">
        <w:rPr>
          <w:b/>
          <w:bCs/>
          <w:lang w:val="it-IT"/>
        </w:rPr>
        <w:lastRenderedPageBreak/>
        <w:t>2005</w:t>
      </w:r>
    </w:p>
    <w:p w14:paraId="439A780E" w14:textId="77777777" w:rsidR="006906C9" w:rsidRPr="006906C9" w:rsidRDefault="006906C9" w:rsidP="006906C9">
      <w:pPr>
        <w:pStyle w:val="ECVText"/>
        <w:numPr>
          <w:ilvl w:val="0"/>
          <w:numId w:val="14"/>
        </w:numPr>
        <w:rPr>
          <w:b/>
          <w:bCs/>
          <w:lang w:val="en-US"/>
        </w:rPr>
      </w:pPr>
      <w:r w:rsidRPr="006906C9">
        <w:rPr>
          <w:b/>
          <w:bCs/>
          <w:lang w:val="it-IT"/>
        </w:rPr>
        <w:t>Arnesano F, Banci L, Bertini I, Fantoni A, Tenori L and Viezzoli MS</w:t>
      </w:r>
      <w:r w:rsidRPr="006906C9">
        <w:rPr>
          <w:lang w:val="it-IT"/>
        </w:rPr>
        <w:t xml:space="preserve">. </w:t>
      </w:r>
      <w:r w:rsidRPr="006906C9">
        <w:rPr>
          <w:lang w:val="en-US"/>
        </w:rPr>
        <w:t xml:space="preserve">Structural interplay between </w:t>
      </w:r>
      <w:proofErr w:type="gramStart"/>
      <w:r w:rsidRPr="006906C9">
        <w:rPr>
          <w:lang w:val="en-US"/>
        </w:rPr>
        <w:t>calcium(</w:t>
      </w:r>
      <w:proofErr w:type="gramEnd"/>
      <w:r w:rsidRPr="006906C9">
        <w:rPr>
          <w:lang w:val="en-US"/>
        </w:rPr>
        <w:t>II) and copper(II) binding to S100A13 protein.</w:t>
      </w:r>
      <w:r w:rsidRPr="006906C9">
        <w:rPr>
          <w:b/>
          <w:bCs/>
          <w:lang w:val="en-US"/>
        </w:rPr>
        <w:t xml:space="preserve"> </w:t>
      </w:r>
      <w:r w:rsidRPr="006906C9">
        <w:rPr>
          <w:b/>
          <w:bCs/>
          <w:i/>
          <w:iCs/>
          <w:lang w:val="en-US"/>
        </w:rPr>
        <w:t>Angew Chem Int Ed Engl</w:t>
      </w:r>
      <w:r w:rsidRPr="006906C9">
        <w:rPr>
          <w:lang w:val="en-US"/>
        </w:rPr>
        <w:t xml:space="preserve"> 44: 6341-6344,</w:t>
      </w:r>
      <w:r w:rsidRPr="006906C9">
        <w:rPr>
          <w:b/>
          <w:bCs/>
          <w:lang w:val="en-US"/>
        </w:rPr>
        <w:t xml:space="preserve"> 2005</w:t>
      </w:r>
    </w:p>
    <w:p w14:paraId="17FC7C2B" w14:textId="77777777" w:rsidR="006906C9" w:rsidRPr="006906C9" w:rsidRDefault="006906C9" w:rsidP="006906C9">
      <w:pPr>
        <w:pStyle w:val="ECVText"/>
        <w:numPr>
          <w:ilvl w:val="0"/>
          <w:numId w:val="14"/>
        </w:numPr>
        <w:rPr>
          <w:lang w:val="en-US"/>
        </w:rPr>
      </w:pPr>
      <w:r w:rsidRPr="006906C9">
        <w:rPr>
          <w:b/>
          <w:bCs/>
          <w:lang w:val="it-IT"/>
        </w:rPr>
        <w:t>Arnesano F, Balatri E, Banci L, Bertini I and Winge DR</w:t>
      </w:r>
      <w:r w:rsidRPr="006906C9">
        <w:rPr>
          <w:lang w:val="it-IT"/>
        </w:rPr>
        <w:t xml:space="preserve">. </w:t>
      </w:r>
      <w:r w:rsidRPr="006906C9">
        <w:rPr>
          <w:lang w:val="en-US"/>
        </w:rPr>
        <w:t>Folding studies of Cox17 reveal an important interplay of cysteine oxidation and copper binding.</w:t>
      </w:r>
      <w:r w:rsidRPr="006906C9">
        <w:rPr>
          <w:b/>
          <w:bCs/>
          <w:lang w:val="en-US"/>
        </w:rPr>
        <w:t xml:space="preserve"> </w:t>
      </w:r>
      <w:r w:rsidRPr="006906C9">
        <w:rPr>
          <w:b/>
          <w:bCs/>
          <w:i/>
          <w:iCs/>
          <w:lang w:val="en-US"/>
        </w:rPr>
        <w:t>Structure</w:t>
      </w:r>
      <w:r w:rsidRPr="006906C9">
        <w:rPr>
          <w:lang w:val="en-US"/>
        </w:rPr>
        <w:t xml:space="preserve"> 13: 713-722,</w:t>
      </w:r>
      <w:r w:rsidRPr="006906C9">
        <w:rPr>
          <w:b/>
          <w:bCs/>
          <w:lang w:val="en-US"/>
        </w:rPr>
        <w:t xml:space="preserve"> 2005</w:t>
      </w:r>
    </w:p>
    <w:p w14:paraId="4C34313F" w14:textId="77777777" w:rsidR="006906C9" w:rsidRPr="006906C9" w:rsidRDefault="006906C9" w:rsidP="006906C9">
      <w:pPr>
        <w:pStyle w:val="ECVText"/>
        <w:numPr>
          <w:ilvl w:val="0"/>
          <w:numId w:val="14"/>
        </w:numPr>
        <w:rPr>
          <w:b/>
          <w:bCs/>
          <w:lang w:val="en-US"/>
        </w:rPr>
      </w:pPr>
      <w:r w:rsidRPr="006906C9">
        <w:rPr>
          <w:b/>
          <w:bCs/>
          <w:lang w:val="en-US"/>
        </w:rPr>
        <w:t>Arnesano F, Banci L and Piccioli M</w:t>
      </w:r>
      <w:r w:rsidRPr="006906C9">
        <w:rPr>
          <w:lang w:val="en-US"/>
        </w:rPr>
        <w:t>. NMR structures of paramagnetic metalloproteins.</w:t>
      </w:r>
      <w:r w:rsidRPr="006906C9">
        <w:rPr>
          <w:b/>
          <w:bCs/>
          <w:lang w:val="en-US"/>
        </w:rPr>
        <w:t xml:space="preserve"> </w:t>
      </w:r>
      <w:r w:rsidRPr="006906C9">
        <w:rPr>
          <w:b/>
          <w:bCs/>
          <w:i/>
          <w:iCs/>
          <w:lang w:val="en-US"/>
        </w:rPr>
        <w:t>Q Rev Biophys</w:t>
      </w:r>
      <w:r w:rsidRPr="006906C9">
        <w:rPr>
          <w:lang w:val="en-US"/>
        </w:rPr>
        <w:t xml:space="preserve"> 38: 167-219,</w:t>
      </w:r>
      <w:r w:rsidRPr="006906C9">
        <w:rPr>
          <w:b/>
          <w:bCs/>
          <w:lang w:val="en-US"/>
        </w:rPr>
        <w:t xml:space="preserve"> 2005</w:t>
      </w:r>
    </w:p>
    <w:p w14:paraId="09521D80" w14:textId="77777777" w:rsidR="006906C9" w:rsidRPr="006906C9" w:rsidRDefault="006906C9" w:rsidP="006906C9">
      <w:pPr>
        <w:pStyle w:val="ECVText"/>
        <w:numPr>
          <w:ilvl w:val="0"/>
          <w:numId w:val="14"/>
        </w:numPr>
        <w:rPr>
          <w:lang w:val="en-US"/>
        </w:rPr>
      </w:pPr>
      <w:r w:rsidRPr="006906C9">
        <w:rPr>
          <w:b/>
          <w:bCs/>
          <w:lang w:val="en-US"/>
        </w:rPr>
        <w:t>Arnesano F, Banci L, Bertini I and Martinelli M</w:t>
      </w:r>
      <w:r w:rsidRPr="006906C9">
        <w:rPr>
          <w:lang w:val="en-US"/>
        </w:rPr>
        <w:t xml:space="preserve">. Ortholog search of proteins involved in copper delivery to Cytochrome </w:t>
      </w:r>
      <w:r w:rsidRPr="006906C9">
        <w:rPr>
          <w:i/>
          <w:iCs/>
          <w:lang w:val="en-US"/>
        </w:rPr>
        <w:t>c</w:t>
      </w:r>
      <w:r w:rsidRPr="006906C9">
        <w:rPr>
          <w:lang w:val="en-US"/>
        </w:rPr>
        <w:t xml:space="preserve"> Oxidase and functional analysis of paralogs and gene neighbors by genomic context.</w:t>
      </w:r>
      <w:r w:rsidRPr="006906C9">
        <w:rPr>
          <w:b/>
          <w:bCs/>
          <w:lang w:val="en-US"/>
        </w:rPr>
        <w:t xml:space="preserve"> </w:t>
      </w:r>
      <w:r w:rsidRPr="006906C9">
        <w:rPr>
          <w:b/>
          <w:bCs/>
          <w:i/>
          <w:iCs/>
          <w:lang w:val="en-US"/>
        </w:rPr>
        <w:t>J Proteome Res</w:t>
      </w:r>
      <w:r w:rsidRPr="006906C9">
        <w:rPr>
          <w:lang w:val="en-US"/>
        </w:rPr>
        <w:t xml:space="preserve"> 4: 63-70,</w:t>
      </w:r>
      <w:r w:rsidRPr="006906C9">
        <w:rPr>
          <w:b/>
          <w:bCs/>
          <w:lang w:val="en-US"/>
        </w:rPr>
        <w:t xml:space="preserve"> 2005</w:t>
      </w:r>
    </w:p>
    <w:p w14:paraId="2E426249" w14:textId="77777777" w:rsidR="006906C9" w:rsidRPr="006906C9" w:rsidRDefault="006906C9" w:rsidP="006906C9">
      <w:pPr>
        <w:pStyle w:val="ECVText"/>
        <w:numPr>
          <w:ilvl w:val="0"/>
          <w:numId w:val="14"/>
        </w:numPr>
        <w:rPr>
          <w:lang w:val="en-US"/>
        </w:rPr>
      </w:pPr>
      <w:r w:rsidRPr="006906C9">
        <w:rPr>
          <w:b/>
          <w:bCs/>
          <w:lang w:val="en-US"/>
        </w:rPr>
        <w:t>Banci L, Bertini I, Cantini F, Chasapis C, Hadjiliadis N and Rosato A</w:t>
      </w:r>
      <w:r w:rsidRPr="006906C9">
        <w:rPr>
          <w:lang w:val="en-US"/>
        </w:rPr>
        <w:t xml:space="preserve">. A NMR study of the interaction of a three-domain construct of ATP7A with </w:t>
      </w:r>
      <w:proofErr w:type="gramStart"/>
      <w:r w:rsidRPr="006906C9">
        <w:rPr>
          <w:lang w:val="en-US"/>
        </w:rPr>
        <w:t>copper(</w:t>
      </w:r>
      <w:proofErr w:type="gramEnd"/>
      <w:r w:rsidRPr="006906C9">
        <w:rPr>
          <w:lang w:val="en-US"/>
        </w:rPr>
        <w:t>I) and copper(I)-HAH1: the interplay of domains.</w:t>
      </w:r>
      <w:r w:rsidRPr="006906C9">
        <w:rPr>
          <w:b/>
          <w:bCs/>
          <w:lang w:val="en-US"/>
        </w:rPr>
        <w:t xml:space="preserve"> </w:t>
      </w:r>
      <w:r w:rsidRPr="006906C9">
        <w:rPr>
          <w:b/>
          <w:bCs/>
          <w:i/>
          <w:iCs/>
          <w:lang w:val="en-US"/>
        </w:rPr>
        <w:t>J Biol Chem</w:t>
      </w:r>
      <w:r w:rsidRPr="006906C9">
        <w:rPr>
          <w:lang w:val="en-US"/>
        </w:rPr>
        <w:t xml:space="preserve"> 280: 38259-38263,</w:t>
      </w:r>
      <w:r w:rsidRPr="006906C9">
        <w:rPr>
          <w:b/>
          <w:bCs/>
          <w:lang w:val="en-US"/>
        </w:rPr>
        <w:t xml:space="preserve"> 2005</w:t>
      </w:r>
    </w:p>
    <w:p w14:paraId="43C1597E" w14:textId="77777777" w:rsidR="006906C9" w:rsidRPr="006906C9" w:rsidRDefault="006906C9" w:rsidP="006906C9">
      <w:pPr>
        <w:pStyle w:val="ECVText"/>
        <w:numPr>
          <w:ilvl w:val="0"/>
          <w:numId w:val="14"/>
        </w:numPr>
        <w:rPr>
          <w:lang w:val="it-IT"/>
        </w:rPr>
      </w:pPr>
      <w:r w:rsidRPr="006906C9">
        <w:rPr>
          <w:b/>
          <w:bCs/>
          <w:lang w:val="en-US"/>
        </w:rPr>
        <w:t>Banci L, Bertini I, Chasapis C, Ciofi-Baffoni S, Hadjiliadis N and Rosato A</w:t>
      </w:r>
      <w:r w:rsidRPr="006906C9">
        <w:rPr>
          <w:lang w:val="en-US"/>
        </w:rPr>
        <w:t xml:space="preserve">. An NMR study of the interaction between the human </w:t>
      </w:r>
      <w:proofErr w:type="gramStart"/>
      <w:r w:rsidRPr="006906C9">
        <w:rPr>
          <w:lang w:val="en-US"/>
        </w:rPr>
        <w:t>copper(</w:t>
      </w:r>
      <w:proofErr w:type="gramEnd"/>
      <w:r w:rsidRPr="006906C9">
        <w:rPr>
          <w:lang w:val="en-US"/>
        </w:rPr>
        <w:t>I) chaperone and the second and fifth metal-binding domains of the Menkes protein.</w:t>
      </w:r>
      <w:r w:rsidRPr="006906C9">
        <w:rPr>
          <w:b/>
          <w:bCs/>
          <w:lang w:val="en-US"/>
        </w:rPr>
        <w:t xml:space="preserve"> </w:t>
      </w:r>
      <w:r w:rsidRPr="006906C9">
        <w:rPr>
          <w:b/>
          <w:bCs/>
          <w:i/>
          <w:iCs/>
          <w:lang w:val="it-IT"/>
        </w:rPr>
        <w:t>FEBS J</w:t>
      </w:r>
      <w:r w:rsidRPr="006906C9">
        <w:rPr>
          <w:lang w:val="it-IT"/>
        </w:rPr>
        <w:t xml:space="preserve"> 272: 865-871,</w:t>
      </w:r>
      <w:r w:rsidRPr="006906C9">
        <w:rPr>
          <w:b/>
          <w:bCs/>
          <w:lang w:val="it-IT"/>
        </w:rPr>
        <w:t xml:space="preserve"> 2005</w:t>
      </w:r>
    </w:p>
    <w:p w14:paraId="6B9321D8" w14:textId="77777777" w:rsidR="006906C9" w:rsidRPr="006906C9" w:rsidRDefault="006906C9" w:rsidP="006906C9">
      <w:pPr>
        <w:pStyle w:val="ECVText"/>
        <w:numPr>
          <w:ilvl w:val="0"/>
          <w:numId w:val="14"/>
        </w:numPr>
        <w:rPr>
          <w:lang w:val="en-US"/>
        </w:rPr>
      </w:pPr>
      <w:r w:rsidRPr="006906C9">
        <w:rPr>
          <w:b/>
          <w:bCs/>
          <w:lang w:val="it-IT"/>
        </w:rPr>
        <w:t>Banci L, Bertini I, Calderone V, Cramaro F, Del Conte R, Fantoni A, Mangani S, Quattrone A and Viezzoli MS</w:t>
      </w:r>
      <w:r w:rsidRPr="006906C9">
        <w:rPr>
          <w:lang w:val="it-IT"/>
        </w:rPr>
        <w:t xml:space="preserve">. </w:t>
      </w:r>
      <w:r w:rsidRPr="006906C9">
        <w:rPr>
          <w:lang w:val="en-US"/>
        </w:rPr>
        <w:t>A prokaryotic superoxide dismutase paralog lacking two Cu ligands: from largely unstructured in solution to ordered in the crystal.</w:t>
      </w:r>
      <w:r w:rsidRPr="006906C9">
        <w:rPr>
          <w:b/>
          <w:bCs/>
          <w:lang w:val="en-US"/>
        </w:rPr>
        <w:t xml:space="preserve"> </w:t>
      </w:r>
      <w:r w:rsidRPr="006906C9">
        <w:rPr>
          <w:b/>
          <w:bCs/>
          <w:i/>
          <w:iCs/>
          <w:lang w:val="en-US"/>
        </w:rPr>
        <w:t>Proc Natl Acad Sci USA</w:t>
      </w:r>
      <w:r w:rsidRPr="006906C9">
        <w:rPr>
          <w:lang w:val="en-US"/>
        </w:rPr>
        <w:t xml:space="preserve"> 102: 7541-7546,</w:t>
      </w:r>
      <w:r w:rsidRPr="006906C9">
        <w:rPr>
          <w:b/>
          <w:bCs/>
          <w:lang w:val="en-US"/>
        </w:rPr>
        <w:t xml:space="preserve"> 2005</w:t>
      </w:r>
    </w:p>
    <w:p w14:paraId="06864AF7" w14:textId="77777777" w:rsidR="006906C9" w:rsidRPr="006906C9" w:rsidRDefault="006906C9" w:rsidP="006906C9">
      <w:pPr>
        <w:pStyle w:val="ECVText"/>
        <w:numPr>
          <w:ilvl w:val="0"/>
          <w:numId w:val="14"/>
        </w:numPr>
        <w:rPr>
          <w:lang w:val="en-US"/>
        </w:rPr>
      </w:pPr>
      <w:r w:rsidRPr="006906C9">
        <w:rPr>
          <w:b/>
          <w:bCs/>
          <w:lang w:val="en-US"/>
        </w:rPr>
        <w:t>Banci L, Bertini I, Ciofi-Baffoni S, Katsari E, Katsaros N, Kubicek K and Mangani S</w:t>
      </w:r>
      <w:r w:rsidRPr="006906C9">
        <w:rPr>
          <w:lang w:val="en-US"/>
        </w:rPr>
        <w:t xml:space="preserve">. A </w:t>
      </w:r>
      <w:proofErr w:type="gramStart"/>
      <w:r w:rsidRPr="006906C9">
        <w:rPr>
          <w:lang w:val="en-US"/>
        </w:rPr>
        <w:t>copper(</w:t>
      </w:r>
      <w:proofErr w:type="gramEnd"/>
      <w:r w:rsidRPr="006906C9">
        <w:rPr>
          <w:lang w:val="en-US"/>
        </w:rPr>
        <w:t>I) protein possibly involved in the assembly of CuA center of bacterial cytochrome c oxidase.</w:t>
      </w:r>
      <w:r w:rsidRPr="006906C9">
        <w:rPr>
          <w:b/>
          <w:bCs/>
          <w:lang w:val="en-US"/>
        </w:rPr>
        <w:t xml:space="preserve"> </w:t>
      </w:r>
      <w:r w:rsidRPr="006906C9">
        <w:rPr>
          <w:b/>
          <w:bCs/>
          <w:i/>
          <w:iCs/>
          <w:lang w:val="en-US"/>
        </w:rPr>
        <w:t>Proc Natl Acad Sci USA</w:t>
      </w:r>
      <w:r w:rsidRPr="006906C9">
        <w:rPr>
          <w:lang w:val="en-US"/>
        </w:rPr>
        <w:t xml:space="preserve"> 102: 3994-3999,</w:t>
      </w:r>
      <w:r w:rsidRPr="006906C9">
        <w:rPr>
          <w:b/>
          <w:bCs/>
          <w:lang w:val="en-US"/>
        </w:rPr>
        <w:t xml:space="preserve"> 2005</w:t>
      </w:r>
    </w:p>
    <w:p w14:paraId="68F6A3FE" w14:textId="77777777" w:rsidR="006906C9" w:rsidRPr="006906C9" w:rsidRDefault="006906C9" w:rsidP="006906C9">
      <w:pPr>
        <w:pStyle w:val="ECVText"/>
        <w:numPr>
          <w:ilvl w:val="0"/>
          <w:numId w:val="14"/>
        </w:numPr>
        <w:rPr>
          <w:lang w:val="en-US"/>
        </w:rPr>
      </w:pPr>
      <w:r w:rsidRPr="006906C9">
        <w:rPr>
          <w:b/>
          <w:bCs/>
          <w:lang w:val="en-US"/>
        </w:rPr>
        <w:t>Banci L, Bertini I, Felli IC and Sarrou J</w:t>
      </w:r>
      <w:r w:rsidRPr="006906C9">
        <w:rPr>
          <w:lang w:val="en-US"/>
        </w:rPr>
        <w:t xml:space="preserve">. Backbone-only restraints for fast determination of the protein fold: The role of paramagnetism-based restraints. Cytochrome </w:t>
      </w:r>
      <w:proofErr w:type="gramStart"/>
      <w:r w:rsidRPr="006906C9">
        <w:rPr>
          <w:lang w:val="en-US"/>
        </w:rPr>
        <w:t>b(</w:t>
      </w:r>
      <w:proofErr w:type="gramEnd"/>
      <w:r w:rsidRPr="006906C9">
        <w:rPr>
          <w:lang w:val="en-US"/>
        </w:rPr>
        <w:t>562) as an example.</w:t>
      </w:r>
      <w:r w:rsidRPr="006906C9">
        <w:rPr>
          <w:b/>
          <w:bCs/>
          <w:lang w:val="en-US"/>
        </w:rPr>
        <w:t xml:space="preserve"> </w:t>
      </w:r>
      <w:r w:rsidRPr="006906C9">
        <w:rPr>
          <w:b/>
          <w:bCs/>
          <w:i/>
          <w:iCs/>
          <w:lang w:val="en-US"/>
        </w:rPr>
        <w:t>J Magn Reson</w:t>
      </w:r>
      <w:r w:rsidRPr="006906C9">
        <w:rPr>
          <w:lang w:val="en-US"/>
        </w:rPr>
        <w:t xml:space="preserve"> 172: 191-200,</w:t>
      </w:r>
      <w:r w:rsidRPr="006906C9">
        <w:rPr>
          <w:b/>
          <w:bCs/>
          <w:lang w:val="en-US"/>
        </w:rPr>
        <w:t xml:space="preserve"> 2005</w:t>
      </w:r>
    </w:p>
    <w:p w14:paraId="58FE454D" w14:textId="77777777" w:rsidR="006906C9" w:rsidRPr="006906C9" w:rsidRDefault="006906C9" w:rsidP="006906C9">
      <w:pPr>
        <w:pStyle w:val="ECVText"/>
        <w:numPr>
          <w:ilvl w:val="0"/>
          <w:numId w:val="14"/>
        </w:numPr>
        <w:rPr>
          <w:lang w:val="en-US"/>
        </w:rPr>
      </w:pPr>
      <w:r w:rsidRPr="006906C9">
        <w:rPr>
          <w:b/>
          <w:bCs/>
          <w:lang w:val="it-IT"/>
        </w:rPr>
        <w:t>Banci L, Bertini I, D'Amelio N, Gaggelli E, Libralesso E, Matecko I, Turano P and Valentine JS</w:t>
      </w:r>
      <w:r w:rsidRPr="006906C9">
        <w:rPr>
          <w:lang w:val="it-IT"/>
        </w:rPr>
        <w:t xml:space="preserve">. </w:t>
      </w:r>
      <w:r w:rsidRPr="006906C9">
        <w:rPr>
          <w:lang w:val="en-US"/>
        </w:rPr>
        <w:t>Fully metallated S134N Cu</w:t>
      </w:r>
      <w:proofErr w:type="gramStart"/>
      <w:r w:rsidRPr="006906C9">
        <w:rPr>
          <w:lang w:val="en-US"/>
        </w:rPr>
        <w:t>,Zn</w:t>
      </w:r>
      <w:proofErr w:type="gramEnd"/>
      <w:r w:rsidRPr="006906C9">
        <w:rPr>
          <w:lang w:val="en-US"/>
        </w:rPr>
        <w:t>-Superoxide Dismutase displays abnormal mobility and intermolecular contacts in solution.</w:t>
      </w:r>
      <w:r w:rsidRPr="006906C9">
        <w:rPr>
          <w:b/>
          <w:bCs/>
          <w:lang w:val="en-US"/>
        </w:rPr>
        <w:t xml:space="preserve"> </w:t>
      </w:r>
      <w:r w:rsidRPr="006906C9">
        <w:rPr>
          <w:b/>
          <w:bCs/>
          <w:i/>
          <w:iCs/>
          <w:lang w:val="en-US"/>
        </w:rPr>
        <w:t>J Biol Chem</w:t>
      </w:r>
      <w:r w:rsidRPr="006906C9">
        <w:rPr>
          <w:lang w:val="en-US"/>
        </w:rPr>
        <w:t xml:space="preserve"> 280: 35815-35821,</w:t>
      </w:r>
      <w:r w:rsidRPr="006906C9">
        <w:rPr>
          <w:b/>
          <w:bCs/>
          <w:lang w:val="en-US"/>
        </w:rPr>
        <w:t xml:space="preserve"> 2005</w:t>
      </w:r>
    </w:p>
    <w:p w14:paraId="2DB588BE" w14:textId="77777777" w:rsidR="006906C9" w:rsidRPr="006906C9" w:rsidRDefault="006906C9" w:rsidP="006906C9">
      <w:pPr>
        <w:pStyle w:val="ECVText"/>
        <w:numPr>
          <w:ilvl w:val="0"/>
          <w:numId w:val="14"/>
        </w:numPr>
        <w:rPr>
          <w:lang w:val="en-US"/>
        </w:rPr>
      </w:pPr>
      <w:r w:rsidRPr="006906C9">
        <w:rPr>
          <w:b/>
          <w:bCs/>
          <w:lang w:val="en-US"/>
        </w:rPr>
        <w:t>Banci L, Bertini I, Cantini F, Migliardi M, Rosato A and Wang S</w:t>
      </w:r>
      <w:r w:rsidRPr="006906C9">
        <w:rPr>
          <w:lang w:val="en-US"/>
        </w:rPr>
        <w:t>. An atomic level investigation of the disease-causing A629P mutant of the Menkes protein ATP7A.</w:t>
      </w:r>
      <w:r w:rsidRPr="006906C9">
        <w:rPr>
          <w:b/>
          <w:bCs/>
          <w:lang w:val="en-US"/>
        </w:rPr>
        <w:t xml:space="preserve"> </w:t>
      </w:r>
      <w:r w:rsidRPr="006906C9">
        <w:rPr>
          <w:b/>
          <w:bCs/>
          <w:i/>
          <w:iCs/>
          <w:lang w:val="en-US"/>
        </w:rPr>
        <w:t>J Mol Biol</w:t>
      </w:r>
      <w:r w:rsidRPr="006906C9">
        <w:rPr>
          <w:lang w:val="en-US"/>
        </w:rPr>
        <w:t xml:space="preserve"> 352: 409-417,</w:t>
      </w:r>
      <w:r w:rsidRPr="006906C9">
        <w:rPr>
          <w:b/>
          <w:bCs/>
          <w:lang w:val="en-US"/>
        </w:rPr>
        <w:t xml:space="preserve"> 2005</w:t>
      </w:r>
    </w:p>
    <w:p w14:paraId="284BBED6" w14:textId="77777777" w:rsidR="006906C9" w:rsidRPr="006906C9" w:rsidRDefault="006906C9" w:rsidP="006906C9">
      <w:pPr>
        <w:pStyle w:val="ECVText"/>
        <w:numPr>
          <w:ilvl w:val="0"/>
          <w:numId w:val="14"/>
        </w:numPr>
        <w:rPr>
          <w:lang w:val="en-US"/>
        </w:rPr>
      </w:pPr>
      <w:r w:rsidRPr="006906C9">
        <w:rPr>
          <w:b/>
          <w:bCs/>
          <w:lang w:val="it-IT"/>
        </w:rPr>
        <w:t>Banci L, Bertini I and Mangani S</w:t>
      </w:r>
      <w:r w:rsidRPr="006906C9">
        <w:rPr>
          <w:lang w:val="it-IT"/>
        </w:rPr>
        <w:t xml:space="preserve"> . </w:t>
      </w:r>
      <w:r w:rsidRPr="006906C9">
        <w:rPr>
          <w:lang w:val="en-US"/>
        </w:rPr>
        <w:t>Integration of XAS and NMR techniques for the structure determination of metalloproteins. Examples from the study of copper transport proteins.</w:t>
      </w:r>
      <w:r w:rsidRPr="006906C9">
        <w:rPr>
          <w:b/>
          <w:bCs/>
          <w:lang w:val="en-US"/>
        </w:rPr>
        <w:t xml:space="preserve"> </w:t>
      </w:r>
      <w:r w:rsidRPr="006906C9">
        <w:rPr>
          <w:b/>
          <w:bCs/>
          <w:i/>
          <w:iCs/>
          <w:lang w:val="en-US"/>
        </w:rPr>
        <w:t>J Synchrotron Rad</w:t>
      </w:r>
      <w:r w:rsidRPr="006906C9">
        <w:rPr>
          <w:lang w:val="en-US"/>
        </w:rPr>
        <w:t xml:space="preserve"> 12: 94,</w:t>
      </w:r>
      <w:r w:rsidRPr="006906C9">
        <w:rPr>
          <w:b/>
          <w:bCs/>
          <w:lang w:val="en-US"/>
        </w:rPr>
        <w:t xml:space="preserve"> 2005</w:t>
      </w:r>
      <w:r w:rsidRPr="006906C9">
        <w:rPr>
          <w:lang w:val="en-US"/>
        </w:rPr>
        <w:t>.</w:t>
      </w:r>
    </w:p>
    <w:p w14:paraId="7CE4DB19" w14:textId="77777777" w:rsidR="006906C9" w:rsidRPr="006906C9" w:rsidRDefault="006906C9" w:rsidP="006906C9">
      <w:pPr>
        <w:pStyle w:val="ECVText"/>
        <w:numPr>
          <w:ilvl w:val="0"/>
          <w:numId w:val="14"/>
        </w:numPr>
        <w:rPr>
          <w:lang w:val="en-US"/>
        </w:rPr>
      </w:pPr>
      <w:r w:rsidRPr="006906C9">
        <w:rPr>
          <w:b/>
          <w:bCs/>
          <w:lang w:val="it-IT"/>
        </w:rPr>
        <w:t>Banci L, Benvenuti M, Bertini I, Cabelli D, Calderone V, Fantoni A, Mangani S, Migliardi M and Viezzoli MS</w:t>
      </w:r>
      <w:r w:rsidRPr="006906C9">
        <w:rPr>
          <w:lang w:val="it-IT"/>
        </w:rPr>
        <w:t xml:space="preserve">. </w:t>
      </w:r>
      <w:r w:rsidRPr="006906C9">
        <w:rPr>
          <w:lang w:val="en-US"/>
        </w:rPr>
        <w:t>From an inactive prokaryotic SOD homolog to an active protein through site directed mutangenesis.</w:t>
      </w:r>
      <w:r w:rsidRPr="006906C9">
        <w:rPr>
          <w:b/>
          <w:bCs/>
          <w:lang w:val="en-US"/>
        </w:rPr>
        <w:t xml:space="preserve"> </w:t>
      </w:r>
      <w:r w:rsidRPr="006906C9">
        <w:rPr>
          <w:b/>
          <w:bCs/>
          <w:i/>
          <w:iCs/>
          <w:lang w:val="en-US"/>
        </w:rPr>
        <w:t>J. Am. Chem. Soc.</w:t>
      </w:r>
      <w:r w:rsidRPr="006906C9">
        <w:rPr>
          <w:lang w:val="en-US"/>
        </w:rPr>
        <w:t xml:space="preserve"> 127: 13287-13292,</w:t>
      </w:r>
      <w:r w:rsidRPr="006906C9">
        <w:rPr>
          <w:b/>
          <w:bCs/>
          <w:lang w:val="en-US"/>
        </w:rPr>
        <w:t xml:space="preserve"> 2005</w:t>
      </w:r>
    </w:p>
    <w:p w14:paraId="72B65999" w14:textId="77777777" w:rsidR="006906C9" w:rsidRPr="006906C9" w:rsidRDefault="006906C9" w:rsidP="006906C9">
      <w:pPr>
        <w:pStyle w:val="ECVText"/>
        <w:numPr>
          <w:ilvl w:val="0"/>
          <w:numId w:val="14"/>
        </w:numPr>
        <w:rPr>
          <w:lang w:val="en-US"/>
        </w:rPr>
      </w:pPr>
      <w:r w:rsidRPr="006906C9">
        <w:rPr>
          <w:b/>
          <w:bCs/>
          <w:lang w:val="en-US"/>
        </w:rPr>
        <w:t>Pascal G, Briux M, Rico M, Ciofi-Baffoni S, Banci L, Ramachandran Shastry M, Roder H., de Lumley Woodyear T, Johnson CM, Fersht AR and Barker PD</w:t>
      </w:r>
      <w:r w:rsidRPr="006906C9">
        <w:rPr>
          <w:lang w:val="en-US"/>
        </w:rPr>
        <w:t>. Effects of heme on the structure of the denaturated state and folding kinetics of cytochromes.</w:t>
      </w:r>
      <w:r w:rsidRPr="006906C9">
        <w:rPr>
          <w:b/>
          <w:bCs/>
          <w:lang w:val="en-US"/>
        </w:rPr>
        <w:t xml:space="preserve"> </w:t>
      </w:r>
      <w:r w:rsidRPr="006906C9">
        <w:rPr>
          <w:b/>
          <w:bCs/>
          <w:i/>
          <w:iCs/>
          <w:lang w:val="en-US"/>
        </w:rPr>
        <w:t>J Mol Biol</w:t>
      </w:r>
      <w:r w:rsidRPr="006906C9">
        <w:rPr>
          <w:lang w:val="en-US"/>
        </w:rPr>
        <w:t xml:space="preserve"> 346: 331-344,</w:t>
      </w:r>
      <w:r w:rsidRPr="006906C9">
        <w:rPr>
          <w:b/>
          <w:bCs/>
          <w:lang w:val="en-US"/>
        </w:rPr>
        <w:t xml:space="preserve"> 2005</w:t>
      </w:r>
    </w:p>
    <w:p w14:paraId="589824D0" w14:textId="77777777" w:rsidR="006906C9" w:rsidRPr="006906C9" w:rsidRDefault="006906C9" w:rsidP="006906C9">
      <w:pPr>
        <w:pStyle w:val="ECVText"/>
        <w:numPr>
          <w:ilvl w:val="0"/>
          <w:numId w:val="14"/>
        </w:numPr>
        <w:rPr>
          <w:lang w:val="en-US"/>
        </w:rPr>
      </w:pPr>
      <w:r w:rsidRPr="006906C9">
        <w:rPr>
          <w:b/>
          <w:bCs/>
          <w:lang w:val="en-US"/>
        </w:rPr>
        <w:t>Anastassopoulou J, Banci L, Bertini I, Cantini F, Katsari E and Rosato A</w:t>
      </w:r>
      <w:r w:rsidRPr="006906C9">
        <w:rPr>
          <w:lang w:val="en-US"/>
        </w:rPr>
        <w:t xml:space="preserve">. Solution structure of the apo-and </w:t>
      </w:r>
      <w:proofErr w:type="gramStart"/>
      <w:r w:rsidRPr="006906C9">
        <w:rPr>
          <w:lang w:val="en-US"/>
        </w:rPr>
        <w:t>copper(</w:t>
      </w:r>
      <w:proofErr w:type="gramEnd"/>
      <w:r w:rsidRPr="006906C9">
        <w:rPr>
          <w:lang w:val="en-US"/>
        </w:rPr>
        <w:t>I) loaded human metallo-chaperone HAH1.</w:t>
      </w:r>
      <w:r w:rsidRPr="006906C9">
        <w:rPr>
          <w:b/>
          <w:bCs/>
          <w:lang w:val="en-US"/>
        </w:rPr>
        <w:t xml:space="preserve"> </w:t>
      </w:r>
      <w:r w:rsidRPr="006906C9">
        <w:rPr>
          <w:b/>
          <w:bCs/>
          <w:i/>
          <w:iCs/>
          <w:lang w:val="en-US"/>
        </w:rPr>
        <w:t>Biochemistry</w:t>
      </w:r>
      <w:r w:rsidRPr="006906C9">
        <w:rPr>
          <w:lang w:val="en-US"/>
        </w:rPr>
        <w:t xml:space="preserve"> 43: 13046-13053,</w:t>
      </w:r>
      <w:r w:rsidRPr="006906C9">
        <w:rPr>
          <w:b/>
          <w:bCs/>
          <w:lang w:val="en-US"/>
        </w:rPr>
        <w:t xml:space="preserve"> 2004</w:t>
      </w:r>
    </w:p>
    <w:p w14:paraId="5FC91E7F" w14:textId="77777777" w:rsidR="006906C9" w:rsidRPr="006906C9" w:rsidRDefault="006906C9" w:rsidP="006906C9">
      <w:pPr>
        <w:pStyle w:val="ECVText"/>
        <w:numPr>
          <w:ilvl w:val="0"/>
          <w:numId w:val="14"/>
        </w:numPr>
        <w:rPr>
          <w:lang w:val="en-US"/>
        </w:rPr>
      </w:pPr>
      <w:r w:rsidRPr="006906C9">
        <w:rPr>
          <w:b/>
          <w:bCs/>
          <w:lang w:val="en-US"/>
        </w:rPr>
        <w:t>Andreini C, Banci L, Bertini I, Luchinat C and Rosato A</w:t>
      </w:r>
      <w:r w:rsidRPr="006906C9">
        <w:rPr>
          <w:lang w:val="en-US"/>
        </w:rPr>
        <w:t>. A bioinformatic comparison of structures and homology-models of matrix metalloproteinases.</w:t>
      </w:r>
      <w:r w:rsidRPr="006906C9">
        <w:rPr>
          <w:b/>
          <w:bCs/>
          <w:lang w:val="en-US"/>
        </w:rPr>
        <w:t xml:space="preserve"> </w:t>
      </w:r>
      <w:r w:rsidRPr="006906C9">
        <w:rPr>
          <w:b/>
          <w:bCs/>
          <w:i/>
          <w:iCs/>
          <w:lang w:val="en-US"/>
        </w:rPr>
        <w:t>J Proteome Res</w:t>
      </w:r>
      <w:r w:rsidRPr="006906C9">
        <w:rPr>
          <w:lang w:val="en-US"/>
        </w:rPr>
        <w:t xml:space="preserve"> 3: 21-31,</w:t>
      </w:r>
      <w:r w:rsidRPr="006906C9">
        <w:rPr>
          <w:b/>
          <w:bCs/>
          <w:lang w:val="en-US"/>
        </w:rPr>
        <w:t xml:space="preserve"> 2004</w:t>
      </w:r>
      <w:r w:rsidRPr="006906C9">
        <w:rPr>
          <w:lang w:val="en-US"/>
        </w:rPr>
        <w:t>.</w:t>
      </w:r>
    </w:p>
    <w:p w14:paraId="41A3CD4C" w14:textId="77777777" w:rsidR="006906C9" w:rsidRPr="006906C9" w:rsidRDefault="006906C9" w:rsidP="006906C9">
      <w:pPr>
        <w:pStyle w:val="ECVText"/>
        <w:numPr>
          <w:ilvl w:val="0"/>
          <w:numId w:val="14"/>
        </w:numPr>
        <w:rPr>
          <w:lang w:val="en-US"/>
        </w:rPr>
      </w:pPr>
      <w:r w:rsidRPr="006906C9">
        <w:rPr>
          <w:b/>
          <w:bCs/>
          <w:lang w:val="it-IT"/>
        </w:rPr>
        <w:t>Arnesano F, Banci L, Bertini I and Bonvin AMJJ</w:t>
      </w:r>
      <w:r w:rsidRPr="006906C9">
        <w:rPr>
          <w:lang w:val="it-IT"/>
        </w:rPr>
        <w:t xml:space="preserve">. </w:t>
      </w:r>
      <w:r w:rsidRPr="006906C9">
        <w:rPr>
          <w:lang w:val="en-US"/>
        </w:rPr>
        <w:t>A docking approach to the study of copper trafficking proteins: interaction between metallochaperones and soluble domains of copper ATPases.</w:t>
      </w:r>
      <w:r w:rsidRPr="006906C9">
        <w:rPr>
          <w:b/>
          <w:bCs/>
          <w:lang w:val="en-US"/>
        </w:rPr>
        <w:t xml:space="preserve"> </w:t>
      </w:r>
      <w:r w:rsidRPr="006906C9">
        <w:rPr>
          <w:b/>
          <w:bCs/>
          <w:i/>
          <w:iCs/>
          <w:lang w:val="en-US"/>
        </w:rPr>
        <w:t>Structure</w:t>
      </w:r>
      <w:r w:rsidRPr="006906C9">
        <w:rPr>
          <w:lang w:val="en-US"/>
        </w:rPr>
        <w:t xml:space="preserve"> 12: 669-676,</w:t>
      </w:r>
      <w:r w:rsidRPr="006906C9">
        <w:rPr>
          <w:b/>
          <w:bCs/>
          <w:lang w:val="en-US"/>
        </w:rPr>
        <w:t xml:space="preserve"> 2004</w:t>
      </w:r>
      <w:r w:rsidRPr="006906C9">
        <w:rPr>
          <w:lang w:val="en-US"/>
        </w:rPr>
        <w:t>.</w:t>
      </w:r>
    </w:p>
    <w:p w14:paraId="4407AA4F" w14:textId="77777777" w:rsidR="006906C9" w:rsidRPr="006906C9" w:rsidRDefault="006906C9" w:rsidP="006906C9">
      <w:pPr>
        <w:pStyle w:val="ECVText"/>
        <w:numPr>
          <w:ilvl w:val="0"/>
          <w:numId w:val="14"/>
        </w:numPr>
        <w:rPr>
          <w:lang w:val="en-US"/>
        </w:rPr>
      </w:pPr>
      <w:r w:rsidRPr="006906C9">
        <w:rPr>
          <w:b/>
          <w:bCs/>
          <w:lang w:val="it-IT"/>
        </w:rPr>
        <w:t>Arnesano F, Banci L, Bertini I, Martinelli M, Furukawa Y and O'Halloran TV</w:t>
      </w:r>
      <w:r w:rsidRPr="006906C9">
        <w:rPr>
          <w:lang w:val="it-IT"/>
        </w:rPr>
        <w:t xml:space="preserve">. </w:t>
      </w:r>
      <w:r w:rsidRPr="006906C9">
        <w:rPr>
          <w:lang w:val="en-US"/>
        </w:rPr>
        <w:t>The unusually stable quaternary structure of human SOD1 is controlled by both metal occupancy and disulfide status.</w:t>
      </w:r>
      <w:r w:rsidRPr="006906C9">
        <w:rPr>
          <w:b/>
          <w:bCs/>
          <w:lang w:val="en-US"/>
        </w:rPr>
        <w:t xml:space="preserve"> </w:t>
      </w:r>
      <w:r w:rsidRPr="006906C9">
        <w:rPr>
          <w:b/>
          <w:bCs/>
          <w:i/>
          <w:iCs/>
          <w:lang w:val="en-US"/>
        </w:rPr>
        <w:t>J Biol Chem</w:t>
      </w:r>
      <w:r w:rsidRPr="006906C9">
        <w:rPr>
          <w:lang w:val="en-US"/>
        </w:rPr>
        <w:t xml:space="preserve"> 279: 47998-48003,</w:t>
      </w:r>
      <w:r w:rsidRPr="006906C9">
        <w:rPr>
          <w:b/>
          <w:bCs/>
          <w:lang w:val="en-US"/>
        </w:rPr>
        <w:t xml:space="preserve"> 2004</w:t>
      </w:r>
      <w:r w:rsidRPr="006906C9">
        <w:rPr>
          <w:lang w:val="en-US"/>
        </w:rPr>
        <w:t>.</w:t>
      </w:r>
    </w:p>
    <w:p w14:paraId="751D8066" w14:textId="77777777" w:rsidR="006906C9" w:rsidRPr="006906C9" w:rsidRDefault="006906C9" w:rsidP="006906C9">
      <w:pPr>
        <w:pStyle w:val="ECVText"/>
        <w:numPr>
          <w:ilvl w:val="0"/>
          <w:numId w:val="14"/>
        </w:numPr>
        <w:rPr>
          <w:lang w:val="en-US"/>
        </w:rPr>
      </w:pPr>
      <w:r w:rsidRPr="006906C9">
        <w:rPr>
          <w:b/>
          <w:bCs/>
          <w:lang w:val="en-US"/>
        </w:rPr>
        <w:t>Arnesano F, Banci L, Bertini I and Ciofi-Baffoni S</w:t>
      </w:r>
      <w:r w:rsidRPr="006906C9">
        <w:rPr>
          <w:lang w:val="en-US"/>
        </w:rPr>
        <w:t>. Perspectives in inorganic structural genomics: a trafficking route for copper.</w:t>
      </w:r>
      <w:r w:rsidRPr="006906C9">
        <w:rPr>
          <w:b/>
          <w:bCs/>
          <w:lang w:val="en-US"/>
        </w:rPr>
        <w:t xml:space="preserve"> </w:t>
      </w:r>
      <w:r w:rsidRPr="006906C9">
        <w:rPr>
          <w:b/>
          <w:bCs/>
          <w:i/>
          <w:iCs/>
          <w:lang w:val="en-US"/>
        </w:rPr>
        <w:t>Eur J Inorg Chem</w:t>
      </w:r>
      <w:r w:rsidRPr="006906C9">
        <w:rPr>
          <w:lang w:val="en-US"/>
        </w:rPr>
        <w:t xml:space="preserve"> 2004: 1583-1593,</w:t>
      </w:r>
      <w:r w:rsidRPr="006906C9">
        <w:rPr>
          <w:b/>
          <w:bCs/>
          <w:lang w:val="en-US"/>
        </w:rPr>
        <w:t xml:space="preserve"> 2004</w:t>
      </w:r>
    </w:p>
    <w:p w14:paraId="07D3B1E2" w14:textId="77777777" w:rsidR="006906C9" w:rsidRPr="006906C9" w:rsidRDefault="006906C9" w:rsidP="006906C9">
      <w:pPr>
        <w:pStyle w:val="ECVText"/>
        <w:numPr>
          <w:ilvl w:val="0"/>
          <w:numId w:val="14"/>
        </w:numPr>
        <w:rPr>
          <w:lang w:val="en-US"/>
        </w:rPr>
      </w:pPr>
      <w:r w:rsidRPr="006906C9">
        <w:rPr>
          <w:b/>
          <w:bCs/>
          <w:lang w:val="en-US"/>
        </w:rPr>
        <w:t>Banci L, Bertini I, Del Conte R, D'Onofrio M and Rosato A</w:t>
      </w:r>
      <w:r w:rsidRPr="006906C9">
        <w:rPr>
          <w:lang w:val="en-US"/>
        </w:rPr>
        <w:t>. Solution structure and backbone dynamics of the Cu(I) and apo-forms of the second metal-binding domain of the Menkes protein ATP7A.</w:t>
      </w:r>
      <w:r w:rsidRPr="006906C9">
        <w:rPr>
          <w:b/>
          <w:bCs/>
          <w:lang w:val="en-US"/>
        </w:rPr>
        <w:t xml:space="preserve"> </w:t>
      </w:r>
      <w:r w:rsidRPr="006906C9">
        <w:rPr>
          <w:b/>
          <w:bCs/>
          <w:i/>
          <w:iCs/>
          <w:lang w:val="en-US"/>
        </w:rPr>
        <w:t>Biochemistry</w:t>
      </w:r>
      <w:r w:rsidRPr="006906C9">
        <w:rPr>
          <w:lang w:val="en-US"/>
        </w:rPr>
        <w:t xml:space="preserve"> 43: 3396-3403,</w:t>
      </w:r>
      <w:r w:rsidRPr="006906C9">
        <w:rPr>
          <w:b/>
          <w:bCs/>
          <w:lang w:val="en-US"/>
        </w:rPr>
        <w:t xml:space="preserve"> 2004</w:t>
      </w:r>
      <w:r w:rsidRPr="006906C9">
        <w:rPr>
          <w:lang w:val="en-US"/>
        </w:rPr>
        <w:t>.</w:t>
      </w:r>
    </w:p>
    <w:p w14:paraId="5F5BE312" w14:textId="77777777" w:rsidR="006906C9" w:rsidRPr="006906C9" w:rsidRDefault="006906C9" w:rsidP="006906C9">
      <w:pPr>
        <w:pStyle w:val="ECVText"/>
        <w:numPr>
          <w:ilvl w:val="0"/>
          <w:numId w:val="14"/>
        </w:numPr>
        <w:rPr>
          <w:b/>
          <w:bCs/>
          <w:lang w:val="en-US"/>
        </w:rPr>
      </w:pPr>
      <w:r w:rsidRPr="006906C9">
        <w:rPr>
          <w:b/>
          <w:bCs/>
          <w:lang w:val="en-US"/>
        </w:rPr>
        <w:t>Banci L, Bertini I, Cavallaro G, Giachetti A, Luchinat C and Parigi G</w:t>
      </w:r>
      <w:r w:rsidRPr="006906C9">
        <w:rPr>
          <w:lang w:val="en-US"/>
        </w:rPr>
        <w:t>. Paramagnetism-based restraints for Xplor-NIH.</w:t>
      </w:r>
      <w:r w:rsidRPr="006906C9">
        <w:rPr>
          <w:b/>
          <w:bCs/>
          <w:lang w:val="en-US"/>
        </w:rPr>
        <w:t xml:space="preserve"> </w:t>
      </w:r>
      <w:r w:rsidRPr="006906C9">
        <w:rPr>
          <w:b/>
          <w:bCs/>
          <w:i/>
          <w:iCs/>
          <w:lang w:val="en-US"/>
        </w:rPr>
        <w:t>J. Biomol. NMR</w:t>
      </w:r>
      <w:r w:rsidRPr="006906C9">
        <w:rPr>
          <w:lang w:val="en-US"/>
        </w:rPr>
        <w:t xml:space="preserve"> 28: 249-261,</w:t>
      </w:r>
      <w:r w:rsidRPr="006906C9">
        <w:rPr>
          <w:b/>
          <w:bCs/>
          <w:lang w:val="en-US"/>
        </w:rPr>
        <w:t xml:space="preserve"> 2004</w:t>
      </w:r>
      <w:r w:rsidRPr="006906C9">
        <w:rPr>
          <w:lang w:val="en-US"/>
        </w:rPr>
        <w:t>.</w:t>
      </w:r>
    </w:p>
    <w:p w14:paraId="63231DAD" w14:textId="77777777" w:rsidR="006906C9" w:rsidRPr="006906C9" w:rsidRDefault="006906C9" w:rsidP="006906C9">
      <w:pPr>
        <w:pStyle w:val="ECVText"/>
        <w:numPr>
          <w:ilvl w:val="0"/>
          <w:numId w:val="14"/>
        </w:numPr>
        <w:rPr>
          <w:b/>
          <w:bCs/>
          <w:lang w:val="en-US"/>
        </w:rPr>
      </w:pPr>
      <w:r w:rsidRPr="006906C9">
        <w:rPr>
          <w:b/>
          <w:bCs/>
          <w:lang w:val="it-IT"/>
        </w:rPr>
        <w:t>Banci L, Bertini I, Ciofi-Baffoni S, Su XC, Borrelly GP and Robinson NJ</w:t>
      </w:r>
      <w:r w:rsidRPr="006906C9">
        <w:rPr>
          <w:lang w:val="it-IT"/>
        </w:rPr>
        <w:t xml:space="preserve">. </w:t>
      </w:r>
      <w:r w:rsidRPr="006906C9">
        <w:rPr>
          <w:lang w:val="en-US"/>
        </w:rPr>
        <w:t>Solution structures of a cyanobacterial metallochaperone: insight into an atypical copper-binding motif.</w:t>
      </w:r>
      <w:r w:rsidRPr="006906C9">
        <w:rPr>
          <w:b/>
          <w:bCs/>
          <w:lang w:val="en-US"/>
        </w:rPr>
        <w:t xml:space="preserve"> </w:t>
      </w:r>
      <w:r w:rsidRPr="006906C9">
        <w:rPr>
          <w:b/>
          <w:bCs/>
          <w:i/>
          <w:iCs/>
          <w:lang w:val="en-US"/>
        </w:rPr>
        <w:t>J Biol Chem</w:t>
      </w:r>
      <w:r w:rsidRPr="006906C9">
        <w:rPr>
          <w:lang w:val="en-US"/>
        </w:rPr>
        <w:t xml:space="preserve"> 279: 27502-27510,</w:t>
      </w:r>
      <w:r w:rsidRPr="006906C9">
        <w:rPr>
          <w:b/>
          <w:bCs/>
          <w:lang w:val="en-US"/>
        </w:rPr>
        <w:t xml:space="preserve"> 2004</w:t>
      </w:r>
    </w:p>
    <w:p w14:paraId="55366484" w14:textId="77777777" w:rsidR="006906C9" w:rsidRPr="006906C9" w:rsidRDefault="006906C9" w:rsidP="006906C9">
      <w:pPr>
        <w:pStyle w:val="ECVText"/>
        <w:numPr>
          <w:ilvl w:val="0"/>
          <w:numId w:val="14"/>
        </w:numPr>
        <w:rPr>
          <w:lang w:val="en-US"/>
        </w:rPr>
      </w:pPr>
      <w:r w:rsidRPr="006906C9">
        <w:rPr>
          <w:b/>
          <w:bCs/>
          <w:lang w:val="en-US"/>
        </w:rPr>
        <w:t>Banci L, Bertini I, Cantini F, Ciofi-Baffoni S, Gonnelli L and Mangani S</w:t>
      </w:r>
      <w:r w:rsidRPr="006906C9">
        <w:rPr>
          <w:lang w:val="en-US"/>
        </w:rPr>
        <w:t xml:space="preserve">. Solution structure of Cox11: a novel type of b-immunoglobulin-like fold involved in CuB site formation of cytochrome </w:t>
      </w:r>
      <w:r w:rsidRPr="006906C9">
        <w:rPr>
          <w:i/>
          <w:iCs/>
          <w:lang w:val="en-US"/>
        </w:rPr>
        <w:t>c</w:t>
      </w:r>
      <w:r w:rsidRPr="006906C9">
        <w:rPr>
          <w:lang w:val="en-US"/>
        </w:rPr>
        <w:t xml:space="preserve"> oxidase.</w:t>
      </w:r>
      <w:r w:rsidRPr="006906C9">
        <w:rPr>
          <w:b/>
          <w:bCs/>
          <w:lang w:val="en-US"/>
        </w:rPr>
        <w:t xml:space="preserve"> </w:t>
      </w:r>
      <w:r w:rsidRPr="006906C9">
        <w:rPr>
          <w:b/>
          <w:bCs/>
          <w:i/>
          <w:iCs/>
          <w:lang w:val="en-US"/>
        </w:rPr>
        <w:t>J Biol Chem</w:t>
      </w:r>
      <w:r w:rsidRPr="006906C9">
        <w:rPr>
          <w:lang w:val="en-US"/>
        </w:rPr>
        <w:t xml:space="preserve"> 279: 34833-34839,</w:t>
      </w:r>
      <w:r w:rsidRPr="006906C9">
        <w:rPr>
          <w:b/>
          <w:bCs/>
          <w:lang w:val="en-US"/>
        </w:rPr>
        <w:t xml:space="preserve"> 2004</w:t>
      </w:r>
    </w:p>
    <w:p w14:paraId="22BB00A9" w14:textId="77777777" w:rsidR="006906C9" w:rsidRPr="006906C9" w:rsidRDefault="006906C9" w:rsidP="006906C9">
      <w:pPr>
        <w:pStyle w:val="ECVText"/>
        <w:numPr>
          <w:ilvl w:val="0"/>
          <w:numId w:val="14"/>
        </w:numPr>
        <w:rPr>
          <w:lang w:val="en-US"/>
        </w:rPr>
      </w:pPr>
      <w:r w:rsidRPr="006906C9">
        <w:rPr>
          <w:b/>
          <w:bCs/>
          <w:lang w:val="en-US"/>
        </w:rPr>
        <w:t>Giachetti A, La Penna G, Perico A and Banci L</w:t>
      </w:r>
      <w:r w:rsidRPr="006906C9">
        <w:rPr>
          <w:lang w:val="en-US"/>
        </w:rPr>
        <w:t>. Modelling the backbone dynamics of reduced and oxidized solvated rat microsomal Cytochrome b5.</w:t>
      </w:r>
      <w:r w:rsidRPr="006906C9">
        <w:rPr>
          <w:b/>
          <w:bCs/>
          <w:lang w:val="en-US"/>
        </w:rPr>
        <w:t xml:space="preserve"> </w:t>
      </w:r>
      <w:r w:rsidRPr="006906C9">
        <w:rPr>
          <w:b/>
          <w:bCs/>
          <w:i/>
          <w:iCs/>
          <w:lang w:val="en-US"/>
        </w:rPr>
        <w:t>Biophys J</w:t>
      </w:r>
      <w:r w:rsidRPr="006906C9">
        <w:rPr>
          <w:lang w:val="en-US"/>
        </w:rPr>
        <w:t xml:space="preserve"> 87: 498-512,</w:t>
      </w:r>
      <w:r w:rsidRPr="006906C9">
        <w:rPr>
          <w:b/>
          <w:bCs/>
          <w:lang w:val="en-US"/>
        </w:rPr>
        <w:t xml:space="preserve"> 2004</w:t>
      </w:r>
    </w:p>
    <w:p w14:paraId="7B150BAA" w14:textId="77777777" w:rsidR="006906C9" w:rsidRPr="006906C9" w:rsidRDefault="006906C9" w:rsidP="006906C9">
      <w:pPr>
        <w:pStyle w:val="ECVText"/>
        <w:numPr>
          <w:ilvl w:val="0"/>
          <w:numId w:val="14"/>
        </w:numPr>
        <w:rPr>
          <w:b/>
          <w:bCs/>
          <w:lang w:val="en-US"/>
        </w:rPr>
      </w:pPr>
      <w:r w:rsidRPr="006906C9">
        <w:rPr>
          <w:b/>
          <w:bCs/>
          <w:lang w:val="en-US"/>
        </w:rPr>
        <w:t>Pierattelli R, Banci L, Eady N, Bodiguel J, Jones IM, Moody PCE, Raven ML, Jamart-Gregoire B and Brown KA</w:t>
      </w:r>
      <w:r w:rsidRPr="006906C9">
        <w:rPr>
          <w:lang w:val="en-US"/>
        </w:rPr>
        <w:t>. Enzyme-catalyzed mechanism of isoniazid activation in class I and class III peroxidases.</w:t>
      </w:r>
      <w:r w:rsidRPr="006906C9">
        <w:rPr>
          <w:b/>
          <w:bCs/>
          <w:lang w:val="en-US"/>
        </w:rPr>
        <w:t xml:space="preserve"> </w:t>
      </w:r>
      <w:r w:rsidRPr="006906C9">
        <w:rPr>
          <w:b/>
          <w:bCs/>
          <w:i/>
          <w:iCs/>
          <w:lang w:val="en-US"/>
        </w:rPr>
        <w:t>J Biol Chem</w:t>
      </w:r>
      <w:r w:rsidRPr="006906C9">
        <w:rPr>
          <w:lang w:val="en-US"/>
        </w:rPr>
        <w:t xml:space="preserve"> 279: 39000-39009,</w:t>
      </w:r>
      <w:r w:rsidRPr="006906C9">
        <w:rPr>
          <w:b/>
          <w:bCs/>
          <w:lang w:val="en-US"/>
        </w:rPr>
        <w:t xml:space="preserve"> 2004</w:t>
      </w:r>
    </w:p>
    <w:p w14:paraId="716D6267" w14:textId="77777777" w:rsidR="006906C9" w:rsidRPr="006906C9" w:rsidRDefault="006906C9" w:rsidP="006906C9">
      <w:pPr>
        <w:pStyle w:val="ECVText"/>
        <w:numPr>
          <w:ilvl w:val="0"/>
          <w:numId w:val="14"/>
        </w:numPr>
        <w:rPr>
          <w:lang w:val="en-US"/>
        </w:rPr>
      </w:pPr>
      <w:r w:rsidRPr="006906C9">
        <w:rPr>
          <w:b/>
          <w:bCs/>
          <w:lang w:val="en-US"/>
        </w:rPr>
        <w:t>Arnesano F, Banci L, Bertini I, Mangani S and Thompsett AR</w:t>
      </w:r>
      <w:r w:rsidRPr="006906C9">
        <w:rPr>
          <w:lang w:val="en-US"/>
        </w:rPr>
        <w:t xml:space="preserve">. A redox switch in CopC: an intriguing copper trafficking protein which binds </w:t>
      </w:r>
      <w:proofErr w:type="gramStart"/>
      <w:r w:rsidRPr="006906C9">
        <w:rPr>
          <w:lang w:val="en-US"/>
        </w:rPr>
        <w:t>copper(</w:t>
      </w:r>
      <w:proofErr w:type="gramEnd"/>
      <w:r w:rsidRPr="006906C9">
        <w:rPr>
          <w:lang w:val="en-US"/>
        </w:rPr>
        <w:t>I) and copper(II) at different sites.</w:t>
      </w:r>
      <w:r w:rsidRPr="006906C9">
        <w:rPr>
          <w:b/>
          <w:bCs/>
          <w:lang w:val="en-US"/>
        </w:rPr>
        <w:t xml:space="preserve"> </w:t>
      </w:r>
      <w:r w:rsidRPr="006906C9">
        <w:rPr>
          <w:b/>
          <w:bCs/>
          <w:i/>
          <w:iCs/>
          <w:lang w:val="en-US"/>
        </w:rPr>
        <w:t>Proc Natl Acad Sci USA</w:t>
      </w:r>
      <w:r w:rsidRPr="006906C9">
        <w:rPr>
          <w:lang w:val="en-US"/>
        </w:rPr>
        <w:t xml:space="preserve"> 100: 3814-3819,</w:t>
      </w:r>
      <w:r w:rsidRPr="006906C9">
        <w:rPr>
          <w:b/>
          <w:bCs/>
          <w:lang w:val="en-US"/>
        </w:rPr>
        <w:t xml:space="preserve">  2003</w:t>
      </w:r>
    </w:p>
    <w:p w14:paraId="0C650E1F" w14:textId="77777777" w:rsidR="006906C9" w:rsidRPr="006906C9" w:rsidRDefault="006906C9" w:rsidP="006906C9">
      <w:pPr>
        <w:pStyle w:val="ECVText"/>
        <w:numPr>
          <w:ilvl w:val="0"/>
          <w:numId w:val="14"/>
        </w:numPr>
        <w:rPr>
          <w:lang w:val="en-US"/>
        </w:rPr>
      </w:pPr>
      <w:r w:rsidRPr="006906C9">
        <w:rPr>
          <w:b/>
          <w:bCs/>
          <w:lang w:val="en-US"/>
        </w:rPr>
        <w:t>Arnesano F, Banci L, Bertini I, Felli IC, Luchinat C and Thompsett AR</w:t>
      </w:r>
      <w:r w:rsidRPr="006906C9">
        <w:rPr>
          <w:lang w:val="en-US"/>
        </w:rPr>
        <w:t xml:space="preserve">. A strategy for the NMR characterization of type II </w:t>
      </w:r>
      <w:proofErr w:type="gramStart"/>
      <w:r w:rsidRPr="006906C9">
        <w:rPr>
          <w:lang w:val="en-US"/>
        </w:rPr>
        <w:t>copper(</w:t>
      </w:r>
      <w:proofErr w:type="gramEnd"/>
      <w:r w:rsidRPr="006906C9">
        <w:rPr>
          <w:lang w:val="en-US"/>
        </w:rPr>
        <w:t xml:space="preserve">II) proteins: the case of the copper trafficking protein CopC from </w:t>
      </w:r>
      <w:r w:rsidRPr="006906C9">
        <w:rPr>
          <w:i/>
          <w:iCs/>
          <w:lang w:val="en-US"/>
        </w:rPr>
        <w:t xml:space="preserve">Pseudomonas syringae. </w:t>
      </w:r>
      <w:r w:rsidRPr="006906C9">
        <w:rPr>
          <w:b/>
          <w:bCs/>
          <w:lang w:val="en-US"/>
        </w:rPr>
        <w:t xml:space="preserve"> </w:t>
      </w:r>
      <w:r w:rsidRPr="006906C9">
        <w:rPr>
          <w:b/>
          <w:bCs/>
          <w:i/>
          <w:iCs/>
          <w:lang w:val="en-US"/>
        </w:rPr>
        <w:t>J. Am. Chem. Soc.</w:t>
      </w:r>
      <w:r w:rsidRPr="006906C9">
        <w:rPr>
          <w:lang w:val="en-US"/>
        </w:rPr>
        <w:t xml:space="preserve"> 125: 7200-7208,</w:t>
      </w:r>
      <w:r w:rsidRPr="006906C9">
        <w:rPr>
          <w:b/>
          <w:bCs/>
          <w:lang w:val="en-US"/>
        </w:rPr>
        <w:t xml:space="preserve"> 2003</w:t>
      </w:r>
    </w:p>
    <w:p w14:paraId="1BDB62C0" w14:textId="77777777" w:rsidR="006906C9" w:rsidRPr="006906C9" w:rsidRDefault="006906C9" w:rsidP="006906C9">
      <w:pPr>
        <w:pStyle w:val="ECVText"/>
        <w:numPr>
          <w:ilvl w:val="0"/>
          <w:numId w:val="14"/>
        </w:numPr>
        <w:rPr>
          <w:lang w:val="en-US"/>
        </w:rPr>
      </w:pPr>
      <w:r w:rsidRPr="006906C9">
        <w:rPr>
          <w:b/>
          <w:bCs/>
          <w:lang w:val="it-IT"/>
        </w:rPr>
        <w:t>Arnesano F, Banci L, Benvenuti M, Bertini I, Calderone V, Mangani S and Viezzoli MS</w:t>
      </w:r>
      <w:r w:rsidRPr="006906C9">
        <w:rPr>
          <w:lang w:val="it-IT"/>
        </w:rPr>
        <w:t xml:space="preserve">. </w:t>
      </w:r>
      <w:r w:rsidRPr="006906C9">
        <w:rPr>
          <w:lang w:val="en-US"/>
        </w:rPr>
        <w:t>The evolutionarily conserved trimeric structure of CutA1 proteins suggests a role in signal transduction.</w:t>
      </w:r>
      <w:r w:rsidRPr="006906C9">
        <w:rPr>
          <w:b/>
          <w:bCs/>
          <w:lang w:val="en-US"/>
        </w:rPr>
        <w:t xml:space="preserve"> </w:t>
      </w:r>
      <w:r w:rsidRPr="006906C9">
        <w:rPr>
          <w:b/>
          <w:bCs/>
          <w:i/>
          <w:iCs/>
          <w:lang w:val="en-US"/>
        </w:rPr>
        <w:t>J Biol Chem</w:t>
      </w:r>
      <w:r w:rsidRPr="006906C9">
        <w:rPr>
          <w:lang w:val="en-US"/>
        </w:rPr>
        <w:t xml:space="preserve"> 278: 45999-46006,</w:t>
      </w:r>
      <w:r w:rsidRPr="006906C9">
        <w:rPr>
          <w:b/>
          <w:bCs/>
          <w:lang w:val="en-US"/>
        </w:rPr>
        <w:t xml:space="preserve">  2003</w:t>
      </w:r>
    </w:p>
    <w:p w14:paraId="4A682F06" w14:textId="77777777" w:rsidR="006906C9" w:rsidRPr="006906C9" w:rsidRDefault="006906C9" w:rsidP="006906C9">
      <w:pPr>
        <w:pStyle w:val="ECVText"/>
        <w:numPr>
          <w:ilvl w:val="0"/>
          <w:numId w:val="14"/>
        </w:numPr>
        <w:rPr>
          <w:lang w:val="en-US"/>
        </w:rPr>
      </w:pPr>
      <w:r w:rsidRPr="006906C9">
        <w:rPr>
          <w:b/>
          <w:bCs/>
          <w:lang w:val="it-IT"/>
        </w:rPr>
        <w:t>Assfalg M, Banci L, Bertini I, Turano P and Vasos PR</w:t>
      </w:r>
      <w:r w:rsidRPr="006906C9">
        <w:rPr>
          <w:lang w:val="it-IT"/>
        </w:rPr>
        <w:t xml:space="preserve">. </w:t>
      </w:r>
      <w:r w:rsidRPr="006906C9">
        <w:rPr>
          <w:lang w:val="en-US"/>
        </w:rPr>
        <w:t>Superoxide dismutase folding/unfolding pathway: role of the metal ions in modulating structural and dynamical features.</w:t>
      </w:r>
      <w:r w:rsidRPr="006906C9">
        <w:rPr>
          <w:b/>
          <w:bCs/>
          <w:lang w:val="en-US"/>
        </w:rPr>
        <w:t xml:space="preserve"> </w:t>
      </w:r>
      <w:r w:rsidRPr="006906C9">
        <w:rPr>
          <w:b/>
          <w:bCs/>
          <w:i/>
          <w:iCs/>
          <w:lang w:val="en-US"/>
        </w:rPr>
        <w:t>J Mol Biol</w:t>
      </w:r>
      <w:r w:rsidRPr="006906C9">
        <w:rPr>
          <w:lang w:val="en-US"/>
        </w:rPr>
        <w:t xml:space="preserve"> 330: 145-158,</w:t>
      </w:r>
      <w:r w:rsidRPr="006906C9">
        <w:rPr>
          <w:b/>
          <w:bCs/>
          <w:lang w:val="en-US"/>
        </w:rPr>
        <w:t xml:space="preserve"> 2003</w:t>
      </w:r>
    </w:p>
    <w:p w14:paraId="19E0D9C4" w14:textId="77777777" w:rsidR="006906C9" w:rsidRPr="006906C9" w:rsidRDefault="006906C9" w:rsidP="006906C9">
      <w:pPr>
        <w:pStyle w:val="ECVText"/>
        <w:numPr>
          <w:ilvl w:val="0"/>
          <w:numId w:val="14"/>
        </w:numPr>
        <w:rPr>
          <w:lang w:val="it-IT"/>
        </w:rPr>
      </w:pPr>
      <w:r w:rsidRPr="006906C9">
        <w:rPr>
          <w:b/>
          <w:bCs/>
          <w:lang w:val="en-US"/>
        </w:rPr>
        <w:t>Balatri E, Banci L, Bertini I, Cantini F and Ciofi-Baffoni S</w:t>
      </w:r>
      <w:r w:rsidRPr="006906C9">
        <w:rPr>
          <w:lang w:val="en-US"/>
        </w:rPr>
        <w:t>. Solution structure of Sco1: a thioredoxin-like protein involved in cytochrome c oxidase assembly.</w:t>
      </w:r>
      <w:r w:rsidRPr="006906C9">
        <w:rPr>
          <w:b/>
          <w:bCs/>
          <w:lang w:val="en-US"/>
        </w:rPr>
        <w:t xml:space="preserve"> </w:t>
      </w:r>
      <w:r w:rsidRPr="006906C9">
        <w:rPr>
          <w:b/>
          <w:bCs/>
          <w:i/>
          <w:iCs/>
          <w:lang w:val="it-IT"/>
        </w:rPr>
        <w:t>Structure</w:t>
      </w:r>
      <w:r w:rsidRPr="006906C9">
        <w:rPr>
          <w:lang w:val="it-IT"/>
        </w:rPr>
        <w:t xml:space="preserve"> 11: 1431-1443,</w:t>
      </w:r>
      <w:r w:rsidRPr="006906C9">
        <w:rPr>
          <w:b/>
          <w:bCs/>
          <w:lang w:val="it-IT"/>
        </w:rPr>
        <w:t xml:space="preserve"> 2003</w:t>
      </w:r>
      <w:r w:rsidRPr="006906C9">
        <w:rPr>
          <w:lang w:val="it-IT"/>
        </w:rPr>
        <w:t>.</w:t>
      </w:r>
    </w:p>
    <w:p w14:paraId="620EECD9" w14:textId="77777777" w:rsidR="006906C9" w:rsidRPr="006906C9" w:rsidRDefault="006906C9" w:rsidP="006906C9">
      <w:pPr>
        <w:pStyle w:val="ECVText"/>
        <w:numPr>
          <w:ilvl w:val="0"/>
          <w:numId w:val="14"/>
        </w:numPr>
        <w:rPr>
          <w:b/>
          <w:bCs/>
          <w:lang w:val="en-US"/>
        </w:rPr>
      </w:pPr>
      <w:r w:rsidRPr="006906C9">
        <w:rPr>
          <w:b/>
          <w:bCs/>
          <w:lang w:val="it-IT"/>
        </w:rPr>
        <w:t>Banci L, Bertini I, Cramaro F, Del Conte R and Viezzoli MS</w:t>
      </w:r>
      <w:r w:rsidRPr="006906C9">
        <w:rPr>
          <w:lang w:val="it-IT"/>
        </w:rPr>
        <w:t xml:space="preserve">. </w:t>
      </w:r>
      <w:r w:rsidRPr="006906C9">
        <w:rPr>
          <w:lang w:val="en-US"/>
        </w:rPr>
        <w:t>Solution structure of Apo Cu</w:t>
      </w:r>
      <w:proofErr w:type="gramStart"/>
      <w:r w:rsidRPr="006906C9">
        <w:rPr>
          <w:lang w:val="en-US"/>
        </w:rPr>
        <w:t>,Zn</w:t>
      </w:r>
      <w:proofErr w:type="gramEnd"/>
      <w:r w:rsidRPr="006906C9">
        <w:rPr>
          <w:lang w:val="en-US"/>
        </w:rPr>
        <w:t xml:space="preserve"> superoxide dismutase: role of metal ions in protein folding.</w:t>
      </w:r>
      <w:r w:rsidRPr="006906C9">
        <w:rPr>
          <w:b/>
          <w:bCs/>
          <w:lang w:val="en-US"/>
        </w:rPr>
        <w:t xml:space="preserve"> </w:t>
      </w:r>
      <w:r w:rsidRPr="006906C9">
        <w:rPr>
          <w:b/>
          <w:bCs/>
          <w:i/>
          <w:iCs/>
          <w:lang w:val="en-US"/>
        </w:rPr>
        <w:t>Biochemistry</w:t>
      </w:r>
      <w:r w:rsidRPr="006906C9">
        <w:rPr>
          <w:lang w:val="en-US"/>
        </w:rPr>
        <w:t xml:space="preserve"> 42: 9543-9553,</w:t>
      </w:r>
      <w:r w:rsidRPr="006906C9">
        <w:rPr>
          <w:b/>
          <w:bCs/>
          <w:lang w:val="en-US"/>
        </w:rPr>
        <w:t xml:space="preserve"> 2003</w:t>
      </w:r>
    </w:p>
    <w:p w14:paraId="71A126F5" w14:textId="77777777" w:rsidR="006906C9" w:rsidRPr="006906C9" w:rsidRDefault="006906C9" w:rsidP="006906C9">
      <w:pPr>
        <w:pStyle w:val="ECVText"/>
        <w:numPr>
          <w:ilvl w:val="0"/>
          <w:numId w:val="14"/>
        </w:numPr>
        <w:rPr>
          <w:lang w:val="en-US"/>
        </w:rPr>
      </w:pPr>
      <w:r w:rsidRPr="006906C9">
        <w:rPr>
          <w:b/>
          <w:bCs/>
          <w:lang w:val="en-US"/>
        </w:rPr>
        <w:t>Banci L and Rosato A</w:t>
      </w:r>
      <w:r w:rsidRPr="006906C9">
        <w:rPr>
          <w:lang w:val="en-US"/>
        </w:rPr>
        <w:t>. Structural genomics of proteins involved in copper homeostasis.</w:t>
      </w:r>
      <w:r w:rsidRPr="006906C9">
        <w:rPr>
          <w:b/>
          <w:bCs/>
          <w:lang w:val="en-US"/>
        </w:rPr>
        <w:t xml:space="preserve"> </w:t>
      </w:r>
      <w:r w:rsidRPr="006906C9">
        <w:rPr>
          <w:b/>
          <w:bCs/>
          <w:i/>
          <w:iCs/>
          <w:lang w:val="en-US"/>
        </w:rPr>
        <w:t>Acc Chem Res</w:t>
      </w:r>
      <w:r w:rsidRPr="006906C9">
        <w:rPr>
          <w:lang w:val="en-US"/>
        </w:rPr>
        <w:t xml:space="preserve"> 36: 215-221,</w:t>
      </w:r>
      <w:r w:rsidRPr="006906C9">
        <w:rPr>
          <w:b/>
          <w:bCs/>
          <w:lang w:val="en-US"/>
        </w:rPr>
        <w:t xml:space="preserve"> 2003</w:t>
      </w:r>
      <w:r w:rsidRPr="006906C9">
        <w:rPr>
          <w:lang w:val="en-US"/>
        </w:rPr>
        <w:t>.</w:t>
      </w:r>
    </w:p>
    <w:p w14:paraId="4E6074F2" w14:textId="77777777" w:rsidR="006906C9" w:rsidRPr="006906C9" w:rsidRDefault="006906C9" w:rsidP="006906C9">
      <w:pPr>
        <w:pStyle w:val="ECVText"/>
        <w:numPr>
          <w:ilvl w:val="0"/>
          <w:numId w:val="14"/>
        </w:numPr>
        <w:rPr>
          <w:lang w:val="en-US"/>
        </w:rPr>
      </w:pPr>
      <w:r w:rsidRPr="006906C9">
        <w:rPr>
          <w:b/>
          <w:bCs/>
          <w:lang w:val="en-US"/>
        </w:rPr>
        <w:t>Banci L, Bertini I, Ciofi-Baffoni S, Del Conte R and Gonnelli L</w:t>
      </w:r>
      <w:r w:rsidRPr="006906C9">
        <w:rPr>
          <w:lang w:val="en-US"/>
        </w:rPr>
        <w:t xml:space="preserve">. Understanding copper trafficking in bacteria: interaction between the copper transport protein CopZ and the N-terminal domain of the copper ATPase CopA from </w:t>
      </w:r>
      <w:r w:rsidRPr="006906C9">
        <w:rPr>
          <w:i/>
          <w:iCs/>
          <w:lang w:val="en-US"/>
        </w:rPr>
        <w:t xml:space="preserve">Bacillus subtilis. </w:t>
      </w:r>
      <w:r w:rsidRPr="006906C9">
        <w:rPr>
          <w:b/>
          <w:bCs/>
          <w:lang w:val="en-US"/>
        </w:rPr>
        <w:t xml:space="preserve"> </w:t>
      </w:r>
      <w:r w:rsidRPr="006906C9">
        <w:rPr>
          <w:b/>
          <w:bCs/>
          <w:i/>
          <w:iCs/>
          <w:lang w:val="en-US"/>
        </w:rPr>
        <w:t>Biochemistry</w:t>
      </w:r>
      <w:r w:rsidRPr="006906C9">
        <w:rPr>
          <w:lang w:val="en-US"/>
        </w:rPr>
        <w:t xml:space="preserve"> 42: 1939-1949,</w:t>
      </w:r>
      <w:r w:rsidRPr="006906C9">
        <w:rPr>
          <w:b/>
          <w:bCs/>
          <w:lang w:val="en-US"/>
        </w:rPr>
        <w:t xml:space="preserve"> 2003</w:t>
      </w:r>
      <w:r w:rsidRPr="006906C9">
        <w:rPr>
          <w:lang w:val="en-US"/>
        </w:rPr>
        <w:t>.</w:t>
      </w:r>
    </w:p>
    <w:p w14:paraId="65735023" w14:textId="77777777" w:rsidR="006906C9" w:rsidRPr="006906C9" w:rsidRDefault="006906C9" w:rsidP="006906C9">
      <w:pPr>
        <w:pStyle w:val="ECVText"/>
        <w:numPr>
          <w:ilvl w:val="0"/>
          <w:numId w:val="14"/>
        </w:numPr>
        <w:rPr>
          <w:lang w:val="en-US"/>
        </w:rPr>
      </w:pPr>
      <w:r w:rsidRPr="006906C9">
        <w:rPr>
          <w:b/>
          <w:bCs/>
          <w:lang w:val="it-IT"/>
        </w:rPr>
        <w:t>Banci L, Bertini I, Ciofi-Baffoni S, Gonnelli L and Su XC</w:t>
      </w:r>
      <w:r w:rsidRPr="006906C9">
        <w:rPr>
          <w:lang w:val="it-IT"/>
        </w:rPr>
        <w:t xml:space="preserve">. </w:t>
      </w:r>
      <w:r w:rsidRPr="006906C9">
        <w:rPr>
          <w:lang w:val="en-US"/>
        </w:rPr>
        <w:t xml:space="preserve">A core mutation affecting the folding properties of a soluble domain of the ATPase protein CopA from </w:t>
      </w:r>
      <w:r w:rsidRPr="006906C9">
        <w:rPr>
          <w:i/>
          <w:iCs/>
          <w:lang w:val="en-US"/>
        </w:rPr>
        <w:t xml:space="preserve">Bacillus Subtilis.  </w:t>
      </w:r>
      <w:r w:rsidRPr="006906C9">
        <w:rPr>
          <w:b/>
          <w:bCs/>
          <w:lang w:val="en-US"/>
        </w:rPr>
        <w:t xml:space="preserve"> </w:t>
      </w:r>
      <w:r w:rsidRPr="006906C9">
        <w:rPr>
          <w:b/>
          <w:bCs/>
          <w:i/>
          <w:iCs/>
          <w:lang w:val="en-US"/>
        </w:rPr>
        <w:t>J Mol Biol</w:t>
      </w:r>
      <w:r w:rsidRPr="006906C9">
        <w:rPr>
          <w:lang w:val="en-US"/>
        </w:rPr>
        <w:t xml:space="preserve"> 331: 473-484,</w:t>
      </w:r>
      <w:r w:rsidRPr="006906C9">
        <w:rPr>
          <w:b/>
          <w:bCs/>
          <w:lang w:val="en-US"/>
        </w:rPr>
        <w:t xml:space="preserve"> 2003</w:t>
      </w:r>
      <w:r w:rsidRPr="006906C9">
        <w:rPr>
          <w:lang w:val="en-US"/>
        </w:rPr>
        <w:t>.</w:t>
      </w:r>
    </w:p>
    <w:p w14:paraId="13D641F5" w14:textId="77777777" w:rsidR="006906C9" w:rsidRPr="006906C9" w:rsidRDefault="006906C9" w:rsidP="006906C9">
      <w:pPr>
        <w:pStyle w:val="ECVText"/>
        <w:numPr>
          <w:ilvl w:val="0"/>
          <w:numId w:val="14"/>
        </w:numPr>
        <w:rPr>
          <w:lang w:val="en-US"/>
        </w:rPr>
      </w:pPr>
      <w:r w:rsidRPr="006906C9">
        <w:rPr>
          <w:b/>
          <w:bCs/>
          <w:lang w:val="it-IT"/>
        </w:rPr>
        <w:t>Banci L, Camarero S, Martinez AT, Martinez MJ, Perez-Boada M, Pierattelli R and Ruiz-Duenas FJ</w:t>
      </w:r>
      <w:r w:rsidRPr="006906C9">
        <w:rPr>
          <w:lang w:val="it-IT"/>
        </w:rPr>
        <w:t xml:space="preserve">. </w:t>
      </w:r>
      <w:r w:rsidRPr="006906C9">
        <w:rPr>
          <w:lang w:val="en-US"/>
        </w:rPr>
        <w:t xml:space="preserve">NMR study of </w:t>
      </w:r>
      <w:proofErr w:type="gramStart"/>
      <w:r w:rsidRPr="006906C9">
        <w:rPr>
          <w:lang w:val="en-US"/>
        </w:rPr>
        <w:t>Mn(</w:t>
      </w:r>
      <w:proofErr w:type="gramEnd"/>
      <w:r w:rsidRPr="006906C9">
        <w:rPr>
          <w:lang w:val="en-US"/>
        </w:rPr>
        <w:t xml:space="preserve">II) binding by the new versatile peroxidase from the white-rot fungus </w:t>
      </w:r>
      <w:r w:rsidRPr="006906C9">
        <w:rPr>
          <w:i/>
          <w:iCs/>
          <w:lang w:val="en-US"/>
        </w:rPr>
        <w:t xml:space="preserve">Pleurotus eryngii. </w:t>
      </w:r>
      <w:r w:rsidRPr="006906C9">
        <w:rPr>
          <w:b/>
          <w:bCs/>
          <w:lang w:val="en-US"/>
        </w:rPr>
        <w:t xml:space="preserve"> </w:t>
      </w:r>
      <w:r w:rsidRPr="006906C9">
        <w:rPr>
          <w:b/>
          <w:bCs/>
          <w:i/>
          <w:iCs/>
          <w:lang w:val="en-US"/>
        </w:rPr>
        <w:t>J. Biol. Inorg. Chem.</w:t>
      </w:r>
      <w:r w:rsidRPr="006906C9">
        <w:rPr>
          <w:lang w:val="en-US"/>
        </w:rPr>
        <w:t xml:space="preserve"> 8: 751-760,</w:t>
      </w:r>
      <w:r w:rsidRPr="006906C9">
        <w:rPr>
          <w:b/>
          <w:bCs/>
          <w:lang w:val="en-US"/>
        </w:rPr>
        <w:t xml:space="preserve"> 2003</w:t>
      </w:r>
      <w:r w:rsidRPr="006906C9">
        <w:rPr>
          <w:lang w:val="en-US"/>
        </w:rPr>
        <w:t>.</w:t>
      </w:r>
    </w:p>
    <w:p w14:paraId="1DAD156B" w14:textId="77777777" w:rsidR="006906C9" w:rsidRPr="006906C9" w:rsidRDefault="006906C9" w:rsidP="006906C9">
      <w:pPr>
        <w:pStyle w:val="ECVText"/>
        <w:numPr>
          <w:ilvl w:val="0"/>
          <w:numId w:val="14"/>
        </w:numPr>
        <w:rPr>
          <w:lang w:val="en-US"/>
        </w:rPr>
      </w:pPr>
      <w:r w:rsidRPr="006906C9">
        <w:rPr>
          <w:b/>
          <w:bCs/>
          <w:lang w:val="en-US"/>
        </w:rPr>
        <w:t>Banci L, Bertini I, Felli IC, Krippahl L, Kubicek K, Moura JJG and Rosato A</w:t>
      </w:r>
      <w:r w:rsidRPr="006906C9">
        <w:rPr>
          <w:lang w:val="en-US"/>
        </w:rPr>
        <w:t xml:space="preserve">. A further investigation of the cytochrome </w:t>
      </w:r>
      <w:r w:rsidRPr="006906C9">
        <w:rPr>
          <w:i/>
          <w:iCs/>
          <w:lang w:val="en-US"/>
        </w:rPr>
        <w:t>b5</w:t>
      </w:r>
      <w:r w:rsidRPr="006906C9">
        <w:rPr>
          <w:lang w:val="en-US"/>
        </w:rPr>
        <w:t xml:space="preserve"> - cytochrome </w:t>
      </w:r>
      <w:r w:rsidRPr="006906C9">
        <w:rPr>
          <w:i/>
          <w:iCs/>
          <w:lang w:val="en-US"/>
        </w:rPr>
        <w:t>c</w:t>
      </w:r>
      <w:r w:rsidRPr="006906C9">
        <w:rPr>
          <w:lang w:val="en-US"/>
        </w:rPr>
        <w:t xml:space="preserve"> complex.</w:t>
      </w:r>
      <w:r w:rsidRPr="006906C9">
        <w:rPr>
          <w:b/>
          <w:bCs/>
          <w:lang w:val="en-US"/>
        </w:rPr>
        <w:t xml:space="preserve"> </w:t>
      </w:r>
      <w:r w:rsidRPr="006906C9">
        <w:rPr>
          <w:b/>
          <w:bCs/>
          <w:i/>
          <w:iCs/>
          <w:lang w:val="en-US"/>
        </w:rPr>
        <w:t>J. Biol. Inorg. Chem.</w:t>
      </w:r>
      <w:r w:rsidRPr="006906C9">
        <w:rPr>
          <w:lang w:val="en-US"/>
        </w:rPr>
        <w:t xml:space="preserve"> 8: 777-786,</w:t>
      </w:r>
      <w:r w:rsidRPr="006906C9">
        <w:rPr>
          <w:b/>
          <w:bCs/>
          <w:lang w:val="en-US"/>
        </w:rPr>
        <w:t xml:space="preserve"> 2003</w:t>
      </w:r>
    </w:p>
    <w:p w14:paraId="141B734E" w14:textId="77777777" w:rsidR="006906C9" w:rsidRPr="006906C9" w:rsidRDefault="006906C9" w:rsidP="006906C9">
      <w:pPr>
        <w:pStyle w:val="ECVText"/>
        <w:numPr>
          <w:ilvl w:val="0"/>
          <w:numId w:val="14"/>
        </w:numPr>
        <w:rPr>
          <w:lang w:val="en-US"/>
        </w:rPr>
      </w:pPr>
      <w:r w:rsidRPr="006906C9">
        <w:rPr>
          <w:b/>
          <w:bCs/>
          <w:lang w:val="it-IT"/>
        </w:rPr>
        <w:t>Banci L, Bertini I, Ciofi-Baffoni S, Gonnelli L and Su XC</w:t>
      </w:r>
      <w:r w:rsidRPr="006906C9">
        <w:rPr>
          <w:lang w:val="it-IT"/>
        </w:rPr>
        <w:t xml:space="preserve">. </w:t>
      </w:r>
      <w:r w:rsidRPr="006906C9">
        <w:rPr>
          <w:lang w:val="en-US"/>
        </w:rPr>
        <w:t xml:space="preserve">Structural basis for the function of the N terminal domain of the ATPase CopA from </w:t>
      </w:r>
      <w:r w:rsidRPr="006906C9">
        <w:rPr>
          <w:i/>
          <w:iCs/>
          <w:lang w:val="en-US"/>
        </w:rPr>
        <w:t>Bacillus subtilis</w:t>
      </w:r>
      <w:r w:rsidRPr="006906C9">
        <w:rPr>
          <w:lang w:val="en-US"/>
        </w:rPr>
        <w:t>.</w:t>
      </w:r>
      <w:r w:rsidRPr="006906C9">
        <w:rPr>
          <w:b/>
          <w:bCs/>
          <w:lang w:val="en-US"/>
        </w:rPr>
        <w:t xml:space="preserve"> </w:t>
      </w:r>
      <w:r w:rsidRPr="006906C9">
        <w:rPr>
          <w:b/>
          <w:bCs/>
          <w:i/>
          <w:iCs/>
          <w:lang w:val="en-US"/>
        </w:rPr>
        <w:t>J Biol Chem</w:t>
      </w:r>
      <w:r w:rsidRPr="006906C9">
        <w:rPr>
          <w:lang w:val="en-US"/>
        </w:rPr>
        <w:t xml:space="preserve"> 278: 50506-50513,</w:t>
      </w:r>
      <w:r w:rsidRPr="006906C9">
        <w:rPr>
          <w:b/>
          <w:bCs/>
          <w:lang w:val="en-US"/>
        </w:rPr>
        <w:t xml:space="preserve"> 2003</w:t>
      </w:r>
    </w:p>
    <w:p w14:paraId="7C232B1C" w14:textId="77777777" w:rsidR="006906C9" w:rsidRPr="006906C9" w:rsidRDefault="006906C9" w:rsidP="006906C9">
      <w:pPr>
        <w:pStyle w:val="ECVText"/>
        <w:numPr>
          <w:ilvl w:val="0"/>
          <w:numId w:val="14"/>
        </w:numPr>
        <w:rPr>
          <w:lang w:val="en-US"/>
        </w:rPr>
      </w:pPr>
      <w:r w:rsidRPr="006906C9">
        <w:rPr>
          <w:b/>
          <w:bCs/>
          <w:lang w:val="en-US"/>
        </w:rPr>
        <w:lastRenderedPageBreak/>
        <w:t>Banci L</w:t>
      </w:r>
      <w:r w:rsidRPr="006906C9">
        <w:rPr>
          <w:lang w:val="en-US"/>
        </w:rPr>
        <w:t>. MD simulations of metalloproteins.</w:t>
      </w:r>
      <w:r w:rsidRPr="006906C9">
        <w:rPr>
          <w:b/>
          <w:bCs/>
          <w:lang w:val="en-US"/>
        </w:rPr>
        <w:t xml:space="preserve"> </w:t>
      </w:r>
      <w:r w:rsidRPr="006906C9">
        <w:rPr>
          <w:b/>
          <w:bCs/>
          <w:i/>
          <w:iCs/>
          <w:lang w:val="en-US"/>
        </w:rPr>
        <w:t>Curr Opin Chem Biol</w:t>
      </w:r>
      <w:r w:rsidRPr="006906C9">
        <w:rPr>
          <w:lang w:val="en-US"/>
        </w:rPr>
        <w:t xml:space="preserve"> 7: 143-149,</w:t>
      </w:r>
      <w:r w:rsidRPr="006906C9">
        <w:rPr>
          <w:b/>
          <w:bCs/>
          <w:lang w:val="en-US"/>
        </w:rPr>
        <w:t xml:space="preserve"> 2003</w:t>
      </w:r>
      <w:r w:rsidRPr="006906C9">
        <w:rPr>
          <w:lang w:val="en-US"/>
        </w:rPr>
        <w:t>.</w:t>
      </w:r>
    </w:p>
    <w:p w14:paraId="6C39BEB7" w14:textId="77777777" w:rsidR="006906C9" w:rsidRPr="006906C9" w:rsidRDefault="006906C9" w:rsidP="006906C9">
      <w:pPr>
        <w:pStyle w:val="ECVText"/>
        <w:numPr>
          <w:ilvl w:val="0"/>
          <w:numId w:val="14"/>
        </w:numPr>
        <w:rPr>
          <w:lang w:val="en-US"/>
        </w:rPr>
      </w:pPr>
      <w:r w:rsidRPr="006906C9">
        <w:rPr>
          <w:b/>
          <w:bCs/>
          <w:lang w:val="en-US"/>
        </w:rPr>
        <w:t>Banci L, Bartalesi I, Ciofi-Baffoni S and Tien M</w:t>
      </w:r>
      <w:r w:rsidRPr="006906C9">
        <w:rPr>
          <w:lang w:val="en-US"/>
        </w:rPr>
        <w:t>. Unfolding and pH studies on manganese peroxidase: role of heme and calcium on secondary structure stability.</w:t>
      </w:r>
      <w:r w:rsidRPr="006906C9">
        <w:rPr>
          <w:b/>
          <w:bCs/>
          <w:lang w:val="en-US"/>
        </w:rPr>
        <w:t xml:space="preserve"> </w:t>
      </w:r>
      <w:r w:rsidRPr="006906C9">
        <w:rPr>
          <w:b/>
          <w:bCs/>
          <w:i/>
          <w:iCs/>
          <w:lang w:val="en-US"/>
        </w:rPr>
        <w:t>Biopolymers</w:t>
      </w:r>
      <w:r w:rsidRPr="006906C9">
        <w:rPr>
          <w:lang w:val="en-US"/>
        </w:rPr>
        <w:t xml:space="preserve"> 72: 38-47,</w:t>
      </w:r>
      <w:r w:rsidRPr="006906C9">
        <w:rPr>
          <w:b/>
          <w:bCs/>
          <w:lang w:val="en-US"/>
        </w:rPr>
        <w:t xml:space="preserve"> 2003</w:t>
      </w:r>
    </w:p>
    <w:p w14:paraId="7E5661E5" w14:textId="77777777" w:rsidR="006906C9" w:rsidRPr="006906C9" w:rsidRDefault="006906C9" w:rsidP="006906C9">
      <w:pPr>
        <w:pStyle w:val="ECVText"/>
        <w:numPr>
          <w:ilvl w:val="0"/>
          <w:numId w:val="14"/>
        </w:numPr>
        <w:rPr>
          <w:lang w:val="en-US"/>
        </w:rPr>
      </w:pPr>
      <w:r w:rsidRPr="006906C9">
        <w:rPr>
          <w:b/>
          <w:bCs/>
          <w:lang w:val="en-US"/>
        </w:rPr>
        <w:t>Banci L, Bertini I, Ciulli A, Fragai M, Luchinat C and Terni B</w:t>
      </w:r>
      <w:r w:rsidRPr="006906C9">
        <w:rPr>
          <w:lang w:val="en-US"/>
        </w:rPr>
        <w:t>. Expression and high yield production of matrix metalloproteinase 12 and of an active mutant with increased solubility.</w:t>
      </w:r>
      <w:r w:rsidRPr="006906C9">
        <w:rPr>
          <w:b/>
          <w:bCs/>
          <w:lang w:val="en-US"/>
        </w:rPr>
        <w:t xml:space="preserve"> </w:t>
      </w:r>
      <w:r w:rsidRPr="006906C9">
        <w:rPr>
          <w:b/>
          <w:bCs/>
          <w:i/>
          <w:iCs/>
          <w:lang w:val="en-US"/>
        </w:rPr>
        <w:t>J Mol Catal A: Chemical</w:t>
      </w:r>
      <w:r w:rsidRPr="006906C9">
        <w:rPr>
          <w:lang w:val="en-US"/>
        </w:rPr>
        <w:t xml:space="preserve"> 204-205: 401-408,</w:t>
      </w:r>
      <w:r w:rsidRPr="006906C9">
        <w:rPr>
          <w:b/>
          <w:bCs/>
          <w:lang w:val="en-US"/>
        </w:rPr>
        <w:t xml:space="preserve"> 2003</w:t>
      </w:r>
      <w:r w:rsidRPr="006906C9">
        <w:rPr>
          <w:lang w:val="en-US"/>
        </w:rPr>
        <w:t>.</w:t>
      </w:r>
    </w:p>
    <w:p w14:paraId="52F6924A" w14:textId="77777777" w:rsidR="006906C9" w:rsidRPr="006906C9" w:rsidRDefault="006906C9" w:rsidP="006906C9">
      <w:pPr>
        <w:pStyle w:val="ECVText"/>
        <w:numPr>
          <w:ilvl w:val="0"/>
          <w:numId w:val="14"/>
        </w:numPr>
        <w:rPr>
          <w:lang w:val="en-US"/>
        </w:rPr>
      </w:pPr>
      <w:r w:rsidRPr="006906C9">
        <w:rPr>
          <w:b/>
          <w:bCs/>
          <w:lang w:val="en-US"/>
        </w:rPr>
        <w:t>Banci L, Bertini I, Del Conte R, Mangani S and Meyer-Klaucke W</w:t>
      </w:r>
      <w:r w:rsidRPr="006906C9">
        <w:rPr>
          <w:lang w:val="en-US"/>
        </w:rPr>
        <w:t xml:space="preserve">. X-ray absorption spectroscopy study of CopZ, a copper chaperone in </w:t>
      </w:r>
      <w:r w:rsidRPr="006906C9">
        <w:rPr>
          <w:i/>
          <w:iCs/>
          <w:lang w:val="en-US"/>
        </w:rPr>
        <w:t xml:space="preserve">Bacillus subtilis. </w:t>
      </w:r>
      <w:r w:rsidRPr="006906C9">
        <w:rPr>
          <w:lang w:val="en-US"/>
        </w:rPr>
        <w:t>The coordination properties of the copper ion.</w:t>
      </w:r>
      <w:r w:rsidRPr="006906C9">
        <w:rPr>
          <w:b/>
          <w:bCs/>
          <w:lang w:val="en-US"/>
        </w:rPr>
        <w:t xml:space="preserve"> </w:t>
      </w:r>
      <w:r w:rsidRPr="006906C9">
        <w:rPr>
          <w:b/>
          <w:bCs/>
          <w:i/>
          <w:iCs/>
          <w:lang w:val="en-US"/>
        </w:rPr>
        <w:t>Biochemistry</w:t>
      </w:r>
      <w:r w:rsidRPr="006906C9">
        <w:rPr>
          <w:lang w:val="en-US"/>
        </w:rPr>
        <w:t xml:space="preserve">  8: 2467-2474,</w:t>
      </w:r>
      <w:r w:rsidRPr="006906C9">
        <w:rPr>
          <w:b/>
          <w:bCs/>
          <w:lang w:val="en-US"/>
        </w:rPr>
        <w:t xml:space="preserve"> 2003</w:t>
      </w:r>
    </w:p>
    <w:p w14:paraId="585703B6" w14:textId="77777777" w:rsidR="006906C9" w:rsidRPr="006906C9" w:rsidRDefault="006906C9" w:rsidP="006906C9">
      <w:pPr>
        <w:pStyle w:val="ECVText"/>
        <w:numPr>
          <w:ilvl w:val="0"/>
          <w:numId w:val="14"/>
        </w:numPr>
        <w:rPr>
          <w:lang w:val="en-US"/>
        </w:rPr>
      </w:pPr>
      <w:r w:rsidRPr="006906C9">
        <w:rPr>
          <w:b/>
          <w:bCs/>
          <w:lang w:val="en-US"/>
        </w:rPr>
        <w:t>Banci L, Bertini I and Del Conte R</w:t>
      </w:r>
      <w:r w:rsidRPr="006906C9">
        <w:rPr>
          <w:lang w:val="en-US"/>
        </w:rPr>
        <w:t xml:space="preserve">. The solution structure of apo CopZ from </w:t>
      </w:r>
      <w:r w:rsidRPr="006906C9">
        <w:rPr>
          <w:i/>
          <w:iCs/>
          <w:lang w:val="en-US"/>
        </w:rPr>
        <w:t>Bacillus subtilis</w:t>
      </w:r>
      <w:r w:rsidRPr="006906C9">
        <w:rPr>
          <w:lang w:val="en-US"/>
        </w:rPr>
        <w:t>: a further analysis of the changes associated with the presence of copper.</w:t>
      </w:r>
      <w:r w:rsidRPr="006906C9">
        <w:rPr>
          <w:b/>
          <w:bCs/>
          <w:lang w:val="en-US"/>
        </w:rPr>
        <w:t xml:space="preserve"> </w:t>
      </w:r>
      <w:r w:rsidRPr="006906C9">
        <w:rPr>
          <w:b/>
          <w:bCs/>
          <w:i/>
          <w:iCs/>
          <w:lang w:val="en-US"/>
        </w:rPr>
        <w:t>Biochemistry</w:t>
      </w:r>
      <w:r w:rsidRPr="006906C9">
        <w:rPr>
          <w:lang w:val="en-US"/>
        </w:rPr>
        <w:t xml:space="preserve"> 42: 13422-13428,</w:t>
      </w:r>
      <w:r w:rsidRPr="006906C9">
        <w:rPr>
          <w:b/>
          <w:bCs/>
          <w:lang w:val="en-US"/>
        </w:rPr>
        <w:t xml:space="preserve"> 2003</w:t>
      </w:r>
      <w:r w:rsidRPr="006906C9">
        <w:rPr>
          <w:lang w:val="en-US"/>
        </w:rPr>
        <w:t>.</w:t>
      </w:r>
    </w:p>
    <w:p w14:paraId="1D364D5D" w14:textId="77777777" w:rsidR="006906C9" w:rsidRPr="006906C9" w:rsidRDefault="006906C9" w:rsidP="006906C9">
      <w:pPr>
        <w:pStyle w:val="ECVText"/>
        <w:numPr>
          <w:ilvl w:val="0"/>
          <w:numId w:val="14"/>
        </w:numPr>
        <w:rPr>
          <w:lang w:val="en-US"/>
        </w:rPr>
      </w:pPr>
      <w:r w:rsidRPr="006906C9">
        <w:rPr>
          <w:b/>
          <w:bCs/>
          <w:lang w:val="en-US"/>
        </w:rPr>
        <w:t>Shipp E, Cantini F, Bertini I, Valentine JS and Banci L</w:t>
      </w:r>
      <w:r w:rsidRPr="006906C9">
        <w:rPr>
          <w:lang w:val="en-US"/>
        </w:rPr>
        <w:t>. Dynamic properties of the G93A mutant of copper-zinc superoxide dismutase as detected by NMR spectroscopy: implications for the pathology of familial amyotrophic lateral sclerosis.</w:t>
      </w:r>
      <w:r w:rsidRPr="006906C9">
        <w:rPr>
          <w:b/>
          <w:bCs/>
          <w:lang w:val="en-US"/>
        </w:rPr>
        <w:t xml:space="preserve"> </w:t>
      </w:r>
      <w:r w:rsidRPr="006906C9">
        <w:rPr>
          <w:b/>
          <w:bCs/>
          <w:i/>
          <w:iCs/>
          <w:lang w:val="en-US"/>
        </w:rPr>
        <w:t>Biochemistry</w:t>
      </w:r>
      <w:r w:rsidRPr="006906C9">
        <w:rPr>
          <w:lang w:val="en-US"/>
        </w:rPr>
        <w:t xml:space="preserve"> 42: 1890-1899,</w:t>
      </w:r>
      <w:r w:rsidRPr="006906C9">
        <w:rPr>
          <w:b/>
          <w:bCs/>
          <w:lang w:val="en-US"/>
        </w:rPr>
        <w:t xml:space="preserve"> 2003</w:t>
      </w:r>
    </w:p>
    <w:p w14:paraId="4742A002" w14:textId="77777777" w:rsidR="006906C9" w:rsidRPr="006906C9" w:rsidRDefault="006906C9" w:rsidP="006906C9">
      <w:pPr>
        <w:pStyle w:val="ECVText"/>
        <w:numPr>
          <w:ilvl w:val="0"/>
          <w:numId w:val="14"/>
        </w:numPr>
        <w:rPr>
          <w:b/>
          <w:bCs/>
          <w:lang w:val="en-US"/>
        </w:rPr>
      </w:pPr>
      <w:r w:rsidRPr="006906C9">
        <w:rPr>
          <w:b/>
          <w:bCs/>
          <w:lang w:val="it-IT"/>
        </w:rPr>
        <w:t>Arnesano F, Banci L, Barker PD, Bertini I, Rosato A, Su XC and Viezzoli MS</w:t>
      </w:r>
      <w:r w:rsidRPr="006906C9">
        <w:rPr>
          <w:lang w:val="it-IT"/>
        </w:rPr>
        <w:t xml:space="preserve">. </w:t>
      </w:r>
      <w:r w:rsidRPr="006906C9">
        <w:rPr>
          <w:lang w:val="en-US"/>
        </w:rPr>
        <w:t>Solution structure and characterization of the heme chaperone CcmE.</w:t>
      </w:r>
      <w:r w:rsidRPr="006906C9">
        <w:rPr>
          <w:b/>
          <w:bCs/>
          <w:lang w:val="en-US"/>
        </w:rPr>
        <w:t xml:space="preserve"> </w:t>
      </w:r>
      <w:r w:rsidRPr="006906C9">
        <w:rPr>
          <w:b/>
          <w:bCs/>
          <w:i/>
          <w:iCs/>
          <w:lang w:val="en-US"/>
        </w:rPr>
        <w:t>Biochemistry</w:t>
      </w:r>
      <w:r w:rsidRPr="006906C9">
        <w:rPr>
          <w:lang w:val="en-US"/>
        </w:rPr>
        <w:t xml:space="preserve"> 41: 13587-13594,</w:t>
      </w:r>
      <w:r w:rsidRPr="006906C9">
        <w:rPr>
          <w:b/>
          <w:bCs/>
          <w:lang w:val="en-US"/>
        </w:rPr>
        <w:t xml:space="preserve"> 2002</w:t>
      </w:r>
    </w:p>
    <w:p w14:paraId="6201418B" w14:textId="77777777" w:rsidR="006906C9" w:rsidRPr="006906C9" w:rsidRDefault="006906C9" w:rsidP="006906C9">
      <w:pPr>
        <w:pStyle w:val="ECVText"/>
        <w:numPr>
          <w:ilvl w:val="0"/>
          <w:numId w:val="14"/>
        </w:numPr>
        <w:rPr>
          <w:b/>
          <w:bCs/>
          <w:lang w:val="en-US"/>
        </w:rPr>
      </w:pPr>
      <w:r w:rsidRPr="006906C9">
        <w:rPr>
          <w:b/>
          <w:bCs/>
          <w:lang w:val="it-IT"/>
        </w:rPr>
        <w:t>Arnesano F, Banci L, Bertini I, Ciofi-Baffoni S, Molteni E, Huffman DL and O'Halloran TV</w:t>
      </w:r>
      <w:r w:rsidRPr="006906C9">
        <w:rPr>
          <w:lang w:val="it-IT"/>
        </w:rPr>
        <w:t xml:space="preserve">. </w:t>
      </w:r>
      <w:r w:rsidRPr="006906C9">
        <w:rPr>
          <w:lang w:val="en-US"/>
        </w:rPr>
        <w:t>Metallochaperones and metal transporting ATPases: a comparative analysis of sequences and structures.</w:t>
      </w:r>
      <w:r w:rsidRPr="006906C9">
        <w:rPr>
          <w:b/>
          <w:bCs/>
          <w:lang w:val="en-US"/>
        </w:rPr>
        <w:t xml:space="preserve"> </w:t>
      </w:r>
      <w:r w:rsidRPr="006906C9">
        <w:rPr>
          <w:b/>
          <w:bCs/>
          <w:i/>
          <w:iCs/>
          <w:lang w:val="en-US"/>
        </w:rPr>
        <w:t>Genome Res</w:t>
      </w:r>
      <w:r w:rsidRPr="006906C9">
        <w:rPr>
          <w:lang w:val="en-US"/>
        </w:rPr>
        <w:t xml:space="preserve"> 12: 255-271,</w:t>
      </w:r>
      <w:r w:rsidRPr="006906C9">
        <w:rPr>
          <w:b/>
          <w:bCs/>
          <w:lang w:val="en-US"/>
        </w:rPr>
        <w:t xml:space="preserve"> 2002</w:t>
      </w:r>
    </w:p>
    <w:p w14:paraId="653C6303" w14:textId="77777777" w:rsidR="006906C9" w:rsidRPr="006906C9" w:rsidRDefault="006906C9" w:rsidP="006906C9">
      <w:pPr>
        <w:pStyle w:val="ECVText"/>
        <w:numPr>
          <w:ilvl w:val="0"/>
          <w:numId w:val="14"/>
        </w:numPr>
        <w:rPr>
          <w:b/>
          <w:bCs/>
          <w:lang w:val="en-US"/>
        </w:rPr>
      </w:pPr>
      <w:r w:rsidRPr="006906C9">
        <w:rPr>
          <w:b/>
          <w:bCs/>
          <w:lang w:val="en-US"/>
        </w:rPr>
        <w:t>Arnesano F, Banci L, Bertini I and Thompsett AR</w:t>
      </w:r>
      <w:r w:rsidRPr="006906C9">
        <w:rPr>
          <w:lang w:val="en-US"/>
        </w:rPr>
        <w:t>. Solution structure of CopC: a cupredoxin-like protein involved in copper homeostasis.</w:t>
      </w:r>
      <w:r w:rsidRPr="006906C9">
        <w:rPr>
          <w:b/>
          <w:bCs/>
          <w:lang w:val="en-US"/>
        </w:rPr>
        <w:t xml:space="preserve"> </w:t>
      </w:r>
      <w:r w:rsidRPr="006906C9">
        <w:rPr>
          <w:b/>
          <w:bCs/>
          <w:i/>
          <w:iCs/>
          <w:lang w:val="en-US"/>
        </w:rPr>
        <w:t>Structure</w:t>
      </w:r>
      <w:r w:rsidRPr="006906C9">
        <w:rPr>
          <w:lang w:val="en-US"/>
        </w:rPr>
        <w:t xml:space="preserve"> 10: 1337-1347,</w:t>
      </w:r>
      <w:r w:rsidRPr="006906C9">
        <w:rPr>
          <w:b/>
          <w:bCs/>
          <w:lang w:val="en-US"/>
        </w:rPr>
        <w:t xml:space="preserve"> 2002</w:t>
      </w:r>
    </w:p>
    <w:p w14:paraId="58AF4B0C" w14:textId="77777777" w:rsidR="006906C9" w:rsidRPr="006906C9" w:rsidRDefault="006906C9" w:rsidP="006906C9">
      <w:pPr>
        <w:pStyle w:val="ECVText"/>
        <w:numPr>
          <w:ilvl w:val="0"/>
          <w:numId w:val="14"/>
        </w:numPr>
        <w:rPr>
          <w:b/>
          <w:bCs/>
          <w:lang w:val="it-IT"/>
        </w:rPr>
      </w:pPr>
      <w:r w:rsidRPr="006906C9">
        <w:rPr>
          <w:b/>
          <w:bCs/>
          <w:lang w:val="en-US"/>
        </w:rPr>
        <w:t>Banci L, Cavallaro G, Kheifets V and Mochly-Rosen D</w:t>
      </w:r>
      <w:r w:rsidRPr="006906C9">
        <w:rPr>
          <w:lang w:val="en-US"/>
        </w:rPr>
        <w:t>. Molecular Dynamics Characterization of the C2 Domain of Protein Kinase C</w:t>
      </w:r>
      <w:r w:rsidRPr="006906C9">
        <w:t></w:t>
      </w:r>
      <w:r w:rsidRPr="006906C9">
        <w:rPr>
          <w:lang w:val="en-US"/>
        </w:rPr>
        <w:t>.</w:t>
      </w:r>
      <w:r w:rsidRPr="006906C9">
        <w:rPr>
          <w:b/>
          <w:bCs/>
          <w:lang w:val="en-US"/>
        </w:rPr>
        <w:t xml:space="preserve"> </w:t>
      </w:r>
      <w:r w:rsidRPr="006906C9">
        <w:rPr>
          <w:b/>
          <w:bCs/>
          <w:i/>
          <w:iCs/>
          <w:lang w:val="it-IT"/>
        </w:rPr>
        <w:t>J Biol Chem</w:t>
      </w:r>
      <w:r w:rsidRPr="006906C9">
        <w:rPr>
          <w:lang w:val="it-IT"/>
        </w:rPr>
        <w:t xml:space="preserve"> 277: 12988-12997,</w:t>
      </w:r>
      <w:r w:rsidRPr="006906C9">
        <w:rPr>
          <w:b/>
          <w:bCs/>
          <w:lang w:val="it-IT"/>
        </w:rPr>
        <w:t xml:space="preserve"> 2002</w:t>
      </w:r>
    </w:p>
    <w:p w14:paraId="57DEE6D8" w14:textId="77777777" w:rsidR="006906C9" w:rsidRPr="006906C9" w:rsidRDefault="006906C9" w:rsidP="006906C9">
      <w:pPr>
        <w:pStyle w:val="ECVText"/>
        <w:numPr>
          <w:ilvl w:val="0"/>
          <w:numId w:val="14"/>
        </w:numPr>
        <w:rPr>
          <w:b/>
          <w:bCs/>
          <w:lang w:val="it-IT"/>
        </w:rPr>
      </w:pPr>
      <w:r w:rsidRPr="006906C9">
        <w:rPr>
          <w:b/>
          <w:bCs/>
          <w:lang w:val="it-IT"/>
        </w:rPr>
        <w:t>Banci L, Bertini I, Cramaro F, Del Conte R and Viezzoli MS</w:t>
      </w:r>
      <w:r w:rsidRPr="006906C9">
        <w:rPr>
          <w:lang w:val="it-IT"/>
        </w:rPr>
        <w:t xml:space="preserve">. </w:t>
      </w:r>
      <w:r w:rsidRPr="006906C9">
        <w:rPr>
          <w:lang w:val="en-US"/>
        </w:rPr>
        <w:t>The solution structure of reduced dimeric copper zinc SOD: the structural effects of dimerization.</w:t>
      </w:r>
      <w:r w:rsidRPr="006906C9">
        <w:rPr>
          <w:b/>
          <w:bCs/>
          <w:lang w:val="en-US"/>
        </w:rPr>
        <w:t xml:space="preserve"> </w:t>
      </w:r>
      <w:r w:rsidRPr="006906C9">
        <w:rPr>
          <w:b/>
          <w:bCs/>
          <w:i/>
          <w:iCs/>
          <w:lang w:val="it-IT"/>
        </w:rPr>
        <w:t>Eur J Biochem</w:t>
      </w:r>
      <w:r w:rsidRPr="006906C9">
        <w:rPr>
          <w:lang w:val="it-IT"/>
        </w:rPr>
        <w:t xml:space="preserve"> 269: 1905-1915,</w:t>
      </w:r>
      <w:r w:rsidRPr="006906C9">
        <w:rPr>
          <w:b/>
          <w:bCs/>
          <w:lang w:val="it-IT"/>
        </w:rPr>
        <w:t xml:space="preserve"> 2002</w:t>
      </w:r>
    </w:p>
    <w:p w14:paraId="1D4AE45B" w14:textId="77777777" w:rsidR="006906C9" w:rsidRPr="006906C9" w:rsidRDefault="006906C9" w:rsidP="006906C9">
      <w:pPr>
        <w:pStyle w:val="ECVText"/>
        <w:numPr>
          <w:ilvl w:val="0"/>
          <w:numId w:val="14"/>
        </w:numPr>
        <w:rPr>
          <w:b/>
          <w:bCs/>
          <w:lang w:val="en-US"/>
        </w:rPr>
      </w:pPr>
      <w:r w:rsidRPr="006906C9">
        <w:rPr>
          <w:b/>
          <w:bCs/>
          <w:lang w:val="it-IT"/>
        </w:rPr>
        <w:t>Banci L, Pierattelli R and Vila AJ</w:t>
      </w:r>
      <w:r w:rsidRPr="006906C9">
        <w:rPr>
          <w:lang w:val="it-IT"/>
        </w:rPr>
        <w:t xml:space="preserve">. </w:t>
      </w:r>
      <w:r w:rsidRPr="006906C9">
        <w:rPr>
          <w:lang w:val="en-US"/>
        </w:rPr>
        <w:t>NMR studies on copper protein.</w:t>
      </w:r>
      <w:r w:rsidRPr="006906C9">
        <w:rPr>
          <w:b/>
          <w:bCs/>
          <w:lang w:val="en-US"/>
        </w:rPr>
        <w:t xml:space="preserve"> </w:t>
      </w:r>
      <w:r w:rsidRPr="006906C9">
        <w:rPr>
          <w:b/>
          <w:bCs/>
          <w:i/>
          <w:iCs/>
          <w:lang w:val="en-US"/>
        </w:rPr>
        <w:t>Adv Prot Chem</w:t>
      </w:r>
      <w:r w:rsidRPr="006906C9">
        <w:rPr>
          <w:lang w:val="en-US"/>
        </w:rPr>
        <w:t xml:space="preserve"> 60: 397-449,</w:t>
      </w:r>
      <w:r w:rsidRPr="006906C9">
        <w:rPr>
          <w:b/>
          <w:bCs/>
          <w:lang w:val="en-US"/>
        </w:rPr>
        <w:t xml:space="preserve"> 2002</w:t>
      </w:r>
    </w:p>
    <w:p w14:paraId="5D274283" w14:textId="77777777" w:rsidR="006906C9" w:rsidRPr="006906C9" w:rsidRDefault="006906C9" w:rsidP="006906C9">
      <w:pPr>
        <w:pStyle w:val="ECVText"/>
        <w:numPr>
          <w:ilvl w:val="0"/>
          <w:numId w:val="14"/>
        </w:numPr>
        <w:rPr>
          <w:b/>
          <w:bCs/>
          <w:lang w:val="it-IT"/>
        </w:rPr>
      </w:pPr>
      <w:r w:rsidRPr="006906C9">
        <w:rPr>
          <w:b/>
          <w:bCs/>
          <w:lang w:val="en-US"/>
        </w:rPr>
        <w:t>Banci L, Bertini I, Ciurli S, Dikiy A, Dittmer J, Rosato A, Sciara G and Thompsett A</w:t>
      </w:r>
      <w:r w:rsidRPr="006906C9">
        <w:rPr>
          <w:lang w:val="en-US"/>
        </w:rPr>
        <w:t>. NMR solution structure, backbone mobility and homology modeling of c-type cytochromes from gram-positive bacteria.</w:t>
      </w:r>
      <w:r w:rsidRPr="006906C9">
        <w:rPr>
          <w:b/>
          <w:bCs/>
          <w:lang w:val="en-US"/>
        </w:rPr>
        <w:t xml:space="preserve"> </w:t>
      </w:r>
      <w:r w:rsidRPr="006906C9">
        <w:rPr>
          <w:b/>
          <w:bCs/>
          <w:i/>
          <w:iCs/>
          <w:lang w:val="it-IT"/>
        </w:rPr>
        <w:t>ChemBioChem</w:t>
      </w:r>
      <w:r w:rsidRPr="006906C9">
        <w:rPr>
          <w:lang w:val="it-IT"/>
        </w:rPr>
        <w:t xml:space="preserve"> 3: 299-310,</w:t>
      </w:r>
      <w:r w:rsidRPr="006906C9">
        <w:rPr>
          <w:b/>
          <w:bCs/>
          <w:lang w:val="it-IT"/>
        </w:rPr>
        <w:t xml:space="preserve"> 2002</w:t>
      </w:r>
    </w:p>
    <w:p w14:paraId="462F720F" w14:textId="77777777" w:rsidR="006906C9" w:rsidRPr="006906C9" w:rsidRDefault="006906C9" w:rsidP="006906C9">
      <w:pPr>
        <w:pStyle w:val="ECVText"/>
        <w:numPr>
          <w:ilvl w:val="0"/>
          <w:numId w:val="14"/>
        </w:numPr>
        <w:rPr>
          <w:b/>
          <w:bCs/>
          <w:lang w:val="en-US"/>
        </w:rPr>
      </w:pPr>
      <w:r w:rsidRPr="006906C9">
        <w:rPr>
          <w:b/>
          <w:bCs/>
          <w:lang w:val="it-IT"/>
        </w:rPr>
        <w:t>Banci L, Bertini I, Ciofi-Baffoni S, D'Onofrio M, Gonnelli L, Marhuenda-Egea FC and Ruiz-Dueñas FJ</w:t>
      </w:r>
      <w:r w:rsidRPr="006906C9">
        <w:rPr>
          <w:lang w:val="it-IT"/>
        </w:rPr>
        <w:t xml:space="preserve">. </w:t>
      </w:r>
      <w:r w:rsidRPr="006906C9">
        <w:rPr>
          <w:lang w:val="en-US"/>
        </w:rPr>
        <w:t>NMR characterization of the N-Terminal domain of a potential copper translocating P-type ATPase from bacillus subtilis.</w:t>
      </w:r>
      <w:r w:rsidRPr="006906C9">
        <w:rPr>
          <w:b/>
          <w:bCs/>
          <w:lang w:val="en-US"/>
        </w:rPr>
        <w:t xml:space="preserve"> </w:t>
      </w:r>
      <w:r w:rsidRPr="006906C9">
        <w:rPr>
          <w:b/>
          <w:bCs/>
          <w:i/>
          <w:iCs/>
          <w:lang w:val="en-US"/>
        </w:rPr>
        <w:t>J Mol Biol</w:t>
      </w:r>
      <w:r w:rsidRPr="006906C9">
        <w:rPr>
          <w:lang w:val="en-US"/>
        </w:rPr>
        <w:t xml:space="preserve">  317: 415-429,</w:t>
      </w:r>
      <w:r w:rsidRPr="006906C9">
        <w:rPr>
          <w:b/>
          <w:bCs/>
          <w:lang w:val="en-US"/>
        </w:rPr>
        <w:t xml:space="preserve"> 2002</w:t>
      </w:r>
    </w:p>
    <w:p w14:paraId="25377474" w14:textId="77777777" w:rsidR="006906C9" w:rsidRPr="006906C9" w:rsidRDefault="006906C9" w:rsidP="006906C9">
      <w:pPr>
        <w:pStyle w:val="ECVText"/>
        <w:numPr>
          <w:ilvl w:val="0"/>
          <w:numId w:val="14"/>
        </w:numPr>
        <w:rPr>
          <w:b/>
          <w:bCs/>
          <w:lang w:val="en-US"/>
        </w:rPr>
      </w:pPr>
      <w:r w:rsidRPr="006906C9">
        <w:rPr>
          <w:b/>
          <w:bCs/>
          <w:lang w:val="en-US"/>
        </w:rPr>
        <w:t>Banci L, Bertini I, Cavallaro G and Luchinat C</w:t>
      </w:r>
      <w:r w:rsidRPr="006906C9">
        <w:rPr>
          <w:lang w:val="en-US"/>
        </w:rPr>
        <w:t>. Chemical shift-based constraints for solution structure determination of paramagnetic low spin heme proteins with bis-His and His-Cn axial ligands. The cases of oxidized cytochrome b5 and Met80Ala cyano-cytochrome c.</w:t>
      </w:r>
      <w:r w:rsidRPr="006906C9">
        <w:rPr>
          <w:b/>
          <w:bCs/>
          <w:lang w:val="en-US"/>
        </w:rPr>
        <w:t xml:space="preserve"> </w:t>
      </w:r>
      <w:r w:rsidRPr="006906C9">
        <w:rPr>
          <w:b/>
          <w:bCs/>
          <w:i/>
          <w:iCs/>
          <w:lang w:val="en-US"/>
        </w:rPr>
        <w:t>J. Biol. Inorg. Chem.</w:t>
      </w:r>
      <w:r w:rsidRPr="006906C9">
        <w:rPr>
          <w:lang w:val="en-US"/>
        </w:rPr>
        <w:t xml:space="preserve"> 7: 416-426,</w:t>
      </w:r>
      <w:r w:rsidRPr="006906C9">
        <w:rPr>
          <w:b/>
          <w:bCs/>
          <w:lang w:val="en-US"/>
        </w:rPr>
        <w:t xml:space="preserve"> 2002</w:t>
      </w:r>
    </w:p>
    <w:p w14:paraId="5B7B5929" w14:textId="77777777" w:rsidR="006906C9" w:rsidRPr="006906C9" w:rsidRDefault="006906C9" w:rsidP="006906C9">
      <w:pPr>
        <w:pStyle w:val="ECVText"/>
        <w:numPr>
          <w:ilvl w:val="0"/>
          <w:numId w:val="14"/>
        </w:numPr>
        <w:rPr>
          <w:b/>
          <w:bCs/>
          <w:lang w:val="it-IT"/>
        </w:rPr>
      </w:pPr>
      <w:r w:rsidRPr="006906C9">
        <w:rPr>
          <w:b/>
          <w:bCs/>
          <w:lang w:val="en-US"/>
        </w:rPr>
        <w:t>Banci L, Felli IC and Kümmerle R</w:t>
      </w:r>
      <w:r w:rsidRPr="006906C9">
        <w:rPr>
          <w:lang w:val="en-US"/>
        </w:rPr>
        <w:t>. Direct detection of hydrogen bonds in monomeric superoxide dismutase: biological implications.</w:t>
      </w:r>
      <w:r w:rsidRPr="006906C9">
        <w:rPr>
          <w:b/>
          <w:bCs/>
          <w:lang w:val="en-US"/>
        </w:rPr>
        <w:t xml:space="preserve"> </w:t>
      </w:r>
      <w:r w:rsidRPr="006906C9">
        <w:rPr>
          <w:b/>
          <w:bCs/>
          <w:i/>
          <w:iCs/>
          <w:lang w:val="it-IT"/>
        </w:rPr>
        <w:t>Biochemistry</w:t>
      </w:r>
      <w:r w:rsidRPr="006906C9">
        <w:rPr>
          <w:lang w:val="it-IT"/>
        </w:rPr>
        <w:t xml:space="preserve"> 41: 2913-2920,</w:t>
      </w:r>
      <w:r w:rsidRPr="006906C9">
        <w:rPr>
          <w:b/>
          <w:bCs/>
          <w:lang w:val="it-IT"/>
        </w:rPr>
        <w:t xml:space="preserve"> 2002</w:t>
      </w:r>
    </w:p>
    <w:p w14:paraId="26185DA0" w14:textId="77777777" w:rsidR="006906C9" w:rsidRPr="006906C9" w:rsidRDefault="006906C9" w:rsidP="006906C9">
      <w:pPr>
        <w:pStyle w:val="ECVText"/>
        <w:numPr>
          <w:ilvl w:val="0"/>
          <w:numId w:val="14"/>
        </w:numPr>
        <w:rPr>
          <w:b/>
          <w:bCs/>
          <w:lang w:val="it-IT"/>
        </w:rPr>
      </w:pPr>
      <w:r w:rsidRPr="006906C9">
        <w:rPr>
          <w:b/>
          <w:bCs/>
          <w:lang w:val="it-IT"/>
        </w:rPr>
        <w:t>Banci L, Bertini I, Cantini F, D'Onofrio M and Viezzoli MS</w:t>
      </w:r>
      <w:r w:rsidRPr="006906C9">
        <w:rPr>
          <w:lang w:val="it-IT"/>
        </w:rPr>
        <w:t xml:space="preserve">. </w:t>
      </w:r>
      <w:r w:rsidRPr="006906C9">
        <w:rPr>
          <w:lang w:val="en-US"/>
        </w:rPr>
        <w:t>Structure and dynamics of copper-free SOD: The protein before binding copper.</w:t>
      </w:r>
      <w:r w:rsidRPr="006906C9">
        <w:rPr>
          <w:b/>
          <w:bCs/>
          <w:lang w:val="en-US"/>
        </w:rPr>
        <w:t xml:space="preserve"> </w:t>
      </w:r>
      <w:r w:rsidRPr="006906C9">
        <w:rPr>
          <w:b/>
          <w:bCs/>
          <w:i/>
          <w:iCs/>
          <w:lang w:val="it-IT"/>
        </w:rPr>
        <w:t>Protein Sci</w:t>
      </w:r>
      <w:r w:rsidRPr="006906C9">
        <w:rPr>
          <w:lang w:val="it-IT"/>
        </w:rPr>
        <w:t xml:space="preserve"> 11: 2479-2492,</w:t>
      </w:r>
      <w:r w:rsidRPr="006906C9">
        <w:rPr>
          <w:b/>
          <w:bCs/>
          <w:lang w:val="it-IT"/>
        </w:rPr>
        <w:t xml:space="preserve"> 2002</w:t>
      </w:r>
    </w:p>
    <w:p w14:paraId="0FCC93E7" w14:textId="77777777" w:rsidR="006906C9" w:rsidRPr="006906C9" w:rsidRDefault="006906C9" w:rsidP="006906C9">
      <w:pPr>
        <w:pStyle w:val="ECVText"/>
        <w:numPr>
          <w:ilvl w:val="0"/>
          <w:numId w:val="14"/>
        </w:numPr>
        <w:rPr>
          <w:lang w:val="en-US"/>
        </w:rPr>
      </w:pPr>
      <w:r w:rsidRPr="006906C9">
        <w:rPr>
          <w:b/>
          <w:bCs/>
          <w:lang w:val="it-IT"/>
        </w:rPr>
        <w:t>Banci L, Bertini I, Ciofi-Baffoni S, Finney LA, Outten CE and O'Halloran TV</w:t>
      </w:r>
      <w:r w:rsidRPr="006906C9">
        <w:rPr>
          <w:lang w:val="it-IT"/>
        </w:rPr>
        <w:t xml:space="preserve">. </w:t>
      </w:r>
      <w:r w:rsidRPr="006906C9">
        <w:rPr>
          <w:lang w:val="en-US"/>
        </w:rPr>
        <w:t xml:space="preserve">A new zinc-protein coordination site in an intracellular metal trafficking: solution structure of the apo and </w:t>
      </w:r>
      <w:proofErr w:type="gramStart"/>
      <w:r w:rsidRPr="006906C9">
        <w:rPr>
          <w:lang w:val="en-US"/>
        </w:rPr>
        <w:t>Zn(</w:t>
      </w:r>
      <w:proofErr w:type="gramEnd"/>
      <w:r w:rsidRPr="006906C9">
        <w:rPr>
          <w:lang w:val="en-US"/>
        </w:rPr>
        <w:t>II) forms of ZntA(46-118).</w:t>
      </w:r>
      <w:r w:rsidRPr="006906C9">
        <w:rPr>
          <w:b/>
          <w:bCs/>
          <w:lang w:val="en-US"/>
        </w:rPr>
        <w:t xml:space="preserve"> </w:t>
      </w:r>
      <w:r w:rsidRPr="006906C9">
        <w:rPr>
          <w:b/>
          <w:bCs/>
          <w:i/>
          <w:iCs/>
          <w:lang w:val="en-US"/>
        </w:rPr>
        <w:t>J Mol Biol</w:t>
      </w:r>
      <w:r w:rsidRPr="006906C9">
        <w:rPr>
          <w:lang w:val="en-US"/>
        </w:rPr>
        <w:t xml:space="preserve"> 323: 883-897,</w:t>
      </w:r>
      <w:r w:rsidRPr="006906C9">
        <w:rPr>
          <w:b/>
          <w:bCs/>
          <w:lang w:val="en-US"/>
        </w:rPr>
        <w:t xml:space="preserve"> 2002</w:t>
      </w:r>
      <w:r w:rsidRPr="006906C9">
        <w:rPr>
          <w:lang w:val="en-US"/>
        </w:rPr>
        <w:t>.(IF 5.359)</w:t>
      </w:r>
    </w:p>
    <w:p w14:paraId="3652B10D" w14:textId="77777777" w:rsidR="006906C9" w:rsidRPr="006906C9" w:rsidRDefault="006906C9" w:rsidP="006906C9">
      <w:pPr>
        <w:pStyle w:val="ECVText"/>
        <w:numPr>
          <w:ilvl w:val="0"/>
          <w:numId w:val="14"/>
        </w:numPr>
        <w:rPr>
          <w:b/>
          <w:bCs/>
          <w:lang w:val="en-US"/>
        </w:rPr>
      </w:pPr>
      <w:r w:rsidRPr="006906C9">
        <w:rPr>
          <w:b/>
          <w:bCs/>
          <w:lang w:val="en-US"/>
        </w:rPr>
        <w:t>Primus Jl, Boeren S, Nielen MWF, Vervoort J, Banci L and Rietjens IMCM</w:t>
      </w:r>
      <w:r w:rsidRPr="006906C9">
        <w:rPr>
          <w:lang w:val="en-US"/>
        </w:rPr>
        <w:t>. Isolation and characterization of a microperoxidase-8 with a modified histidine axial ligand.</w:t>
      </w:r>
      <w:r w:rsidRPr="006906C9">
        <w:rPr>
          <w:b/>
          <w:bCs/>
          <w:lang w:val="en-US"/>
        </w:rPr>
        <w:t xml:space="preserve"> </w:t>
      </w:r>
      <w:r w:rsidRPr="006906C9">
        <w:rPr>
          <w:b/>
          <w:bCs/>
          <w:i/>
          <w:iCs/>
          <w:lang w:val="en-US"/>
        </w:rPr>
        <w:t>J Biol Inorg Chem</w:t>
      </w:r>
      <w:r w:rsidRPr="006906C9">
        <w:rPr>
          <w:lang w:val="en-US"/>
        </w:rPr>
        <w:t xml:space="preserve"> 7: 870-878,</w:t>
      </w:r>
      <w:r w:rsidRPr="006906C9">
        <w:rPr>
          <w:b/>
          <w:bCs/>
          <w:lang w:val="en-US"/>
        </w:rPr>
        <w:t xml:space="preserve"> 2002</w:t>
      </w:r>
    </w:p>
    <w:p w14:paraId="1D5F190A" w14:textId="77777777" w:rsidR="006906C9" w:rsidRPr="006906C9" w:rsidRDefault="006906C9" w:rsidP="006906C9">
      <w:pPr>
        <w:pStyle w:val="ECVText"/>
        <w:numPr>
          <w:ilvl w:val="0"/>
          <w:numId w:val="14"/>
        </w:numPr>
        <w:rPr>
          <w:b/>
          <w:bCs/>
          <w:lang w:val="it-IT"/>
        </w:rPr>
      </w:pPr>
      <w:r w:rsidRPr="006906C9">
        <w:rPr>
          <w:b/>
          <w:bCs/>
          <w:lang w:val="it-IT"/>
        </w:rPr>
        <w:t>Redaelli C, Monzani E, Santagostini L, Casella L, Sanangelantoni AM, Pierattelli R and Banci L</w:t>
      </w:r>
      <w:r w:rsidRPr="006906C9">
        <w:rPr>
          <w:lang w:val="it-IT"/>
        </w:rPr>
        <w:t>. Conversion of myoglobin into a peroxidase by the T67R mutation.</w:t>
      </w:r>
      <w:r w:rsidRPr="006906C9">
        <w:rPr>
          <w:b/>
          <w:bCs/>
          <w:lang w:val="it-IT"/>
        </w:rPr>
        <w:t xml:space="preserve"> </w:t>
      </w:r>
      <w:r w:rsidRPr="006906C9">
        <w:rPr>
          <w:b/>
          <w:bCs/>
          <w:i/>
          <w:iCs/>
          <w:lang w:val="it-IT"/>
        </w:rPr>
        <w:t>ChemBioChem</w:t>
      </w:r>
      <w:r w:rsidRPr="006906C9">
        <w:rPr>
          <w:lang w:val="it-IT"/>
        </w:rPr>
        <w:t xml:space="preserve"> 3: 226-233,</w:t>
      </w:r>
      <w:r w:rsidRPr="006906C9">
        <w:rPr>
          <w:b/>
          <w:bCs/>
          <w:lang w:val="it-IT"/>
        </w:rPr>
        <w:t xml:space="preserve"> 2002</w:t>
      </w:r>
    </w:p>
    <w:p w14:paraId="64505BE3" w14:textId="77777777" w:rsidR="006906C9" w:rsidRPr="006906C9" w:rsidRDefault="006906C9" w:rsidP="006906C9">
      <w:pPr>
        <w:pStyle w:val="ECVText"/>
        <w:numPr>
          <w:ilvl w:val="0"/>
          <w:numId w:val="14"/>
        </w:numPr>
        <w:rPr>
          <w:b/>
          <w:bCs/>
          <w:lang w:val="en-US"/>
        </w:rPr>
      </w:pPr>
      <w:r w:rsidRPr="006906C9">
        <w:rPr>
          <w:b/>
          <w:bCs/>
          <w:lang w:val="it-IT"/>
        </w:rPr>
        <w:t>Arnesano F, Banci L, Bertini I, Cantini F, Ciofi-Baffoni S, Huffman DL and O'Halloran TV</w:t>
      </w:r>
      <w:r w:rsidRPr="006906C9">
        <w:rPr>
          <w:lang w:val="it-IT"/>
        </w:rPr>
        <w:t xml:space="preserve">. </w:t>
      </w:r>
      <w:r w:rsidRPr="006906C9">
        <w:rPr>
          <w:lang w:val="en-US"/>
        </w:rPr>
        <w:t>Characterization of the binding interface between the copper chaperone Atx1 and the first cytosolic domain of Ccc2 ATPase.</w:t>
      </w:r>
      <w:r w:rsidRPr="006906C9">
        <w:rPr>
          <w:b/>
          <w:bCs/>
          <w:lang w:val="en-US"/>
        </w:rPr>
        <w:t xml:space="preserve"> </w:t>
      </w:r>
      <w:r w:rsidRPr="006906C9">
        <w:rPr>
          <w:b/>
          <w:bCs/>
          <w:i/>
          <w:iCs/>
          <w:lang w:val="en-US"/>
        </w:rPr>
        <w:t>J Biol Chem</w:t>
      </w:r>
      <w:r w:rsidRPr="006906C9">
        <w:rPr>
          <w:lang w:val="en-US"/>
        </w:rPr>
        <w:t xml:space="preserve"> 276: 41365-41376,</w:t>
      </w:r>
      <w:r w:rsidRPr="006906C9">
        <w:rPr>
          <w:b/>
          <w:bCs/>
          <w:lang w:val="en-US"/>
        </w:rPr>
        <w:t xml:space="preserve"> 2001</w:t>
      </w:r>
    </w:p>
    <w:p w14:paraId="79E209B3" w14:textId="77777777" w:rsidR="006906C9" w:rsidRPr="006906C9" w:rsidRDefault="006906C9" w:rsidP="006906C9">
      <w:pPr>
        <w:pStyle w:val="ECVText"/>
        <w:numPr>
          <w:ilvl w:val="0"/>
          <w:numId w:val="14"/>
        </w:numPr>
        <w:rPr>
          <w:b/>
          <w:bCs/>
          <w:lang w:val="en-US"/>
        </w:rPr>
      </w:pPr>
      <w:r w:rsidRPr="006906C9">
        <w:rPr>
          <w:b/>
          <w:bCs/>
          <w:lang w:val="en-US"/>
        </w:rPr>
        <w:t>Arnesano F, Banci L, Bertini I, Huffman DL and O'Halloran TV</w:t>
      </w:r>
      <w:r w:rsidRPr="006906C9">
        <w:rPr>
          <w:lang w:val="en-US"/>
        </w:rPr>
        <w:t xml:space="preserve">. Solution Structure of the </w:t>
      </w:r>
      <w:proofErr w:type="gramStart"/>
      <w:r w:rsidRPr="006906C9">
        <w:rPr>
          <w:lang w:val="en-US"/>
        </w:rPr>
        <w:t>Cu(</w:t>
      </w:r>
      <w:proofErr w:type="gramEnd"/>
      <w:r w:rsidRPr="006906C9">
        <w:rPr>
          <w:lang w:val="en-US"/>
        </w:rPr>
        <w:t>I) and Apo forms of the Yeast Metallochaperone, Atx1.</w:t>
      </w:r>
      <w:r w:rsidRPr="006906C9">
        <w:rPr>
          <w:b/>
          <w:bCs/>
          <w:lang w:val="en-US"/>
        </w:rPr>
        <w:t xml:space="preserve"> </w:t>
      </w:r>
      <w:r w:rsidRPr="006906C9">
        <w:rPr>
          <w:b/>
          <w:bCs/>
          <w:i/>
          <w:iCs/>
          <w:lang w:val="en-US"/>
        </w:rPr>
        <w:t>Biochemistry</w:t>
      </w:r>
      <w:r w:rsidRPr="006906C9">
        <w:rPr>
          <w:lang w:val="en-US"/>
        </w:rPr>
        <w:t xml:space="preserve"> 40: 1528-1539,</w:t>
      </w:r>
      <w:r w:rsidRPr="006906C9">
        <w:rPr>
          <w:b/>
          <w:bCs/>
          <w:lang w:val="en-US"/>
        </w:rPr>
        <w:t xml:space="preserve"> 2001</w:t>
      </w:r>
    </w:p>
    <w:p w14:paraId="6F9B09FE" w14:textId="77777777" w:rsidR="006906C9" w:rsidRPr="006906C9" w:rsidRDefault="006906C9" w:rsidP="006906C9">
      <w:pPr>
        <w:pStyle w:val="ECVText"/>
        <w:numPr>
          <w:ilvl w:val="0"/>
          <w:numId w:val="14"/>
        </w:numPr>
        <w:rPr>
          <w:b/>
          <w:bCs/>
          <w:lang w:val="en-US"/>
        </w:rPr>
      </w:pPr>
      <w:r w:rsidRPr="006906C9">
        <w:rPr>
          <w:b/>
          <w:bCs/>
          <w:lang w:val="en-US"/>
        </w:rPr>
        <w:t>Assfalg M, Banci L, Bertini I, Ciofi-Baffoni S and Barker PD</w:t>
      </w:r>
      <w:r w:rsidRPr="006906C9">
        <w:rPr>
          <w:lang w:val="en-US"/>
        </w:rPr>
        <w:t xml:space="preserve">. </w:t>
      </w:r>
      <w:r w:rsidRPr="006906C9">
        <w:rPr>
          <w:vertAlign w:val="superscript"/>
          <w:lang w:val="en-US"/>
        </w:rPr>
        <w:t>15</w:t>
      </w:r>
      <w:r w:rsidRPr="006906C9">
        <w:rPr>
          <w:lang w:val="en-US"/>
        </w:rPr>
        <w:t>N backbone dynamics of ferricytochrome b</w:t>
      </w:r>
      <w:r w:rsidRPr="006906C9">
        <w:rPr>
          <w:vertAlign w:val="subscript"/>
          <w:lang w:val="en-US"/>
        </w:rPr>
        <w:t>562</w:t>
      </w:r>
      <w:r w:rsidRPr="006906C9">
        <w:rPr>
          <w:lang w:val="en-US"/>
        </w:rPr>
        <w:t>: comparison with the reduced protein and R98C variant.</w:t>
      </w:r>
      <w:r w:rsidRPr="006906C9">
        <w:rPr>
          <w:b/>
          <w:bCs/>
          <w:lang w:val="en-US"/>
        </w:rPr>
        <w:t xml:space="preserve"> </w:t>
      </w:r>
      <w:r w:rsidRPr="006906C9">
        <w:rPr>
          <w:b/>
          <w:bCs/>
          <w:i/>
          <w:iCs/>
          <w:lang w:val="en-US"/>
        </w:rPr>
        <w:t>Biochemistry</w:t>
      </w:r>
      <w:r w:rsidRPr="006906C9">
        <w:rPr>
          <w:lang w:val="en-US"/>
        </w:rPr>
        <w:t xml:space="preserve"> 40: 12761-12771,</w:t>
      </w:r>
      <w:r w:rsidRPr="006906C9">
        <w:rPr>
          <w:b/>
          <w:bCs/>
          <w:lang w:val="en-US"/>
        </w:rPr>
        <w:t xml:space="preserve"> 2001</w:t>
      </w:r>
    </w:p>
    <w:p w14:paraId="29DB39C1" w14:textId="77777777" w:rsidR="006906C9" w:rsidRPr="006906C9" w:rsidRDefault="006906C9" w:rsidP="006906C9">
      <w:pPr>
        <w:pStyle w:val="ECVText"/>
        <w:numPr>
          <w:ilvl w:val="0"/>
          <w:numId w:val="14"/>
        </w:numPr>
        <w:rPr>
          <w:lang w:val="en-US"/>
        </w:rPr>
      </w:pPr>
      <w:r w:rsidRPr="006906C9">
        <w:rPr>
          <w:b/>
          <w:bCs/>
          <w:lang w:val="en-US"/>
        </w:rPr>
        <w:t>Banci L and Assfalg M</w:t>
      </w:r>
      <w:r w:rsidRPr="006906C9">
        <w:rPr>
          <w:lang w:val="en-US"/>
        </w:rPr>
        <w:t>. Mitochondrial cytochrome c. In: Handbook of Metalloproteins, edited by Wieghart K, Huber R, Poulos T and Messerschmidt A.  John Wiley &amp; Sons, Ltd, 2001, p. 32-43.</w:t>
      </w:r>
    </w:p>
    <w:p w14:paraId="5A436AEB" w14:textId="77777777" w:rsidR="006906C9" w:rsidRPr="006906C9" w:rsidRDefault="006906C9" w:rsidP="006906C9">
      <w:pPr>
        <w:pStyle w:val="ECVText"/>
        <w:numPr>
          <w:ilvl w:val="0"/>
          <w:numId w:val="14"/>
        </w:numPr>
        <w:rPr>
          <w:b/>
          <w:bCs/>
          <w:lang w:val="en-US"/>
        </w:rPr>
      </w:pPr>
      <w:r w:rsidRPr="006906C9">
        <w:rPr>
          <w:b/>
          <w:bCs/>
          <w:lang w:val="en-US"/>
        </w:rPr>
        <w:t>Banci L, Bertini I, Liu G, Reddig T, Tang W, Wu Y and Zhu D</w:t>
      </w:r>
      <w:r w:rsidRPr="006906C9">
        <w:rPr>
          <w:lang w:val="en-US"/>
        </w:rPr>
        <w:t xml:space="preserve">. Effects of Extrinsic Imidazole Ligation on Molecular and Electronic Structure of Cytochrome </w:t>
      </w:r>
      <w:r w:rsidRPr="006906C9">
        <w:rPr>
          <w:i/>
          <w:iCs/>
          <w:lang w:val="en-US"/>
        </w:rPr>
        <w:t>c</w:t>
      </w:r>
      <w:r w:rsidRPr="006906C9">
        <w:rPr>
          <w:lang w:val="en-US"/>
        </w:rPr>
        <w:t>.</w:t>
      </w:r>
      <w:r w:rsidRPr="006906C9">
        <w:rPr>
          <w:b/>
          <w:bCs/>
          <w:lang w:val="en-US"/>
        </w:rPr>
        <w:t xml:space="preserve">  </w:t>
      </w:r>
      <w:r w:rsidRPr="006906C9">
        <w:rPr>
          <w:b/>
          <w:bCs/>
          <w:i/>
          <w:iCs/>
          <w:lang w:val="en-US"/>
        </w:rPr>
        <w:t>J Biol Inorg Chem</w:t>
      </w:r>
      <w:r w:rsidRPr="006906C9">
        <w:rPr>
          <w:lang w:val="en-US"/>
        </w:rPr>
        <w:t xml:space="preserve"> 6: 628-637,</w:t>
      </w:r>
      <w:r w:rsidRPr="006906C9">
        <w:rPr>
          <w:b/>
          <w:bCs/>
          <w:lang w:val="en-US"/>
        </w:rPr>
        <w:t xml:space="preserve"> 2001</w:t>
      </w:r>
    </w:p>
    <w:p w14:paraId="67698FFC" w14:textId="77777777" w:rsidR="006906C9" w:rsidRPr="006906C9" w:rsidRDefault="006906C9" w:rsidP="006906C9">
      <w:pPr>
        <w:pStyle w:val="ECVText"/>
        <w:numPr>
          <w:ilvl w:val="0"/>
          <w:numId w:val="14"/>
        </w:numPr>
        <w:rPr>
          <w:b/>
          <w:bCs/>
          <w:lang w:val="en-US"/>
        </w:rPr>
      </w:pPr>
      <w:r w:rsidRPr="006906C9">
        <w:rPr>
          <w:b/>
          <w:bCs/>
          <w:lang w:val="it-IT"/>
        </w:rPr>
        <w:t>Banci L, Bertini I, Del Conte R, Markey J and Ruiz-Dueñas FJ</w:t>
      </w:r>
      <w:r w:rsidRPr="006906C9">
        <w:rPr>
          <w:lang w:val="it-IT"/>
        </w:rPr>
        <w:t xml:space="preserve">. </w:t>
      </w:r>
      <w:r w:rsidRPr="006906C9">
        <w:rPr>
          <w:lang w:val="en-US"/>
        </w:rPr>
        <w:t xml:space="preserve">Copper trafficking: the solution structure of </w:t>
      </w:r>
      <w:r w:rsidRPr="006906C9">
        <w:rPr>
          <w:i/>
          <w:iCs/>
          <w:lang w:val="en-US"/>
        </w:rPr>
        <w:t>Bacillus subtilis</w:t>
      </w:r>
      <w:r w:rsidRPr="006906C9">
        <w:rPr>
          <w:lang w:val="en-US"/>
        </w:rPr>
        <w:t xml:space="preserve"> CopZ.</w:t>
      </w:r>
      <w:r w:rsidRPr="006906C9">
        <w:rPr>
          <w:b/>
          <w:bCs/>
          <w:lang w:val="en-US"/>
        </w:rPr>
        <w:t xml:space="preserve"> </w:t>
      </w:r>
      <w:r w:rsidRPr="006906C9">
        <w:rPr>
          <w:b/>
          <w:bCs/>
          <w:i/>
          <w:iCs/>
          <w:lang w:val="en-US"/>
        </w:rPr>
        <w:t>Biochemistry</w:t>
      </w:r>
      <w:r w:rsidRPr="006906C9">
        <w:rPr>
          <w:lang w:val="en-US"/>
        </w:rPr>
        <w:t xml:space="preserve"> 40: 15660-15668,</w:t>
      </w:r>
      <w:r w:rsidRPr="006906C9">
        <w:rPr>
          <w:b/>
          <w:bCs/>
          <w:lang w:val="en-US"/>
        </w:rPr>
        <w:t xml:space="preserve"> 2001</w:t>
      </w:r>
    </w:p>
    <w:p w14:paraId="57C5B5D9" w14:textId="77777777" w:rsidR="006906C9" w:rsidRPr="006906C9" w:rsidRDefault="006906C9" w:rsidP="006906C9">
      <w:pPr>
        <w:pStyle w:val="ECVText"/>
        <w:numPr>
          <w:ilvl w:val="0"/>
          <w:numId w:val="14"/>
        </w:numPr>
        <w:rPr>
          <w:b/>
          <w:bCs/>
          <w:lang w:val="en-US"/>
        </w:rPr>
      </w:pPr>
      <w:r w:rsidRPr="006906C9">
        <w:rPr>
          <w:b/>
          <w:bCs/>
          <w:lang w:val="it-IT"/>
        </w:rPr>
        <w:t>Banci L, Bertini I, Felli IC, Hajieva P and Viezzoli MS</w:t>
      </w:r>
      <w:r w:rsidRPr="006906C9">
        <w:rPr>
          <w:lang w:val="it-IT"/>
        </w:rPr>
        <w:t xml:space="preserve">. </w:t>
      </w:r>
      <w:r w:rsidRPr="006906C9">
        <w:rPr>
          <w:lang w:val="en-US"/>
        </w:rPr>
        <w:t>Side chain mobility as monitored by CH-CH cross correlation: the example of cytochrome b5.</w:t>
      </w:r>
      <w:r w:rsidRPr="006906C9">
        <w:rPr>
          <w:b/>
          <w:bCs/>
          <w:lang w:val="en-US"/>
        </w:rPr>
        <w:t xml:space="preserve"> </w:t>
      </w:r>
      <w:r w:rsidRPr="006906C9">
        <w:rPr>
          <w:b/>
          <w:bCs/>
          <w:i/>
          <w:iCs/>
          <w:lang w:val="en-US"/>
        </w:rPr>
        <w:t>J. Biomol. NMR</w:t>
      </w:r>
      <w:r w:rsidRPr="006906C9">
        <w:rPr>
          <w:lang w:val="en-US"/>
        </w:rPr>
        <w:t xml:space="preserve"> 20: 1-10,</w:t>
      </w:r>
      <w:r w:rsidRPr="006906C9">
        <w:rPr>
          <w:b/>
          <w:bCs/>
          <w:lang w:val="en-US"/>
        </w:rPr>
        <w:t xml:space="preserve"> 2001</w:t>
      </w:r>
    </w:p>
    <w:p w14:paraId="56DE36F9" w14:textId="77777777" w:rsidR="006906C9" w:rsidRPr="006906C9" w:rsidRDefault="006906C9" w:rsidP="006906C9">
      <w:pPr>
        <w:pStyle w:val="ECVText"/>
        <w:numPr>
          <w:ilvl w:val="0"/>
          <w:numId w:val="14"/>
        </w:numPr>
        <w:rPr>
          <w:b/>
          <w:bCs/>
          <w:lang w:val="en-US"/>
        </w:rPr>
      </w:pPr>
      <w:r w:rsidRPr="006906C9">
        <w:rPr>
          <w:b/>
          <w:bCs/>
          <w:lang w:val="it-IT"/>
        </w:rPr>
        <w:t>Banci L, Bertini I, Ciofi-Baffoni S, Huffman DL and O'Halloran TV</w:t>
      </w:r>
      <w:r w:rsidRPr="006906C9">
        <w:rPr>
          <w:lang w:val="it-IT"/>
        </w:rPr>
        <w:t xml:space="preserve">. </w:t>
      </w:r>
      <w:r w:rsidRPr="006906C9">
        <w:rPr>
          <w:lang w:val="en-US"/>
        </w:rPr>
        <w:t xml:space="preserve">Solution structure of the yeast copper transporter domain Ccc2a in the apo and </w:t>
      </w:r>
      <w:proofErr w:type="gramStart"/>
      <w:r w:rsidRPr="006906C9">
        <w:rPr>
          <w:lang w:val="en-US"/>
        </w:rPr>
        <w:t>Cu(</w:t>
      </w:r>
      <w:proofErr w:type="gramEnd"/>
      <w:r w:rsidRPr="006906C9">
        <w:rPr>
          <w:lang w:val="en-US"/>
        </w:rPr>
        <w:t>I)-loaded states.</w:t>
      </w:r>
      <w:r w:rsidRPr="006906C9">
        <w:rPr>
          <w:b/>
          <w:bCs/>
          <w:lang w:val="en-US"/>
        </w:rPr>
        <w:t xml:space="preserve"> </w:t>
      </w:r>
      <w:r w:rsidRPr="006906C9">
        <w:rPr>
          <w:b/>
          <w:bCs/>
          <w:i/>
          <w:iCs/>
          <w:lang w:val="en-US"/>
        </w:rPr>
        <w:t>J Biol Chem</w:t>
      </w:r>
      <w:r w:rsidRPr="006906C9">
        <w:rPr>
          <w:lang w:val="en-US"/>
        </w:rPr>
        <w:t xml:space="preserve"> 276: 8415-8426,</w:t>
      </w:r>
      <w:r w:rsidRPr="006906C9">
        <w:rPr>
          <w:b/>
          <w:bCs/>
          <w:lang w:val="en-US"/>
        </w:rPr>
        <w:t xml:space="preserve"> 2001</w:t>
      </w:r>
    </w:p>
    <w:p w14:paraId="25EFD2F0" w14:textId="77777777" w:rsidR="006906C9" w:rsidRPr="006906C9" w:rsidRDefault="006906C9" w:rsidP="006906C9">
      <w:pPr>
        <w:pStyle w:val="ECVText"/>
        <w:numPr>
          <w:ilvl w:val="0"/>
          <w:numId w:val="14"/>
        </w:numPr>
        <w:rPr>
          <w:b/>
          <w:bCs/>
          <w:lang w:val="en-US"/>
        </w:rPr>
      </w:pPr>
      <w:r w:rsidRPr="006906C9">
        <w:rPr>
          <w:b/>
          <w:bCs/>
          <w:lang w:val="en-US"/>
        </w:rPr>
        <w:t>Banci L, Bertini I, Branchini BR, Hajieva P, Spyroulias GA and Turano P</w:t>
      </w:r>
      <w:r w:rsidRPr="006906C9">
        <w:rPr>
          <w:lang w:val="en-US"/>
        </w:rPr>
        <w:t>. Dimethyl Propionate Ester Heme- Containing Cytochrome b</w:t>
      </w:r>
      <w:r w:rsidRPr="006906C9">
        <w:rPr>
          <w:vertAlign w:val="subscript"/>
          <w:lang w:val="en-US"/>
        </w:rPr>
        <w:t>5</w:t>
      </w:r>
      <w:r w:rsidRPr="006906C9">
        <w:rPr>
          <w:lang w:val="en-US"/>
        </w:rPr>
        <w:t>: Structure and Stability.</w:t>
      </w:r>
      <w:r w:rsidRPr="006906C9">
        <w:rPr>
          <w:b/>
          <w:bCs/>
          <w:lang w:val="en-US"/>
        </w:rPr>
        <w:t xml:space="preserve"> </w:t>
      </w:r>
      <w:r w:rsidRPr="006906C9">
        <w:rPr>
          <w:b/>
          <w:bCs/>
          <w:i/>
          <w:iCs/>
          <w:lang w:val="en-US"/>
        </w:rPr>
        <w:t>J Biol Inorg Chem</w:t>
      </w:r>
      <w:r w:rsidRPr="006906C9">
        <w:rPr>
          <w:lang w:val="en-US"/>
        </w:rPr>
        <w:t xml:space="preserve"> 6: 490-503,</w:t>
      </w:r>
      <w:r w:rsidRPr="006906C9">
        <w:rPr>
          <w:b/>
          <w:bCs/>
          <w:lang w:val="en-US"/>
        </w:rPr>
        <w:t xml:space="preserve"> 2001</w:t>
      </w:r>
    </w:p>
    <w:p w14:paraId="7C7C0AEA" w14:textId="77777777" w:rsidR="006906C9" w:rsidRPr="006906C9" w:rsidRDefault="006906C9" w:rsidP="006906C9">
      <w:pPr>
        <w:pStyle w:val="ECVText"/>
        <w:numPr>
          <w:ilvl w:val="0"/>
          <w:numId w:val="14"/>
        </w:numPr>
        <w:rPr>
          <w:lang w:val="en-US"/>
        </w:rPr>
      </w:pPr>
      <w:r w:rsidRPr="006906C9">
        <w:rPr>
          <w:b/>
          <w:bCs/>
          <w:lang w:val="en-US"/>
        </w:rPr>
        <w:t>Banci L and Assfalg M</w:t>
      </w:r>
      <w:r w:rsidRPr="006906C9">
        <w:rPr>
          <w:lang w:val="en-US"/>
        </w:rPr>
        <w:t>. Cytochrome c7. In: Handbook of Metalloproteins, edited by Wieghart K, Huber R, Poulos T and Messerschmidt A.  John Wiley &amp; Sons, Ltd, 2001, p. 109-118.</w:t>
      </w:r>
    </w:p>
    <w:p w14:paraId="3DBBA905" w14:textId="77777777" w:rsidR="006906C9" w:rsidRPr="006906C9" w:rsidRDefault="006906C9" w:rsidP="006906C9">
      <w:pPr>
        <w:pStyle w:val="ECVText"/>
        <w:numPr>
          <w:ilvl w:val="0"/>
          <w:numId w:val="14"/>
        </w:numPr>
        <w:rPr>
          <w:b/>
          <w:bCs/>
          <w:lang w:val="en-US"/>
        </w:rPr>
      </w:pPr>
      <w:r w:rsidRPr="006906C9">
        <w:rPr>
          <w:b/>
          <w:bCs/>
          <w:lang w:val="en-US"/>
        </w:rPr>
        <w:t>Chen L, Hahn H, Wu G, Chen C-H, Liron T, Schechtman D, Cavallaro G, Banci L, Bolli R, Dorn II GW and Mochly-Rosen D</w:t>
      </w:r>
      <w:r w:rsidRPr="006906C9">
        <w:rPr>
          <w:lang w:val="en-US"/>
        </w:rPr>
        <w:t xml:space="preserve">. Opposing cardioprotective actions and parallel hypertrophic effects of </w:t>
      </w:r>
      <w:r w:rsidRPr="006906C9">
        <w:t></w:t>
      </w:r>
      <w:r w:rsidRPr="006906C9">
        <w:rPr>
          <w:lang w:val="en-US"/>
        </w:rPr>
        <w:t xml:space="preserve"> and </w:t>
      </w:r>
      <w:r w:rsidRPr="006906C9">
        <w:t></w:t>
      </w:r>
      <w:r w:rsidRPr="006906C9">
        <w:rPr>
          <w:lang w:val="en-US"/>
        </w:rPr>
        <w:t>PKC.</w:t>
      </w:r>
      <w:r w:rsidRPr="006906C9">
        <w:rPr>
          <w:b/>
          <w:bCs/>
          <w:lang w:val="en-US"/>
        </w:rPr>
        <w:t xml:space="preserve"> </w:t>
      </w:r>
      <w:r w:rsidRPr="006906C9">
        <w:rPr>
          <w:b/>
          <w:bCs/>
          <w:i/>
          <w:iCs/>
          <w:lang w:val="en-US"/>
        </w:rPr>
        <w:t>Proc Natl Acad Sci USA</w:t>
      </w:r>
      <w:r w:rsidRPr="006906C9">
        <w:rPr>
          <w:lang w:val="en-US"/>
        </w:rPr>
        <w:t xml:space="preserve"> 98: 11114-11119,</w:t>
      </w:r>
      <w:r w:rsidRPr="006906C9">
        <w:rPr>
          <w:b/>
          <w:bCs/>
          <w:lang w:val="en-US"/>
        </w:rPr>
        <w:t xml:space="preserve"> 2001</w:t>
      </w:r>
    </w:p>
    <w:p w14:paraId="635001F3" w14:textId="77777777" w:rsidR="006906C9" w:rsidRPr="006906C9" w:rsidRDefault="006906C9" w:rsidP="006906C9">
      <w:pPr>
        <w:pStyle w:val="ECVText"/>
        <w:numPr>
          <w:ilvl w:val="0"/>
          <w:numId w:val="14"/>
        </w:numPr>
        <w:rPr>
          <w:b/>
          <w:bCs/>
          <w:lang w:val="en-US"/>
        </w:rPr>
      </w:pPr>
      <w:r w:rsidRPr="006906C9">
        <w:rPr>
          <w:b/>
          <w:bCs/>
          <w:lang w:val="en-US"/>
        </w:rPr>
        <w:t>Mester T, Ambert-Balay K, Ciofi-Baffoni S, Banci L, Jones AD and Tien M</w:t>
      </w:r>
      <w:r w:rsidRPr="006906C9">
        <w:rPr>
          <w:lang w:val="en-US"/>
        </w:rPr>
        <w:t>. Oxidation of a Tetramer Non-phenolic Lignin Model Compound by Lignin Peroxidase.</w:t>
      </w:r>
      <w:r w:rsidRPr="006906C9">
        <w:rPr>
          <w:b/>
          <w:bCs/>
          <w:lang w:val="en-US"/>
        </w:rPr>
        <w:t xml:space="preserve"> </w:t>
      </w:r>
      <w:r w:rsidRPr="006906C9">
        <w:rPr>
          <w:b/>
          <w:bCs/>
          <w:i/>
          <w:iCs/>
          <w:lang w:val="en-US"/>
        </w:rPr>
        <w:t>J Biol Chem</w:t>
      </w:r>
      <w:r w:rsidRPr="006906C9">
        <w:rPr>
          <w:lang w:val="en-US"/>
        </w:rPr>
        <w:t xml:space="preserve"> 276: 22985-22990,</w:t>
      </w:r>
      <w:r w:rsidRPr="006906C9">
        <w:rPr>
          <w:b/>
          <w:bCs/>
          <w:lang w:val="en-US"/>
        </w:rPr>
        <w:t xml:space="preserve"> 2001</w:t>
      </w:r>
    </w:p>
    <w:p w14:paraId="0F67BF04" w14:textId="77777777" w:rsidR="006906C9" w:rsidRPr="006906C9" w:rsidRDefault="006906C9" w:rsidP="006906C9">
      <w:pPr>
        <w:pStyle w:val="ECVText"/>
        <w:numPr>
          <w:ilvl w:val="0"/>
          <w:numId w:val="14"/>
        </w:numPr>
        <w:rPr>
          <w:b/>
          <w:bCs/>
          <w:lang w:val="en-US"/>
        </w:rPr>
      </w:pPr>
      <w:r w:rsidRPr="006906C9">
        <w:rPr>
          <w:b/>
          <w:bCs/>
          <w:lang w:val="en-US"/>
        </w:rPr>
        <w:t>Arnesano F, Banci L, Bertini I, van der Wetering K, Czisch M and Kaptein R</w:t>
      </w:r>
      <w:r w:rsidRPr="006906C9">
        <w:rPr>
          <w:lang w:val="en-US"/>
        </w:rPr>
        <w:t>. The auto-orientation in high magnetic field of oxidized cytochrome b</w:t>
      </w:r>
      <w:r w:rsidRPr="006906C9">
        <w:rPr>
          <w:vertAlign w:val="subscript"/>
          <w:lang w:val="en-US"/>
        </w:rPr>
        <w:t>562</w:t>
      </w:r>
      <w:r w:rsidRPr="006906C9">
        <w:rPr>
          <w:vertAlign w:val="superscript"/>
          <w:lang w:val="en-US"/>
        </w:rPr>
        <w:t xml:space="preserve"> </w:t>
      </w:r>
      <w:r w:rsidRPr="006906C9">
        <w:rPr>
          <w:lang w:val="en-US"/>
        </w:rPr>
        <w:t>as source</w:t>
      </w:r>
      <w:r w:rsidRPr="006906C9">
        <w:rPr>
          <w:vertAlign w:val="superscript"/>
          <w:lang w:val="en-US"/>
        </w:rPr>
        <w:t xml:space="preserve"> </w:t>
      </w:r>
      <w:r w:rsidRPr="006906C9">
        <w:rPr>
          <w:lang w:val="en-US"/>
        </w:rPr>
        <w:t>of constraints for solution structure determination.</w:t>
      </w:r>
      <w:r w:rsidRPr="006906C9">
        <w:rPr>
          <w:b/>
          <w:bCs/>
          <w:lang w:val="en-US"/>
        </w:rPr>
        <w:t xml:space="preserve"> </w:t>
      </w:r>
      <w:r w:rsidRPr="006906C9">
        <w:rPr>
          <w:b/>
          <w:bCs/>
          <w:i/>
          <w:iCs/>
          <w:lang w:val="en-US"/>
        </w:rPr>
        <w:t>J. Biomol. NMR</w:t>
      </w:r>
      <w:r w:rsidRPr="006906C9">
        <w:rPr>
          <w:lang w:val="en-US"/>
        </w:rPr>
        <w:t xml:space="preserve"> 17: 295-304,</w:t>
      </w:r>
      <w:r w:rsidRPr="006906C9">
        <w:rPr>
          <w:b/>
          <w:bCs/>
          <w:lang w:val="en-US"/>
        </w:rPr>
        <w:t xml:space="preserve"> 2000</w:t>
      </w:r>
    </w:p>
    <w:p w14:paraId="1A17B9F9" w14:textId="77777777" w:rsidR="006906C9" w:rsidRPr="006906C9" w:rsidRDefault="006906C9" w:rsidP="006906C9">
      <w:pPr>
        <w:pStyle w:val="ECVText"/>
        <w:numPr>
          <w:ilvl w:val="0"/>
          <w:numId w:val="14"/>
        </w:numPr>
        <w:rPr>
          <w:b/>
          <w:bCs/>
          <w:lang w:val="en-US"/>
        </w:rPr>
      </w:pPr>
      <w:r w:rsidRPr="006906C9">
        <w:rPr>
          <w:b/>
          <w:bCs/>
          <w:lang w:val="en-US"/>
        </w:rPr>
        <w:t>Arnesano F, Banci L, Bertini I, Ciofi-Baffoni S, de Lumley Woodyear T, Johnson CM and Barker PD</w:t>
      </w:r>
      <w:r w:rsidRPr="006906C9">
        <w:rPr>
          <w:lang w:val="en-US"/>
        </w:rPr>
        <w:t>. Structural consequences of B - to C - type heme conversion in oxidized Escherichia Coli cytochrome b</w:t>
      </w:r>
      <w:r w:rsidRPr="006906C9">
        <w:rPr>
          <w:vertAlign w:val="subscript"/>
          <w:lang w:val="en-US"/>
        </w:rPr>
        <w:t>562</w:t>
      </w:r>
      <w:r w:rsidRPr="006906C9">
        <w:rPr>
          <w:lang w:val="en-US"/>
        </w:rPr>
        <w:t>.</w:t>
      </w:r>
      <w:r w:rsidRPr="006906C9">
        <w:rPr>
          <w:b/>
          <w:bCs/>
          <w:lang w:val="en-US"/>
        </w:rPr>
        <w:t xml:space="preserve"> </w:t>
      </w:r>
      <w:r w:rsidRPr="006906C9">
        <w:rPr>
          <w:b/>
          <w:bCs/>
          <w:i/>
          <w:iCs/>
          <w:lang w:val="en-US"/>
        </w:rPr>
        <w:t>Biochemistry</w:t>
      </w:r>
      <w:r w:rsidRPr="006906C9">
        <w:rPr>
          <w:lang w:val="en-US"/>
        </w:rPr>
        <w:t xml:space="preserve"> 39: 1499-1514,</w:t>
      </w:r>
      <w:r w:rsidRPr="006906C9">
        <w:rPr>
          <w:b/>
          <w:bCs/>
          <w:lang w:val="en-US"/>
        </w:rPr>
        <w:t xml:space="preserve"> 2000</w:t>
      </w:r>
    </w:p>
    <w:p w14:paraId="1B463DCE" w14:textId="77777777" w:rsidR="006906C9" w:rsidRPr="006906C9" w:rsidRDefault="006906C9" w:rsidP="006906C9">
      <w:pPr>
        <w:pStyle w:val="ECVText"/>
        <w:numPr>
          <w:ilvl w:val="0"/>
          <w:numId w:val="14"/>
        </w:numPr>
        <w:rPr>
          <w:b/>
          <w:bCs/>
          <w:lang w:val="en-US"/>
        </w:rPr>
      </w:pPr>
      <w:r w:rsidRPr="006906C9">
        <w:rPr>
          <w:b/>
          <w:bCs/>
          <w:lang w:val="en-US"/>
        </w:rPr>
        <w:t>Arnesano F, Banci L, Bertini I, Koulougliotis D and Monti A</w:t>
      </w:r>
      <w:r w:rsidRPr="006906C9">
        <w:rPr>
          <w:lang w:val="en-US"/>
        </w:rPr>
        <w:t>. Monitoring mobility in the early steps of unfolding: the case of oxidized cytochrome b</w:t>
      </w:r>
      <w:r w:rsidRPr="006906C9">
        <w:rPr>
          <w:vertAlign w:val="subscript"/>
          <w:lang w:val="en-US"/>
        </w:rPr>
        <w:t>5</w:t>
      </w:r>
      <w:r w:rsidRPr="006906C9">
        <w:rPr>
          <w:lang w:val="en-US"/>
        </w:rPr>
        <w:t xml:space="preserve"> in the presence of 2 M guanidinium chloride.</w:t>
      </w:r>
      <w:r w:rsidRPr="006906C9">
        <w:rPr>
          <w:b/>
          <w:bCs/>
          <w:lang w:val="en-US"/>
        </w:rPr>
        <w:t xml:space="preserve"> </w:t>
      </w:r>
      <w:r w:rsidRPr="006906C9">
        <w:rPr>
          <w:b/>
          <w:bCs/>
          <w:i/>
          <w:iCs/>
          <w:lang w:val="en-US"/>
        </w:rPr>
        <w:t>Biochemistry</w:t>
      </w:r>
      <w:r w:rsidRPr="006906C9">
        <w:rPr>
          <w:lang w:val="en-US"/>
        </w:rPr>
        <w:t xml:space="preserve"> 39: 7117-7130,</w:t>
      </w:r>
      <w:r w:rsidRPr="006906C9">
        <w:rPr>
          <w:b/>
          <w:bCs/>
          <w:lang w:val="en-US"/>
        </w:rPr>
        <w:t xml:space="preserve"> 2000</w:t>
      </w:r>
    </w:p>
    <w:p w14:paraId="70BDD216" w14:textId="77777777" w:rsidR="006906C9" w:rsidRPr="006906C9" w:rsidRDefault="006906C9" w:rsidP="006906C9">
      <w:pPr>
        <w:pStyle w:val="ECVText"/>
        <w:numPr>
          <w:ilvl w:val="0"/>
          <w:numId w:val="14"/>
        </w:numPr>
        <w:rPr>
          <w:b/>
          <w:bCs/>
          <w:lang w:val="en-US"/>
        </w:rPr>
      </w:pPr>
      <w:r w:rsidRPr="006906C9">
        <w:rPr>
          <w:b/>
          <w:bCs/>
          <w:lang w:val="en-US"/>
        </w:rPr>
        <w:t>Banci L, Bertini I, Rosato A and Scacchieri S</w:t>
      </w:r>
      <w:r w:rsidRPr="006906C9">
        <w:rPr>
          <w:lang w:val="en-US"/>
        </w:rPr>
        <w:t xml:space="preserve">. Solution structure of oxidized microsomal rabbit cytochrome </w:t>
      </w:r>
      <w:r w:rsidRPr="006906C9">
        <w:rPr>
          <w:i/>
          <w:iCs/>
          <w:lang w:val="en-US"/>
        </w:rPr>
        <w:t>b</w:t>
      </w:r>
      <w:r w:rsidRPr="006906C9">
        <w:rPr>
          <w:vertAlign w:val="subscript"/>
          <w:lang w:val="en-US"/>
        </w:rPr>
        <w:t>5</w:t>
      </w:r>
      <w:r w:rsidRPr="006906C9">
        <w:rPr>
          <w:lang w:val="en-US"/>
        </w:rPr>
        <w:t>. Factors determining the heterogeneous binding of the heme.</w:t>
      </w:r>
      <w:r w:rsidRPr="006906C9">
        <w:rPr>
          <w:b/>
          <w:bCs/>
          <w:lang w:val="en-US"/>
        </w:rPr>
        <w:t xml:space="preserve"> </w:t>
      </w:r>
      <w:r w:rsidRPr="006906C9">
        <w:rPr>
          <w:b/>
          <w:bCs/>
          <w:i/>
          <w:iCs/>
          <w:lang w:val="en-US"/>
        </w:rPr>
        <w:t>Eur J Biochem</w:t>
      </w:r>
      <w:r w:rsidRPr="006906C9">
        <w:rPr>
          <w:lang w:val="en-US"/>
        </w:rPr>
        <w:t xml:space="preserve"> 267: 755-766,</w:t>
      </w:r>
      <w:r w:rsidRPr="006906C9">
        <w:rPr>
          <w:b/>
          <w:bCs/>
          <w:lang w:val="en-US"/>
        </w:rPr>
        <w:t xml:space="preserve"> 2000</w:t>
      </w:r>
    </w:p>
    <w:p w14:paraId="3D31966B" w14:textId="77777777" w:rsidR="006906C9" w:rsidRPr="006906C9" w:rsidRDefault="006906C9" w:rsidP="006906C9">
      <w:pPr>
        <w:pStyle w:val="ECVText"/>
        <w:numPr>
          <w:ilvl w:val="0"/>
          <w:numId w:val="14"/>
        </w:numPr>
        <w:rPr>
          <w:b/>
          <w:bCs/>
          <w:lang w:val="it-IT"/>
        </w:rPr>
      </w:pPr>
      <w:r w:rsidRPr="006906C9">
        <w:rPr>
          <w:b/>
          <w:bCs/>
          <w:lang w:val="en-US"/>
        </w:rPr>
        <w:t>Banci L and Presenti C</w:t>
      </w:r>
      <w:r w:rsidRPr="006906C9">
        <w:rPr>
          <w:lang w:val="en-US"/>
        </w:rPr>
        <w:t>. Perspectives in Inorganic Structural Biology.</w:t>
      </w:r>
      <w:r w:rsidRPr="006906C9">
        <w:rPr>
          <w:b/>
          <w:bCs/>
          <w:lang w:val="en-US"/>
        </w:rPr>
        <w:t xml:space="preserve"> </w:t>
      </w:r>
      <w:r w:rsidRPr="006906C9">
        <w:rPr>
          <w:b/>
          <w:bCs/>
          <w:i/>
          <w:iCs/>
          <w:lang w:val="it-IT"/>
        </w:rPr>
        <w:t>JBIC</w:t>
      </w:r>
      <w:r w:rsidRPr="006906C9">
        <w:rPr>
          <w:lang w:val="it-IT"/>
        </w:rPr>
        <w:t xml:space="preserve"> 5: 422-431,</w:t>
      </w:r>
      <w:r w:rsidRPr="006906C9">
        <w:rPr>
          <w:b/>
          <w:bCs/>
          <w:lang w:val="it-IT"/>
        </w:rPr>
        <w:t xml:space="preserve"> 2000</w:t>
      </w:r>
    </w:p>
    <w:p w14:paraId="32646D99" w14:textId="77777777" w:rsidR="006906C9" w:rsidRPr="006906C9" w:rsidRDefault="006906C9" w:rsidP="006906C9">
      <w:pPr>
        <w:pStyle w:val="ECVText"/>
        <w:numPr>
          <w:ilvl w:val="0"/>
          <w:numId w:val="14"/>
        </w:numPr>
        <w:rPr>
          <w:b/>
          <w:bCs/>
          <w:lang w:val="en-US"/>
        </w:rPr>
      </w:pPr>
      <w:r w:rsidRPr="006906C9">
        <w:rPr>
          <w:b/>
          <w:bCs/>
          <w:lang w:val="it-IT"/>
        </w:rPr>
        <w:t>Banci L, Bertini I, Cramaro F, Del Conte R, Rosato A and Viezzoli MS</w:t>
      </w:r>
      <w:r w:rsidRPr="006906C9">
        <w:rPr>
          <w:lang w:val="it-IT"/>
        </w:rPr>
        <w:t xml:space="preserve">. </w:t>
      </w:r>
      <w:r w:rsidRPr="006906C9">
        <w:rPr>
          <w:lang w:val="en-US"/>
        </w:rPr>
        <w:t>Backbone Dynamics of Human Cu, Zn Superoxide Dismustase and of its Monomeric F50/EG51E/E133Q Mutant: The influence of Dimerization on Mobility and Function.</w:t>
      </w:r>
      <w:r w:rsidRPr="006906C9">
        <w:rPr>
          <w:b/>
          <w:bCs/>
          <w:lang w:val="en-US"/>
        </w:rPr>
        <w:t xml:space="preserve"> </w:t>
      </w:r>
      <w:r w:rsidRPr="006906C9">
        <w:rPr>
          <w:b/>
          <w:bCs/>
          <w:i/>
          <w:iCs/>
          <w:lang w:val="en-US"/>
        </w:rPr>
        <w:t>Biochemistry</w:t>
      </w:r>
      <w:r w:rsidRPr="006906C9">
        <w:rPr>
          <w:lang w:val="en-US"/>
        </w:rPr>
        <w:t xml:space="preserve"> 39: 9108-9118,</w:t>
      </w:r>
      <w:r w:rsidRPr="006906C9">
        <w:rPr>
          <w:b/>
          <w:bCs/>
          <w:lang w:val="en-US"/>
        </w:rPr>
        <w:t xml:space="preserve"> 2000</w:t>
      </w:r>
    </w:p>
    <w:p w14:paraId="51CD618B" w14:textId="77777777" w:rsidR="006906C9" w:rsidRPr="006906C9" w:rsidRDefault="006906C9" w:rsidP="006906C9">
      <w:pPr>
        <w:pStyle w:val="ECVText"/>
        <w:numPr>
          <w:ilvl w:val="0"/>
          <w:numId w:val="14"/>
        </w:numPr>
        <w:rPr>
          <w:lang w:val="en-US"/>
        </w:rPr>
      </w:pPr>
      <w:r w:rsidRPr="006906C9">
        <w:rPr>
          <w:b/>
          <w:bCs/>
          <w:lang w:val="en-US"/>
        </w:rPr>
        <w:lastRenderedPageBreak/>
        <w:t>Banci L, Bertini I, Luchinat C and Turano P</w:t>
      </w:r>
      <w:r w:rsidRPr="006906C9">
        <w:rPr>
          <w:lang w:val="en-US"/>
        </w:rPr>
        <w:t>. Solution structures of hemoproteins. In: The Porphyrin Handbook, edited by Kadish KM, Smith KM and Guilard R.  San Diego, CA: Academic Press, 2000, p. 323-350.</w:t>
      </w:r>
    </w:p>
    <w:p w14:paraId="4F23FEF7" w14:textId="77777777" w:rsidR="006906C9" w:rsidRPr="006906C9" w:rsidRDefault="006906C9" w:rsidP="006906C9">
      <w:pPr>
        <w:pStyle w:val="ECVText"/>
        <w:numPr>
          <w:ilvl w:val="0"/>
          <w:numId w:val="14"/>
        </w:numPr>
        <w:rPr>
          <w:b/>
          <w:bCs/>
          <w:lang w:val="it-IT"/>
        </w:rPr>
      </w:pPr>
      <w:r w:rsidRPr="006906C9">
        <w:rPr>
          <w:b/>
          <w:bCs/>
          <w:lang w:val="en-US"/>
        </w:rPr>
        <w:t>Santucci R, Bongiovanni C, Marini S, Del Conte R, Tien M, Banci L and Coletta M</w:t>
      </w:r>
      <w:r w:rsidRPr="006906C9">
        <w:rPr>
          <w:lang w:val="en-US"/>
        </w:rPr>
        <w:t xml:space="preserve">. Redox equilibria of manganese peroxidase from </w:t>
      </w:r>
      <w:r w:rsidRPr="006906C9">
        <w:rPr>
          <w:i/>
          <w:iCs/>
          <w:lang w:val="en-US"/>
        </w:rPr>
        <w:t>Phanerochaetes chrysosporium</w:t>
      </w:r>
      <w:r w:rsidRPr="006906C9">
        <w:rPr>
          <w:lang w:val="en-US"/>
        </w:rPr>
        <w:t>: functional role of residues on the proximal side of the heam pocket.</w:t>
      </w:r>
      <w:r w:rsidRPr="006906C9">
        <w:rPr>
          <w:b/>
          <w:bCs/>
          <w:lang w:val="en-US"/>
        </w:rPr>
        <w:t xml:space="preserve"> </w:t>
      </w:r>
      <w:r w:rsidRPr="006906C9">
        <w:rPr>
          <w:b/>
          <w:bCs/>
          <w:i/>
          <w:iCs/>
          <w:lang w:val="it-IT"/>
        </w:rPr>
        <w:t>Biochem J</w:t>
      </w:r>
      <w:r w:rsidRPr="006906C9">
        <w:rPr>
          <w:lang w:val="it-IT"/>
        </w:rPr>
        <w:t xml:space="preserve"> 349: 85-90,</w:t>
      </w:r>
      <w:r w:rsidRPr="006906C9">
        <w:rPr>
          <w:b/>
          <w:bCs/>
          <w:lang w:val="it-IT"/>
        </w:rPr>
        <w:t xml:space="preserve"> 2000</w:t>
      </w:r>
    </w:p>
    <w:p w14:paraId="32F93208" w14:textId="77777777" w:rsidR="006906C9" w:rsidRPr="006906C9" w:rsidRDefault="006906C9" w:rsidP="006906C9">
      <w:pPr>
        <w:pStyle w:val="ECVText"/>
        <w:numPr>
          <w:ilvl w:val="0"/>
          <w:numId w:val="14"/>
        </w:numPr>
        <w:rPr>
          <w:b/>
          <w:bCs/>
          <w:lang w:val="en-US"/>
        </w:rPr>
      </w:pPr>
      <w:r w:rsidRPr="006906C9">
        <w:rPr>
          <w:b/>
          <w:bCs/>
          <w:lang w:val="it-IT"/>
        </w:rPr>
        <w:t>Arnesano F, Banci L, Bertini I, Faraone-Mennella J, Rosato A, Barker PD and Fersht AR</w:t>
      </w:r>
      <w:r w:rsidRPr="006906C9">
        <w:rPr>
          <w:lang w:val="it-IT"/>
        </w:rPr>
        <w:t xml:space="preserve">. </w:t>
      </w:r>
      <w:r w:rsidRPr="006906C9">
        <w:rPr>
          <w:lang w:val="en-US"/>
        </w:rPr>
        <w:t xml:space="preserve">The solution structure of oxidized </w:t>
      </w:r>
      <w:r w:rsidRPr="006906C9">
        <w:rPr>
          <w:i/>
          <w:iCs/>
          <w:lang w:val="en-US"/>
        </w:rPr>
        <w:t>Escherichia coli</w:t>
      </w:r>
      <w:r w:rsidRPr="006906C9">
        <w:rPr>
          <w:lang w:val="en-US"/>
        </w:rPr>
        <w:t xml:space="preserve"> cytochrome </w:t>
      </w:r>
      <w:r w:rsidRPr="006906C9">
        <w:rPr>
          <w:i/>
          <w:iCs/>
          <w:lang w:val="en-US"/>
        </w:rPr>
        <w:t>b</w:t>
      </w:r>
      <w:r w:rsidRPr="006906C9">
        <w:rPr>
          <w:vertAlign w:val="subscript"/>
          <w:lang w:val="en-US"/>
        </w:rPr>
        <w:t>562</w:t>
      </w:r>
      <w:r w:rsidRPr="006906C9">
        <w:rPr>
          <w:lang w:val="en-US"/>
        </w:rPr>
        <w:t>.</w:t>
      </w:r>
      <w:r w:rsidRPr="006906C9">
        <w:rPr>
          <w:b/>
          <w:bCs/>
          <w:lang w:val="en-US"/>
        </w:rPr>
        <w:t xml:space="preserve"> </w:t>
      </w:r>
      <w:r w:rsidRPr="006906C9">
        <w:rPr>
          <w:b/>
          <w:bCs/>
          <w:i/>
          <w:iCs/>
          <w:lang w:val="en-US"/>
        </w:rPr>
        <w:t>Biochemistry</w:t>
      </w:r>
      <w:r w:rsidRPr="006906C9">
        <w:rPr>
          <w:lang w:val="en-US"/>
        </w:rPr>
        <w:t xml:space="preserve"> 38: 8657-8670,</w:t>
      </w:r>
      <w:r w:rsidRPr="006906C9">
        <w:rPr>
          <w:b/>
          <w:bCs/>
          <w:lang w:val="en-US"/>
        </w:rPr>
        <w:t xml:space="preserve"> 1999</w:t>
      </w:r>
    </w:p>
    <w:p w14:paraId="1D0130C1" w14:textId="77777777" w:rsidR="006906C9" w:rsidRPr="006906C9" w:rsidRDefault="006906C9" w:rsidP="006906C9">
      <w:pPr>
        <w:pStyle w:val="ECVText"/>
        <w:numPr>
          <w:ilvl w:val="0"/>
          <w:numId w:val="14"/>
        </w:numPr>
        <w:rPr>
          <w:b/>
          <w:bCs/>
          <w:lang w:val="en-US"/>
        </w:rPr>
      </w:pPr>
      <w:r w:rsidRPr="006906C9">
        <w:rPr>
          <w:b/>
          <w:bCs/>
          <w:lang w:val="en-US"/>
        </w:rPr>
        <w:t>Arnesano F, Banci L, Bertini I, Felli IC and Koulougliotis D</w:t>
      </w:r>
      <w:r w:rsidRPr="006906C9">
        <w:rPr>
          <w:lang w:val="en-US"/>
        </w:rPr>
        <w:t>. Solution structure of the B form of oxidized rat microsomal cytochrome b</w:t>
      </w:r>
      <w:r w:rsidRPr="006906C9">
        <w:rPr>
          <w:vertAlign w:val="subscript"/>
          <w:lang w:val="en-US"/>
        </w:rPr>
        <w:t>5</w:t>
      </w:r>
      <w:r w:rsidRPr="006906C9">
        <w:rPr>
          <w:lang w:val="en-US"/>
        </w:rPr>
        <w:t xml:space="preserve"> and backbone dynamics via </w:t>
      </w:r>
      <w:r w:rsidRPr="006906C9">
        <w:rPr>
          <w:vertAlign w:val="superscript"/>
          <w:lang w:val="en-US"/>
        </w:rPr>
        <w:t>15</w:t>
      </w:r>
      <w:r w:rsidRPr="006906C9">
        <w:rPr>
          <w:lang w:val="en-US"/>
        </w:rPr>
        <w:t>N rotating frame NMR relaxation measurements: Biological Implications.</w:t>
      </w:r>
      <w:r w:rsidRPr="006906C9">
        <w:rPr>
          <w:b/>
          <w:bCs/>
          <w:lang w:val="en-US"/>
        </w:rPr>
        <w:t xml:space="preserve"> </w:t>
      </w:r>
      <w:r w:rsidRPr="006906C9">
        <w:rPr>
          <w:b/>
          <w:bCs/>
          <w:i/>
          <w:iCs/>
          <w:lang w:val="en-US"/>
        </w:rPr>
        <w:t>Eur J Biochem</w:t>
      </w:r>
      <w:r w:rsidRPr="006906C9">
        <w:rPr>
          <w:lang w:val="en-US"/>
        </w:rPr>
        <w:t xml:space="preserve"> 260: 347-354,</w:t>
      </w:r>
      <w:r w:rsidRPr="006906C9">
        <w:rPr>
          <w:b/>
          <w:bCs/>
          <w:lang w:val="en-US"/>
        </w:rPr>
        <w:t xml:space="preserve"> 1999</w:t>
      </w:r>
    </w:p>
    <w:p w14:paraId="51B81967" w14:textId="77777777" w:rsidR="006906C9" w:rsidRPr="006906C9" w:rsidRDefault="006906C9" w:rsidP="006906C9">
      <w:pPr>
        <w:pStyle w:val="ECVText"/>
        <w:numPr>
          <w:ilvl w:val="0"/>
          <w:numId w:val="14"/>
        </w:numPr>
        <w:rPr>
          <w:b/>
          <w:bCs/>
          <w:lang w:val="en-US"/>
        </w:rPr>
      </w:pPr>
      <w:r w:rsidRPr="006906C9">
        <w:rPr>
          <w:b/>
          <w:bCs/>
          <w:lang w:val="en-US"/>
        </w:rPr>
        <w:t>Assfalg M, Banci L, Bertini I, Bruschi M, Giudici-Orticoni MT and Turano P</w:t>
      </w:r>
      <w:r w:rsidRPr="006906C9">
        <w:rPr>
          <w:lang w:val="en-US"/>
        </w:rPr>
        <w:t>. A proton-NMR investigation of the fully reduced cytochrome c</w:t>
      </w:r>
      <w:r w:rsidRPr="006906C9">
        <w:rPr>
          <w:vertAlign w:val="subscript"/>
          <w:lang w:val="en-US"/>
        </w:rPr>
        <w:t>7</w:t>
      </w:r>
      <w:r w:rsidRPr="006906C9">
        <w:rPr>
          <w:lang w:val="en-US"/>
        </w:rPr>
        <w:t xml:space="preserve"> from </w:t>
      </w:r>
      <w:r w:rsidRPr="006906C9">
        <w:rPr>
          <w:i/>
          <w:iCs/>
          <w:lang w:val="en-US"/>
        </w:rPr>
        <w:t>Desulfuromonas acetoxidans</w:t>
      </w:r>
      <w:r w:rsidRPr="006906C9">
        <w:rPr>
          <w:lang w:val="en-US"/>
        </w:rPr>
        <w:t>: comparison between the reduced and the oxidized forms.</w:t>
      </w:r>
      <w:r w:rsidRPr="006906C9">
        <w:rPr>
          <w:b/>
          <w:bCs/>
          <w:lang w:val="en-US"/>
        </w:rPr>
        <w:t xml:space="preserve"> </w:t>
      </w:r>
      <w:r w:rsidRPr="006906C9">
        <w:rPr>
          <w:b/>
          <w:bCs/>
          <w:i/>
          <w:iCs/>
          <w:lang w:val="en-US"/>
        </w:rPr>
        <w:t>Eur J Biochem</w:t>
      </w:r>
      <w:r w:rsidRPr="006906C9">
        <w:rPr>
          <w:lang w:val="en-US"/>
        </w:rPr>
        <w:t xml:space="preserve"> 266: 634-643,</w:t>
      </w:r>
      <w:r w:rsidRPr="006906C9">
        <w:rPr>
          <w:b/>
          <w:bCs/>
          <w:lang w:val="en-US"/>
        </w:rPr>
        <w:t xml:space="preserve"> 1999</w:t>
      </w:r>
    </w:p>
    <w:p w14:paraId="1EB37497" w14:textId="77777777" w:rsidR="006906C9" w:rsidRPr="006906C9" w:rsidRDefault="006906C9" w:rsidP="006906C9">
      <w:pPr>
        <w:pStyle w:val="ECVText"/>
        <w:numPr>
          <w:ilvl w:val="0"/>
          <w:numId w:val="14"/>
        </w:numPr>
        <w:rPr>
          <w:b/>
          <w:bCs/>
          <w:lang w:val="en-US"/>
        </w:rPr>
      </w:pPr>
      <w:r w:rsidRPr="006906C9">
        <w:rPr>
          <w:b/>
          <w:bCs/>
          <w:lang w:val="en-US"/>
        </w:rPr>
        <w:t>Banci L, Bertini I, Huber JG, Spyroulias GA and Turano P</w:t>
      </w:r>
      <w:r w:rsidRPr="006906C9">
        <w:rPr>
          <w:lang w:val="en-US"/>
        </w:rPr>
        <w:t>. Solution structure of reduced horse heart cytochrome c.</w:t>
      </w:r>
      <w:r w:rsidRPr="006906C9">
        <w:rPr>
          <w:b/>
          <w:bCs/>
          <w:lang w:val="en-US"/>
        </w:rPr>
        <w:t xml:space="preserve"> </w:t>
      </w:r>
      <w:r w:rsidRPr="006906C9">
        <w:rPr>
          <w:b/>
          <w:bCs/>
          <w:i/>
          <w:iCs/>
          <w:lang w:val="en-US"/>
        </w:rPr>
        <w:t>J Biol Inorg Chem</w:t>
      </w:r>
      <w:r w:rsidRPr="006906C9">
        <w:rPr>
          <w:lang w:val="en-US"/>
        </w:rPr>
        <w:t xml:space="preserve"> 4: 21-31,</w:t>
      </w:r>
      <w:r w:rsidRPr="006906C9">
        <w:rPr>
          <w:b/>
          <w:bCs/>
          <w:lang w:val="en-US"/>
        </w:rPr>
        <w:t xml:space="preserve"> 1999</w:t>
      </w:r>
    </w:p>
    <w:p w14:paraId="658C751B" w14:textId="77777777" w:rsidR="006906C9" w:rsidRPr="006906C9" w:rsidRDefault="006906C9" w:rsidP="006906C9">
      <w:pPr>
        <w:pStyle w:val="ECVText"/>
        <w:numPr>
          <w:ilvl w:val="0"/>
          <w:numId w:val="14"/>
        </w:numPr>
        <w:rPr>
          <w:b/>
          <w:bCs/>
          <w:lang w:val="en-US"/>
        </w:rPr>
      </w:pPr>
      <w:r w:rsidRPr="006906C9">
        <w:rPr>
          <w:b/>
          <w:bCs/>
          <w:lang w:val="en-US"/>
        </w:rPr>
        <w:t>Banci L, Ciofi-Baffoni S and Tien M</w:t>
      </w:r>
      <w:r w:rsidRPr="006906C9">
        <w:rPr>
          <w:lang w:val="en-US"/>
        </w:rPr>
        <w:t>. Lignin and Mn peroxidase-catalyzed oxidation of phenolic lignin oligomers.</w:t>
      </w:r>
      <w:r w:rsidRPr="006906C9">
        <w:rPr>
          <w:b/>
          <w:bCs/>
          <w:lang w:val="en-US"/>
        </w:rPr>
        <w:t xml:space="preserve"> </w:t>
      </w:r>
      <w:r w:rsidRPr="006906C9">
        <w:rPr>
          <w:b/>
          <w:bCs/>
          <w:i/>
          <w:iCs/>
          <w:lang w:val="en-US"/>
        </w:rPr>
        <w:t>Biochemistry</w:t>
      </w:r>
      <w:r w:rsidRPr="006906C9">
        <w:rPr>
          <w:lang w:val="en-US"/>
        </w:rPr>
        <w:t xml:space="preserve"> 38: 3205-3210,</w:t>
      </w:r>
      <w:r w:rsidRPr="006906C9">
        <w:rPr>
          <w:b/>
          <w:bCs/>
          <w:lang w:val="en-US"/>
        </w:rPr>
        <w:t xml:space="preserve"> 1999</w:t>
      </w:r>
    </w:p>
    <w:p w14:paraId="58758C1C" w14:textId="77777777" w:rsidR="006906C9" w:rsidRPr="006906C9" w:rsidRDefault="006906C9" w:rsidP="006906C9">
      <w:pPr>
        <w:pStyle w:val="ECVText"/>
        <w:numPr>
          <w:ilvl w:val="0"/>
          <w:numId w:val="14"/>
        </w:numPr>
        <w:rPr>
          <w:b/>
          <w:bCs/>
          <w:lang w:val="it-IT"/>
        </w:rPr>
      </w:pPr>
      <w:r w:rsidRPr="006906C9">
        <w:rPr>
          <w:b/>
          <w:bCs/>
          <w:lang w:val="en-US"/>
        </w:rPr>
        <w:t>Banci L and Pierattelli R</w:t>
      </w:r>
      <w:r w:rsidRPr="006906C9">
        <w:rPr>
          <w:lang w:val="en-US"/>
        </w:rPr>
        <w:t xml:space="preserve">. The interaction of the nitrate anion with Cytochrome </w:t>
      </w:r>
      <w:r w:rsidRPr="006906C9">
        <w:rPr>
          <w:i/>
          <w:iCs/>
          <w:lang w:val="en-US"/>
        </w:rPr>
        <w:t xml:space="preserve">c </w:t>
      </w:r>
      <w:r w:rsidRPr="006906C9">
        <w:rPr>
          <w:lang w:val="en-US"/>
        </w:rPr>
        <w:t xml:space="preserve">Peroxidase: a </w:t>
      </w:r>
      <w:r w:rsidRPr="006906C9">
        <w:rPr>
          <w:vertAlign w:val="superscript"/>
          <w:lang w:val="en-US"/>
        </w:rPr>
        <w:t>15</w:t>
      </w:r>
      <w:r w:rsidRPr="006906C9">
        <w:rPr>
          <w:lang w:val="en-US"/>
        </w:rPr>
        <w:t>N NMR study.</w:t>
      </w:r>
      <w:r w:rsidRPr="006906C9">
        <w:rPr>
          <w:b/>
          <w:bCs/>
          <w:lang w:val="en-US"/>
        </w:rPr>
        <w:t xml:space="preserve"> </w:t>
      </w:r>
      <w:r w:rsidRPr="006906C9">
        <w:rPr>
          <w:b/>
          <w:bCs/>
          <w:i/>
          <w:iCs/>
          <w:lang w:val="it-IT"/>
        </w:rPr>
        <w:t>Spectrochimica Acta Part A</w:t>
      </w:r>
      <w:r w:rsidRPr="006906C9">
        <w:rPr>
          <w:lang w:val="it-IT"/>
        </w:rPr>
        <w:t xml:space="preserve"> 55: 415-420,</w:t>
      </w:r>
      <w:r w:rsidRPr="006906C9">
        <w:rPr>
          <w:b/>
          <w:bCs/>
          <w:lang w:val="it-IT"/>
        </w:rPr>
        <w:t xml:space="preserve"> 1999</w:t>
      </w:r>
    </w:p>
    <w:p w14:paraId="308CFF51" w14:textId="77777777" w:rsidR="006906C9" w:rsidRPr="006906C9" w:rsidRDefault="006906C9" w:rsidP="006906C9">
      <w:pPr>
        <w:pStyle w:val="ECVText"/>
        <w:numPr>
          <w:ilvl w:val="0"/>
          <w:numId w:val="14"/>
        </w:numPr>
        <w:rPr>
          <w:b/>
          <w:bCs/>
          <w:lang w:val="en-US"/>
        </w:rPr>
      </w:pPr>
      <w:r w:rsidRPr="006906C9">
        <w:rPr>
          <w:b/>
          <w:bCs/>
          <w:lang w:val="it-IT"/>
        </w:rPr>
        <w:t>Banci L, Bertini I, Del Conte R and Viezzoli MS</w:t>
      </w:r>
      <w:r w:rsidRPr="006906C9">
        <w:rPr>
          <w:lang w:val="it-IT"/>
        </w:rPr>
        <w:t xml:space="preserve">. </w:t>
      </w:r>
      <w:r w:rsidRPr="006906C9">
        <w:rPr>
          <w:lang w:val="en-US"/>
        </w:rPr>
        <w:t>Structural and functional studies of a monomeric mutant of Cu</w:t>
      </w:r>
      <w:proofErr w:type="gramStart"/>
      <w:r w:rsidRPr="006906C9">
        <w:rPr>
          <w:lang w:val="en-US"/>
        </w:rPr>
        <w:t>,Zn</w:t>
      </w:r>
      <w:proofErr w:type="gramEnd"/>
      <w:r w:rsidRPr="006906C9">
        <w:rPr>
          <w:lang w:val="en-US"/>
        </w:rPr>
        <w:t xml:space="preserve"> superoxide dismutase without ARG143.</w:t>
      </w:r>
      <w:r w:rsidRPr="006906C9">
        <w:rPr>
          <w:b/>
          <w:bCs/>
          <w:lang w:val="en-US"/>
        </w:rPr>
        <w:t xml:space="preserve"> </w:t>
      </w:r>
      <w:r w:rsidRPr="006906C9">
        <w:rPr>
          <w:b/>
          <w:bCs/>
          <w:i/>
          <w:iCs/>
          <w:lang w:val="en-US"/>
        </w:rPr>
        <w:t>Biospectroscopy</w:t>
      </w:r>
      <w:r w:rsidRPr="006906C9">
        <w:rPr>
          <w:lang w:val="en-US"/>
        </w:rPr>
        <w:t xml:space="preserve"> 5: 33-41,</w:t>
      </w:r>
      <w:r w:rsidRPr="006906C9">
        <w:rPr>
          <w:b/>
          <w:bCs/>
          <w:lang w:val="en-US"/>
        </w:rPr>
        <w:t xml:space="preserve"> 1999</w:t>
      </w:r>
    </w:p>
    <w:p w14:paraId="2C2B848B" w14:textId="77777777" w:rsidR="006906C9" w:rsidRPr="006906C9" w:rsidRDefault="006906C9" w:rsidP="006906C9">
      <w:pPr>
        <w:pStyle w:val="ECVText"/>
        <w:numPr>
          <w:ilvl w:val="0"/>
          <w:numId w:val="14"/>
        </w:numPr>
        <w:rPr>
          <w:b/>
          <w:bCs/>
          <w:lang w:val="en-US"/>
        </w:rPr>
      </w:pPr>
      <w:r w:rsidRPr="006906C9">
        <w:rPr>
          <w:b/>
          <w:bCs/>
          <w:lang w:val="it-IT"/>
        </w:rPr>
        <w:t>Banci L, Bertini I, Rosato A and Varani G</w:t>
      </w:r>
      <w:r w:rsidRPr="006906C9">
        <w:rPr>
          <w:lang w:val="it-IT"/>
        </w:rPr>
        <w:t xml:space="preserve">. Mitochondrial cytochromes </w:t>
      </w:r>
      <w:r w:rsidRPr="006906C9">
        <w:rPr>
          <w:i/>
          <w:iCs/>
          <w:lang w:val="it-IT"/>
        </w:rPr>
        <w:t>c</w:t>
      </w:r>
      <w:r w:rsidRPr="006906C9">
        <w:rPr>
          <w:lang w:val="it-IT"/>
        </w:rPr>
        <w:t>: a comparative analysis.</w:t>
      </w:r>
      <w:r w:rsidRPr="006906C9">
        <w:rPr>
          <w:b/>
          <w:bCs/>
          <w:lang w:val="it-IT"/>
        </w:rPr>
        <w:t xml:space="preserve"> </w:t>
      </w:r>
      <w:r w:rsidRPr="006906C9">
        <w:rPr>
          <w:b/>
          <w:bCs/>
          <w:i/>
          <w:iCs/>
          <w:lang w:val="en-US"/>
        </w:rPr>
        <w:t>J Biol Inorg Chem</w:t>
      </w:r>
      <w:r w:rsidRPr="006906C9">
        <w:rPr>
          <w:lang w:val="en-US"/>
        </w:rPr>
        <w:t xml:space="preserve"> 4: 824-837,</w:t>
      </w:r>
      <w:r w:rsidRPr="006906C9">
        <w:rPr>
          <w:b/>
          <w:bCs/>
          <w:lang w:val="en-US"/>
        </w:rPr>
        <w:t xml:space="preserve"> 1999</w:t>
      </w:r>
    </w:p>
    <w:p w14:paraId="1C88923A" w14:textId="77777777" w:rsidR="006906C9" w:rsidRPr="006906C9" w:rsidRDefault="006906C9" w:rsidP="006906C9">
      <w:pPr>
        <w:pStyle w:val="ECVText"/>
        <w:numPr>
          <w:ilvl w:val="0"/>
          <w:numId w:val="14"/>
        </w:numPr>
        <w:rPr>
          <w:b/>
          <w:bCs/>
          <w:lang w:val="en-US"/>
        </w:rPr>
      </w:pPr>
      <w:r w:rsidRPr="006906C9">
        <w:rPr>
          <w:b/>
          <w:bCs/>
          <w:lang w:val="en-US"/>
        </w:rPr>
        <w:t>Banci L, Bertini I, Del Conte R, Mangani S, Viezzoli MS and Fadin R</w:t>
      </w:r>
      <w:r w:rsidRPr="006906C9">
        <w:rPr>
          <w:lang w:val="en-US"/>
        </w:rPr>
        <w:t>. The solution structure of a monomeric reduced form of human Copper, Zinc Superoxide Dismutase bearing the same charge as the native protein.</w:t>
      </w:r>
      <w:r w:rsidRPr="006906C9">
        <w:rPr>
          <w:b/>
          <w:bCs/>
          <w:lang w:val="en-US"/>
        </w:rPr>
        <w:t xml:space="preserve"> </w:t>
      </w:r>
      <w:r w:rsidRPr="006906C9">
        <w:rPr>
          <w:b/>
          <w:bCs/>
          <w:i/>
          <w:iCs/>
          <w:lang w:val="en-US"/>
        </w:rPr>
        <w:t>J Biol Inorg Chem</w:t>
      </w:r>
      <w:r w:rsidRPr="006906C9">
        <w:rPr>
          <w:lang w:val="en-US"/>
        </w:rPr>
        <w:t xml:space="preserve"> 4: 795-803,</w:t>
      </w:r>
      <w:r w:rsidRPr="006906C9">
        <w:rPr>
          <w:b/>
          <w:bCs/>
          <w:lang w:val="en-US"/>
        </w:rPr>
        <w:t xml:space="preserve"> 1999</w:t>
      </w:r>
    </w:p>
    <w:p w14:paraId="3E5E8AB8" w14:textId="77777777" w:rsidR="006906C9" w:rsidRPr="006906C9" w:rsidRDefault="006906C9" w:rsidP="006906C9">
      <w:pPr>
        <w:pStyle w:val="ECVText"/>
        <w:numPr>
          <w:ilvl w:val="0"/>
          <w:numId w:val="14"/>
        </w:numPr>
        <w:rPr>
          <w:b/>
          <w:bCs/>
          <w:lang w:val="en-US"/>
        </w:rPr>
      </w:pPr>
      <w:r w:rsidRPr="006906C9">
        <w:rPr>
          <w:b/>
          <w:bCs/>
          <w:lang w:val="en-US"/>
        </w:rPr>
        <w:t>Banci L, Bertini I, Capannoli C, Del Conte R and Tien M</w:t>
      </w:r>
      <w:r w:rsidRPr="006906C9">
        <w:rPr>
          <w:lang w:val="en-US"/>
        </w:rPr>
        <w:t>. Spectroscopic characterization of active mutants of manganese peroxidase: mutations on the proximal side affect calcium binding on the distal side.</w:t>
      </w:r>
      <w:r w:rsidRPr="006906C9">
        <w:rPr>
          <w:b/>
          <w:bCs/>
          <w:lang w:val="en-US"/>
        </w:rPr>
        <w:t xml:space="preserve"> </w:t>
      </w:r>
      <w:r w:rsidRPr="006906C9">
        <w:rPr>
          <w:b/>
          <w:bCs/>
          <w:i/>
          <w:iCs/>
          <w:lang w:val="en-US"/>
        </w:rPr>
        <w:t>Biochemistry</w:t>
      </w:r>
      <w:r w:rsidRPr="006906C9">
        <w:rPr>
          <w:lang w:val="en-US"/>
        </w:rPr>
        <w:t xml:space="preserve"> 38: 9617-9625,</w:t>
      </w:r>
      <w:r w:rsidRPr="006906C9">
        <w:rPr>
          <w:b/>
          <w:bCs/>
          <w:lang w:val="en-US"/>
        </w:rPr>
        <w:t xml:space="preserve"> 1999</w:t>
      </w:r>
    </w:p>
    <w:p w14:paraId="4BFC91E7" w14:textId="77777777" w:rsidR="006906C9" w:rsidRPr="006906C9" w:rsidRDefault="006906C9" w:rsidP="006906C9">
      <w:pPr>
        <w:pStyle w:val="ECVText"/>
        <w:numPr>
          <w:ilvl w:val="0"/>
          <w:numId w:val="14"/>
        </w:numPr>
        <w:rPr>
          <w:b/>
          <w:bCs/>
          <w:lang w:val="en-US"/>
        </w:rPr>
      </w:pPr>
      <w:r w:rsidRPr="006906C9">
        <w:rPr>
          <w:b/>
          <w:bCs/>
          <w:lang w:val="en-US"/>
        </w:rPr>
        <w:t>Ferraroni M, Rypniewski W, Wilson KS, Viezzoli MS, Banci L, Bertini I and Mangani S</w:t>
      </w:r>
      <w:r w:rsidRPr="006906C9">
        <w:rPr>
          <w:lang w:val="en-US"/>
        </w:rPr>
        <w:t>. The crystal structure of the monomeric human SOD mutant F50/G51E/E133Q at atomic resolution. The enzyme mechanism revisited.</w:t>
      </w:r>
      <w:r w:rsidRPr="006906C9">
        <w:rPr>
          <w:b/>
          <w:bCs/>
          <w:lang w:val="en-US"/>
        </w:rPr>
        <w:t xml:space="preserve"> </w:t>
      </w:r>
      <w:r w:rsidRPr="006906C9">
        <w:rPr>
          <w:b/>
          <w:bCs/>
          <w:i/>
          <w:iCs/>
          <w:lang w:val="en-US"/>
        </w:rPr>
        <w:t>J Mol Biol</w:t>
      </w:r>
      <w:r w:rsidRPr="006906C9">
        <w:rPr>
          <w:lang w:val="en-US"/>
        </w:rPr>
        <w:t xml:space="preserve"> 288: 413-426,</w:t>
      </w:r>
      <w:r w:rsidRPr="006906C9">
        <w:rPr>
          <w:b/>
          <w:bCs/>
          <w:lang w:val="en-US"/>
        </w:rPr>
        <w:t xml:space="preserve"> 1999</w:t>
      </w:r>
    </w:p>
    <w:p w14:paraId="33763BB0" w14:textId="77777777" w:rsidR="006906C9" w:rsidRPr="006906C9" w:rsidRDefault="006906C9" w:rsidP="006906C9">
      <w:pPr>
        <w:pStyle w:val="ECVText"/>
        <w:numPr>
          <w:ilvl w:val="0"/>
          <w:numId w:val="14"/>
        </w:numPr>
        <w:rPr>
          <w:b/>
          <w:bCs/>
          <w:lang w:val="en-US"/>
        </w:rPr>
      </w:pPr>
      <w:r w:rsidRPr="006906C9">
        <w:rPr>
          <w:b/>
          <w:bCs/>
          <w:lang w:val="en-US"/>
        </w:rPr>
        <w:t>Arnesano F, Banci L, Bertini I and Koulougliotis D</w:t>
      </w:r>
      <w:r w:rsidRPr="006906C9">
        <w:rPr>
          <w:lang w:val="en-US"/>
        </w:rPr>
        <w:t xml:space="preserve">. Solution structure of oxidized rat microsomal cytochrome </w:t>
      </w:r>
      <w:r w:rsidRPr="006906C9">
        <w:rPr>
          <w:i/>
          <w:iCs/>
          <w:lang w:val="en-US"/>
        </w:rPr>
        <w:t>b</w:t>
      </w:r>
      <w:r w:rsidRPr="006906C9">
        <w:rPr>
          <w:vertAlign w:val="subscript"/>
          <w:lang w:val="en-US"/>
        </w:rPr>
        <w:t>5</w:t>
      </w:r>
      <w:r w:rsidRPr="006906C9">
        <w:rPr>
          <w:lang w:val="en-US"/>
        </w:rPr>
        <w:t xml:space="preserve"> in the presence of 2 M guanidinium chloride: Monitoring the early steps in protein unfolding.</w:t>
      </w:r>
      <w:r w:rsidRPr="006906C9">
        <w:rPr>
          <w:b/>
          <w:bCs/>
          <w:lang w:val="en-US"/>
        </w:rPr>
        <w:t xml:space="preserve"> </w:t>
      </w:r>
      <w:r w:rsidRPr="006906C9">
        <w:rPr>
          <w:b/>
          <w:bCs/>
          <w:i/>
          <w:iCs/>
          <w:lang w:val="en-US"/>
        </w:rPr>
        <w:t>Biochemistry</w:t>
      </w:r>
      <w:r w:rsidRPr="006906C9">
        <w:rPr>
          <w:lang w:val="en-US"/>
        </w:rPr>
        <w:t xml:space="preserve"> 37: 17082-17092,</w:t>
      </w:r>
      <w:r w:rsidRPr="006906C9">
        <w:rPr>
          <w:b/>
          <w:bCs/>
          <w:lang w:val="en-US"/>
        </w:rPr>
        <w:t xml:space="preserve"> 1998</w:t>
      </w:r>
    </w:p>
    <w:p w14:paraId="59DC9093" w14:textId="77777777" w:rsidR="006906C9" w:rsidRPr="006906C9" w:rsidRDefault="006906C9" w:rsidP="006906C9">
      <w:pPr>
        <w:pStyle w:val="ECVText"/>
        <w:numPr>
          <w:ilvl w:val="0"/>
          <w:numId w:val="14"/>
        </w:numPr>
        <w:rPr>
          <w:b/>
          <w:bCs/>
          <w:lang w:val="en-US"/>
        </w:rPr>
      </w:pPr>
      <w:r w:rsidRPr="006906C9">
        <w:rPr>
          <w:b/>
          <w:bCs/>
          <w:lang w:val="it-IT"/>
        </w:rPr>
        <w:t>Arnesano F, Banci L, Bertini I and Felli IC</w:t>
      </w:r>
      <w:r w:rsidRPr="006906C9">
        <w:rPr>
          <w:lang w:val="it-IT"/>
        </w:rPr>
        <w:t xml:space="preserve">. </w:t>
      </w:r>
      <w:r w:rsidRPr="006906C9">
        <w:rPr>
          <w:lang w:val="en-US"/>
        </w:rPr>
        <w:t>The solution structure of oxidized rat microsomal cytochrome b</w:t>
      </w:r>
      <w:r w:rsidRPr="006906C9">
        <w:rPr>
          <w:vertAlign w:val="subscript"/>
          <w:lang w:val="en-US"/>
        </w:rPr>
        <w:t>5</w:t>
      </w:r>
      <w:r w:rsidRPr="006906C9">
        <w:rPr>
          <w:lang w:val="en-US"/>
        </w:rPr>
        <w:t>.</w:t>
      </w:r>
      <w:r w:rsidRPr="006906C9">
        <w:rPr>
          <w:b/>
          <w:bCs/>
          <w:lang w:val="en-US"/>
        </w:rPr>
        <w:t xml:space="preserve"> </w:t>
      </w:r>
      <w:r w:rsidRPr="006906C9">
        <w:rPr>
          <w:b/>
          <w:bCs/>
          <w:i/>
          <w:iCs/>
          <w:lang w:val="en-US"/>
        </w:rPr>
        <w:t>Biochemistry</w:t>
      </w:r>
      <w:r w:rsidRPr="006906C9">
        <w:rPr>
          <w:lang w:val="en-US"/>
        </w:rPr>
        <w:t xml:space="preserve"> 37: 173-184,</w:t>
      </w:r>
      <w:r w:rsidRPr="006906C9">
        <w:rPr>
          <w:b/>
          <w:bCs/>
          <w:lang w:val="en-US"/>
        </w:rPr>
        <w:t xml:space="preserve"> 1998</w:t>
      </w:r>
    </w:p>
    <w:p w14:paraId="7DA335BC" w14:textId="77777777" w:rsidR="006906C9" w:rsidRPr="006906C9" w:rsidRDefault="006906C9" w:rsidP="006906C9">
      <w:pPr>
        <w:pStyle w:val="ECVText"/>
        <w:numPr>
          <w:ilvl w:val="0"/>
          <w:numId w:val="14"/>
        </w:numPr>
        <w:rPr>
          <w:b/>
          <w:bCs/>
          <w:lang w:val="en-US"/>
        </w:rPr>
      </w:pPr>
      <w:r w:rsidRPr="006906C9">
        <w:rPr>
          <w:b/>
          <w:bCs/>
          <w:lang w:val="en-US"/>
        </w:rPr>
        <w:t>Assfalg M, Banci L, Bertini I, Bruschi M and Turano P</w:t>
      </w:r>
      <w:r w:rsidRPr="006906C9">
        <w:rPr>
          <w:lang w:val="en-US"/>
        </w:rPr>
        <w:t xml:space="preserve">. 800 MHz </w:t>
      </w:r>
      <w:r w:rsidRPr="006906C9">
        <w:rPr>
          <w:vertAlign w:val="superscript"/>
          <w:lang w:val="en-US"/>
        </w:rPr>
        <w:t>1</w:t>
      </w:r>
      <w:r w:rsidRPr="006906C9">
        <w:rPr>
          <w:lang w:val="en-US"/>
        </w:rPr>
        <w:t xml:space="preserve">H NMR solution structure refinement of oxidized cytochrome c7 from </w:t>
      </w:r>
      <w:r w:rsidRPr="006906C9">
        <w:rPr>
          <w:i/>
          <w:iCs/>
          <w:lang w:val="en-US"/>
        </w:rPr>
        <w:t>Desulfuromonas acetoxidans</w:t>
      </w:r>
      <w:r w:rsidRPr="006906C9">
        <w:rPr>
          <w:lang w:val="en-US"/>
        </w:rPr>
        <w:t>.</w:t>
      </w:r>
      <w:r w:rsidRPr="006906C9">
        <w:rPr>
          <w:b/>
          <w:bCs/>
          <w:lang w:val="en-US"/>
        </w:rPr>
        <w:t xml:space="preserve"> </w:t>
      </w:r>
      <w:r w:rsidRPr="006906C9">
        <w:rPr>
          <w:b/>
          <w:bCs/>
          <w:i/>
          <w:iCs/>
          <w:lang w:val="en-US"/>
        </w:rPr>
        <w:t>Eur J Biochem</w:t>
      </w:r>
      <w:r w:rsidRPr="006906C9">
        <w:rPr>
          <w:lang w:val="en-US"/>
        </w:rPr>
        <w:t xml:space="preserve"> 256: 261-270,</w:t>
      </w:r>
      <w:r w:rsidRPr="006906C9">
        <w:rPr>
          <w:b/>
          <w:bCs/>
          <w:lang w:val="en-US"/>
        </w:rPr>
        <w:t xml:space="preserve"> 1998</w:t>
      </w:r>
    </w:p>
    <w:p w14:paraId="7951616F" w14:textId="77777777" w:rsidR="006906C9" w:rsidRPr="006906C9" w:rsidRDefault="006906C9" w:rsidP="006906C9">
      <w:pPr>
        <w:pStyle w:val="ECVText"/>
        <w:numPr>
          <w:ilvl w:val="0"/>
          <w:numId w:val="14"/>
        </w:numPr>
        <w:rPr>
          <w:b/>
          <w:bCs/>
          <w:lang w:val="en-US"/>
        </w:rPr>
      </w:pPr>
      <w:r w:rsidRPr="006906C9">
        <w:rPr>
          <w:b/>
          <w:bCs/>
          <w:lang w:val="en-US"/>
        </w:rPr>
        <w:t>Banci L, Berners-Price S, Bertini I, Clementi V, Luchinat C, Spyroulias GA and Turano P</w:t>
      </w:r>
      <w:r w:rsidRPr="006906C9">
        <w:rPr>
          <w:lang w:val="en-US"/>
        </w:rPr>
        <w:t>. Water-protein interaction in native and partially unfolded equine cytochrome c. (Dedicated to Prof. R.R. Ernst).</w:t>
      </w:r>
      <w:r w:rsidRPr="006906C9">
        <w:rPr>
          <w:b/>
          <w:bCs/>
          <w:lang w:val="en-US"/>
        </w:rPr>
        <w:t xml:space="preserve"> </w:t>
      </w:r>
      <w:r w:rsidRPr="006906C9">
        <w:rPr>
          <w:b/>
          <w:bCs/>
          <w:i/>
          <w:iCs/>
          <w:lang w:val="en-US"/>
        </w:rPr>
        <w:t>Mol Phys</w:t>
      </w:r>
      <w:r w:rsidRPr="006906C9">
        <w:rPr>
          <w:lang w:val="en-US"/>
        </w:rPr>
        <w:t xml:space="preserve"> 95: 797-808,</w:t>
      </w:r>
      <w:r w:rsidRPr="006906C9">
        <w:rPr>
          <w:b/>
          <w:bCs/>
          <w:lang w:val="en-US"/>
        </w:rPr>
        <w:t xml:space="preserve"> 1998</w:t>
      </w:r>
    </w:p>
    <w:p w14:paraId="4213CE25" w14:textId="77777777" w:rsidR="006906C9" w:rsidRPr="006906C9" w:rsidRDefault="006906C9" w:rsidP="006906C9">
      <w:pPr>
        <w:pStyle w:val="ECVText"/>
        <w:numPr>
          <w:ilvl w:val="0"/>
          <w:numId w:val="14"/>
        </w:numPr>
        <w:rPr>
          <w:b/>
          <w:bCs/>
          <w:lang w:val="en-US"/>
        </w:rPr>
      </w:pPr>
      <w:r w:rsidRPr="006906C9">
        <w:rPr>
          <w:b/>
          <w:bCs/>
          <w:lang w:val="en-US"/>
        </w:rPr>
        <w:t>Banci L and Luchinat C</w:t>
      </w:r>
      <w:r w:rsidRPr="006906C9">
        <w:rPr>
          <w:lang w:val="en-US"/>
        </w:rPr>
        <w:t xml:space="preserve">. Selective </w:t>
      </w:r>
      <w:r w:rsidRPr="006906C9">
        <w:rPr>
          <w:i/>
          <w:iCs/>
          <w:lang w:val="en-US"/>
        </w:rPr>
        <w:t>versus</w:t>
      </w:r>
      <w:r w:rsidRPr="006906C9">
        <w:rPr>
          <w:lang w:val="en-US"/>
        </w:rPr>
        <w:t xml:space="preserve"> non-selective T</w:t>
      </w:r>
      <w:r w:rsidRPr="006906C9">
        <w:rPr>
          <w:vertAlign w:val="subscript"/>
          <w:lang w:val="en-US"/>
        </w:rPr>
        <w:t>1</w:t>
      </w:r>
      <w:r w:rsidRPr="006906C9">
        <w:rPr>
          <w:lang w:val="en-US"/>
        </w:rPr>
        <w:t xml:space="preserve"> experiments to determine metal-nucleus distances in paramagnetic proteins.</w:t>
      </w:r>
      <w:r w:rsidRPr="006906C9">
        <w:rPr>
          <w:b/>
          <w:bCs/>
          <w:lang w:val="en-US"/>
        </w:rPr>
        <w:t xml:space="preserve"> </w:t>
      </w:r>
      <w:r w:rsidRPr="006906C9">
        <w:rPr>
          <w:b/>
          <w:bCs/>
          <w:i/>
          <w:iCs/>
          <w:lang w:val="en-US"/>
        </w:rPr>
        <w:t>Inorg Chim Acta</w:t>
      </w:r>
      <w:r w:rsidRPr="006906C9">
        <w:rPr>
          <w:lang w:val="en-US"/>
        </w:rPr>
        <w:t xml:space="preserve"> 373-379,</w:t>
      </w:r>
      <w:r w:rsidRPr="006906C9">
        <w:rPr>
          <w:b/>
          <w:bCs/>
          <w:lang w:val="en-US"/>
        </w:rPr>
        <w:t xml:space="preserve"> 1998</w:t>
      </w:r>
    </w:p>
    <w:p w14:paraId="0CD82DCC" w14:textId="77777777" w:rsidR="006906C9" w:rsidRPr="006906C9" w:rsidRDefault="006906C9" w:rsidP="006906C9">
      <w:pPr>
        <w:pStyle w:val="ECVText"/>
        <w:numPr>
          <w:ilvl w:val="0"/>
          <w:numId w:val="14"/>
        </w:numPr>
        <w:rPr>
          <w:b/>
          <w:bCs/>
          <w:lang w:val="en-US"/>
        </w:rPr>
      </w:pPr>
      <w:r w:rsidRPr="006906C9">
        <w:rPr>
          <w:b/>
          <w:bCs/>
          <w:lang w:val="en-US"/>
        </w:rPr>
        <w:t>Banci L, Bertini I, Cavazza C, Felli IC and Koulougliotis D</w:t>
      </w:r>
      <w:r w:rsidRPr="006906C9">
        <w:rPr>
          <w:lang w:val="en-US"/>
        </w:rPr>
        <w:t xml:space="preserve">. Probing the backbone dynamics of oxidized and reduced rat microsomal cytochrome </w:t>
      </w:r>
      <w:r w:rsidRPr="006906C9">
        <w:rPr>
          <w:i/>
          <w:iCs/>
          <w:lang w:val="en-US"/>
        </w:rPr>
        <w:t>b</w:t>
      </w:r>
      <w:r w:rsidRPr="006906C9">
        <w:rPr>
          <w:i/>
          <w:iCs/>
          <w:vertAlign w:val="subscript"/>
          <w:lang w:val="en-US"/>
        </w:rPr>
        <w:t>5</w:t>
      </w:r>
      <w:r w:rsidRPr="006906C9">
        <w:rPr>
          <w:lang w:val="en-US"/>
        </w:rPr>
        <w:t xml:space="preserve"> via </w:t>
      </w:r>
      <w:r w:rsidRPr="006906C9">
        <w:rPr>
          <w:vertAlign w:val="superscript"/>
          <w:lang w:val="en-US"/>
        </w:rPr>
        <w:t>15</w:t>
      </w:r>
      <w:r w:rsidRPr="006906C9">
        <w:rPr>
          <w:lang w:val="en-US"/>
        </w:rPr>
        <w:t>N rotating frame NMR relaxation measurements: biological implications.</w:t>
      </w:r>
      <w:r w:rsidRPr="006906C9">
        <w:rPr>
          <w:b/>
          <w:bCs/>
          <w:lang w:val="en-US"/>
        </w:rPr>
        <w:t xml:space="preserve"> </w:t>
      </w:r>
      <w:r w:rsidRPr="006906C9">
        <w:rPr>
          <w:b/>
          <w:bCs/>
          <w:i/>
          <w:iCs/>
          <w:lang w:val="en-US"/>
        </w:rPr>
        <w:t>Biochemistry</w:t>
      </w:r>
      <w:r w:rsidRPr="006906C9">
        <w:rPr>
          <w:lang w:val="en-US"/>
        </w:rPr>
        <w:t xml:space="preserve"> 37: 12320-12330,</w:t>
      </w:r>
      <w:r w:rsidRPr="006906C9">
        <w:rPr>
          <w:b/>
          <w:bCs/>
          <w:lang w:val="en-US"/>
        </w:rPr>
        <w:t xml:space="preserve"> 1998</w:t>
      </w:r>
    </w:p>
    <w:p w14:paraId="5C61A21B" w14:textId="77777777" w:rsidR="006906C9" w:rsidRPr="006906C9" w:rsidRDefault="006906C9" w:rsidP="006906C9">
      <w:pPr>
        <w:pStyle w:val="ECVText"/>
        <w:numPr>
          <w:ilvl w:val="0"/>
          <w:numId w:val="14"/>
        </w:numPr>
        <w:rPr>
          <w:b/>
          <w:bCs/>
          <w:lang w:val="en-US"/>
        </w:rPr>
      </w:pPr>
      <w:r w:rsidRPr="006906C9">
        <w:rPr>
          <w:b/>
          <w:bCs/>
          <w:lang w:val="en-US"/>
        </w:rPr>
        <w:t>Banci L, Bertini I, Spyroulias GA and Turano P</w:t>
      </w:r>
      <w:r w:rsidRPr="006906C9">
        <w:rPr>
          <w:lang w:val="en-US"/>
        </w:rPr>
        <w:t xml:space="preserve">. The conformational flexibility of oxidized cytochrome </w:t>
      </w:r>
      <w:r w:rsidRPr="006906C9">
        <w:rPr>
          <w:i/>
          <w:iCs/>
          <w:lang w:val="en-US"/>
        </w:rPr>
        <w:t>c</w:t>
      </w:r>
      <w:r w:rsidRPr="006906C9">
        <w:rPr>
          <w:lang w:val="en-US"/>
        </w:rPr>
        <w:t xml:space="preserve"> studied through its interaction with </w:t>
      </w:r>
      <w:proofErr w:type="gramStart"/>
      <w:r w:rsidRPr="006906C9">
        <w:rPr>
          <w:lang w:val="en-US"/>
        </w:rPr>
        <w:t>NH</w:t>
      </w:r>
      <w:r w:rsidRPr="006906C9">
        <w:rPr>
          <w:vertAlign w:val="subscript"/>
          <w:lang w:val="en-US"/>
        </w:rPr>
        <w:t>3</w:t>
      </w:r>
      <w:r w:rsidRPr="006906C9">
        <w:rPr>
          <w:lang w:val="en-US"/>
        </w:rPr>
        <w:t xml:space="preserve">  and</w:t>
      </w:r>
      <w:proofErr w:type="gramEnd"/>
      <w:r w:rsidRPr="006906C9">
        <w:rPr>
          <w:lang w:val="en-US"/>
        </w:rPr>
        <w:t xml:space="preserve"> at high temperature.</w:t>
      </w:r>
      <w:r w:rsidRPr="006906C9">
        <w:rPr>
          <w:b/>
          <w:bCs/>
          <w:lang w:val="en-US"/>
        </w:rPr>
        <w:t xml:space="preserve"> </w:t>
      </w:r>
      <w:r w:rsidRPr="006906C9">
        <w:rPr>
          <w:b/>
          <w:bCs/>
          <w:i/>
          <w:iCs/>
          <w:lang w:val="en-US"/>
        </w:rPr>
        <w:t>Eur J Inorg Chem</w:t>
      </w:r>
      <w:r w:rsidRPr="006906C9">
        <w:rPr>
          <w:lang w:val="en-US"/>
        </w:rPr>
        <w:t xml:space="preserve"> 1: 583-591,</w:t>
      </w:r>
      <w:r w:rsidRPr="006906C9">
        <w:rPr>
          <w:b/>
          <w:bCs/>
          <w:lang w:val="en-US"/>
        </w:rPr>
        <w:t xml:space="preserve"> 1998</w:t>
      </w:r>
    </w:p>
    <w:p w14:paraId="2894CC16" w14:textId="77777777" w:rsidR="006906C9" w:rsidRPr="006906C9" w:rsidRDefault="006906C9" w:rsidP="006906C9">
      <w:pPr>
        <w:pStyle w:val="ECVText"/>
        <w:numPr>
          <w:ilvl w:val="0"/>
          <w:numId w:val="14"/>
        </w:numPr>
        <w:rPr>
          <w:b/>
          <w:bCs/>
          <w:lang w:val="it-IT"/>
        </w:rPr>
      </w:pPr>
      <w:r w:rsidRPr="006906C9">
        <w:rPr>
          <w:b/>
          <w:bCs/>
          <w:lang w:val="en-US"/>
        </w:rPr>
        <w:t>Banci L, Bertini I, Luchinat C, Pierattelli R, Shokhirev NV and Walker FA</w:t>
      </w:r>
      <w:r w:rsidRPr="006906C9">
        <w:rPr>
          <w:lang w:val="en-US"/>
        </w:rPr>
        <w:t xml:space="preserve">. Analysis of the temperature dependence of the </w:t>
      </w:r>
      <w:r w:rsidRPr="006906C9">
        <w:rPr>
          <w:vertAlign w:val="superscript"/>
          <w:lang w:val="en-US"/>
        </w:rPr>
        <w:t>1</w:t>
      </w:r>
      <w:r w:rsidRPr="006906C9">
        <w:rPr>
          <w:lang w:val="en-US"/>
        </w:rPr>
        <w:t xml:space="preserve">H and </w:t>
      </w:r>
      <w:r w:rsidRPr="006906C9">
        <w:rPr>
          <w:vertAlign w:val="superscript"/>
          <w:lang w:val="en-US"/>
        </w:rPr>
        <w:t>13</w:t>
      </w:r>
      <w:r w:rsidRPr="006906C9">
        <w:rPr>
          <w:lang w:val="en-US"/>
        </w:rPr>
        <w:t xml:space="preserve">C isotropic shifts of horse heart ferricytochrome </w:t>
      </w:r>
      <w:r w:rsidRPr="006906C9">
        <w:rPr>
          <w:i/>
          <w:iCs/>
          <w:lang w:val="en-US"/>
        </w:rPr>
        <w:t>c</w:t>
      </w:r>
      <w:r w:rsidRPr="006906C9">
        <w:rPr>
          <w:lang w:val="en-US"/>
        </w:rPr>
        <w:t>: explanation of Curie and anti-Curie temperature dependence and nonlinear pseudocontact shifts in a two-level framework.</w:t>
      </w:r>
      <w:r w:rsidRPr="006906C9">
        <w:rPr>
          <w:b/>
          <w:bCs/>
          <w:lang w:val="en-US"/>
        </w:rPr>
        <w:t xml:space="preserve"> </w:t>
      </w:r>
      <w:r w:rsidRPr="006906C9">
        <w:rPr>
          <w:b/>
          <w:bCs/>
          <w:i/>
          <w:iCs/>
          <w:lang w:val="it-IT"/>
        </w:rPr>
        <w:t>J. Am. Chem. Soc.</w:t>
      </w:r>
      <w:r w:rsidRPr="006906C9">
        <w:rPr>
          <w:lang w:val="it-IT"/>
        </w:rPr>
        <w:t xml:space="preserve"> 120: 8472-8479,</w:t>
      </w:r>
      <w:r w:rsidRPr="006906C9">
        <w:rPr>
          <w:b/>
          <w:bCs/>
          <w:lang w:val="it-IT"/>
        </w:rPr>
        <w:t xml:space="preserve"> 1998</w:t>
      </w:r>
    </w:p>
    <w:p w14:paraId="6F663F82" w14:textId="77777777" w:rsidR="006906C9" w:rsidRPr="006906C9" w:rsidRDefault="006906C9" w:rsidP="006906C9">
      <w:pPr>
        <w:pStyle w:val="ECVText"/>
        <w:numPr>
          <w:ilvl w:val="0"/>
          <w:numId w:val="14"/>
        </w:numPr>
        <w:rPr>
          <w:b/>
          <w:bCs/>
          <w:lang w:val="en-US"/>
        </w:rPr>
      </w:pPr>
      <w:r w:rsidRPr="006906C9">
        <w:rPr>
          <w:b/>
          <w:bCs/>
          <w:lang w:val="it-IT"/>
        </w:rPr>
        <w:t>Banci L, Benedetto M, Bertini I, Del Conte R, Piccioli M and Viezzoli MS</w:t>
      </w:r>
      <w:r w:rsidRPr="006906C9">
        <w:rPr>
          <w:lang w:val="it-IT"/>
        </w:rPr>
        <w:t xml:space="preserve">. </w:t>
      </w:r>
      <w:r w:rsidRPr="006906C9">
        <w:rPr>
          <w:lang w:val="en-US"/>
        </w:rPr>
        <w:t>Solution structure of reduced monomeric Q133M2 Copper, Zinc Superoxide Dismutase. Why is SOD a dimeric enzyme?</w:t>
      </w:r>
      <w:r w:rsidRPr="006906C9">
        <w:rPr>
          <w:b/>
          <w:bCs/>
          <w:lang w:val="en-US"/>
        </w:rPr>
        <w:t xml:space="preserve"> </w:t>
      </w:r>
      <w:r w:rsidRPr="006906C9">
        <w:rPr>
          <w:b/>
          <w:bCs/>
          <w:i/>
          <w:iCs/>
          <w:lang w:val="en-US"/>
        </w:rPr>
        <w:t>Biochemistry</w:t>
      </w:r>
      <w:r w:rsidRPr="006906C9">
        <w:rPr>
          <w:lang w:val="en-US"/>
        </w:rPr>
        <w:t xml:space="preserve"> 37: 11780-11791,</w:t>
      </w:r>
      <w:r w:rsidRPr="006906C9">
        <w:rPr>
          <w:b/>
          <w:bCs/>
          <w:lang w:val="en-US"/>
        </w:rPr>
        <w:t xml:space="preserve"> 1998</w:t>
      </w:r>
    </w:p>
    <w:p w14:paraId="409F3E0F" w14:textId="77777777" w:rsidR="006906C9" w:rsidRPr="006906C9" w:rsidRDefault="006906C9" w:rsidP="006906C9">
      <w:pPr>
        <w:pStyle w:val="ECVText"/>
        <w:numPr>
          <w:ilvl w:val="0"/>
          <w:numId w:val="14"/>
        </w:numPr>
        <w:rPr>
          <w:b/>
          <w:bCs/>
          <w:lang w:val="en-US"/>
        </w:rPr>
      </w:pPr>
      <w:r w:rsidRPr="006906C9">
        <w:rPr>
          <w:b/>
          <w:bCs/>
          <w:lang w:val="en-US"/>
        </w:rPr>
        <w:t>Banci L, Bertini I, Huber JG, Luchinat C and Rosato A</w:t>
      </w:r>
      <w:r w:rsidRPr="006906C9">
        <w:rPr>
          <w:lang w:val="en-US"/>
        </w:rPr>
        <w:t>. Partial orientation of oxidized and reduced cytochrome b</w:t>
      </w:r>
      <w:r w:rsidRPr="006906C9">
        <w:rPr>
          <w:vertAlign w:val="subscript"/>
          <w:lang w:val="en-US"/>
        </w:rPr>
        <w:t>5</w:t>
      </w:r>
      <w:r w:rsidRPr="006906C9">
        <w:rPr>
          <w:lang w:val="en-US"/>
        </w:rPr>
        <w:t xml:space="preserve"> at high magnetic fields: Magnetic susceptibility anisotropy contributions and consequences for protein solution structure determination.</w:t>
      </w:r>
      <w:r w:rsidRPr="006906C9">
        <w:rPr>
          <w:b/>
          <w:bCs/>
          <w:lang w:val="en-US"/>
        </w:rPr>
        <w:t xml:space="preserve"> </w:t>
      </w:r>
      <w:r w:rsidRPr="006906C9">
        <w:rPr>
          <w:b/>
          <w:bCs/>
          <w:i/>
          <w:iCs/>
          <w:lang w:val="en-US"/>
        </w:rPr>
        <w:t>J. Am. Chem. Soc.</w:t>
      </w:r>
      <w:r w:rsidRPr="006906C9">
        <w:rPr>
          <w:lang w:val="en-US"/>
        </w:rPr>
        <w:t xml:space="preserve"> 120: 12903-12909,</w:t>
      </w:r>
      <w:r w:rsidRPr="006906C9">
        <w:rPr>
          <w:b/>
          <w:bCs/>
          <w:lang w:val="en-US"/>
        </w:rPr>
        <w:t xml:space="preserve"> 1998</w:t>
      </w:r>
    </w:p>
    <w:p w14:paraId="381CAB94" w14:textId="77777777" w:rsidR="006906C9" w:rsidRPr="006906C9" w:rsidRDefault="006906C9" w:rsidP="006906C9">
      <w:pPr>
        <w:pStyle w:val="ECVText"/>
        <w:numPr>
          <w:ilvl w:val="0"/>
          <w:numId w:val="14"/>
        </w:numPr>
        <w:rPr>
          <w:b/>
          <w:bCs/>
          <w:lang w:val="en-US"/>
        </w:rPr>
      </w:pPr>
      <w:r w:rsidRPr="006906C9">
        <w:rPr>
          <w:b/>
          <w:bCs/>
          <w:lang w:val="en-US"/>
        </w:rPr>
        <w:t>Banci L, Bertini I, De la Rosa MA, Koulougliotis D, Navarro JA and Walter O</w:t>
      </w:r>
      <w:r w:rsidRPr="006906C9">
        <w:rPr>
          <w:lang w:val="en-US"/>
        </w:rPr>
        <w:t xml:space="preserve">. The solution structure of oxidized cytochrome </w:t>
      </w:r>
      <w:r w:rsidRPr="006906C9">
        <w:rPr>
          <w:i/>
          <w:iCs/>
          <w:lang w:val="en-US"/>
        </w:rPr>
        <w:t>c</w:t>
      </w:r>
      <w:r w:rsidRPr="006906C9">
        <w:rPr>
          <w:vertAlign w:val="subscript"/>
          <w:lang w:val="en-US"/>
        </w:rPr>
        <w:t>6</w:t>
      </w:r>
      <w:r w:rsidRPr="006906C9">
        <w:rPr>
          <w:lang w:val="en-US"/>
        </w:rPr>
        <w:t xml:space="preserve"> from the green alga </w:t>
      </w:r>
      <w:r w:rsidRPr="006906C9">
        <w:rPr>
          <w:i/>
          <w:iCs/>
          <w:lang w:val="en-US"/>
        </w:rPr>
        <w:t>Monoraphidium braunii</w:t>
      </w:r>
      <w:r w:rsidRPr="006906C9">
        <w:rPr>
          <w:lang w:val="en-US"/>
        </w:rPr>
        <w:t>.</w:t>
      </w:r>
      <w:r w:rsidRPr="006906C9">
        <w:rPr>
          <w:b/>
          <w:bCs/>
          <w:lang w:val="en-US"/>
        </w:rPr>
        <w:t xml:space="preserve"> </w:t>
      </w:r>
      <w:r w:rsidRPr="006906C9">
        <w:rPr>
          <w:b/>
          <w:bCs/>
          <w:i/>
          <w:iCs/>
          <w:lang w:val="en-US"/>
        </w:rPr>
        <w:t>Biochemistry</w:t>
      </w:r>
      <w:r w:rsidRPr="006906C9">
        <w:rPr>
          <w:lang w:val="en-US"/>
        </w:rPr>
        <w:t xml:space="preserve"> 37: 4831-4843,</w:t>
      </w:r>
      <w:r w:rsidRPr="006906C9">
        <w:rPr>
          <w:b/>
          <w:bCs/>
          <w:lang w:val="en-US"/>
        </w:rPr>
        <w:t xml:space="preserve"> 1998</w:t>
      </w:r>
    </w:p>
    <w:p w14:paraId="3EEF1658" w14:textId="77777777" w:rsidR="006906C9" w:rsidRPr="006906C9" w:rsidRDefault="006906C9" w:rsidP="006906C9">
      <w:pPr>
        <w:pStyle w:val="ECVText"/>
        <w:numPr>
          <w:ilvl w:val="0"/>
          <w:numId w:val="14"/>
        </w:numPr>
        <w:rPr>
          <w:b/>
          <w:bCs/>
          <w:lang w:val="en-US"/>
        </w:rPr>
      </w:pPr>
      <w:r w:rsidRPr="006906C9">
        <w:rPr>
          <w:b/>
          <w:bCs/>
          <w:lang w:val="en-US"/>
        </w:rPr>
        <w:t>Banci L, Felli IC and Koulougliotis D</w:t>
      </w:r>
      <w:r w:rsidRPr="006906C9">
        <w:rPr>
          <w:lang w:val="en-US"/>
        </w:rPr>
        <w:t xml:space="preserve">. Identification of slow motions in the reduced recombinant high-potential iron sulfur protein I (HiPIP I) from </w:t>
      </w:r>
      <w:r w:rsidRPr="006906C9">
        <w:rPr>
          <w:i/>
          <w:iCs/>
          <w:lang w:val="en-US"/>
        </w:rPr>
        <w:t>Ectothiorhodospira halophila</w:t>
      </w:r>
      <w:r w:rsidRPr="006906C9">
        <w:rPr>
          <w:lang w:val="en-US"/>
        </w:rPr>
        <w:t xml:space="preserve"> via 15N rotating-frame NMR relaxation </w:t>
      </w:r>
      <w:proofErr w:type="gramStart"/>
      <w:r w:rsidRPr="006906C9">
        <w:rPr>
          <w:lang w:val="en-US"/>
        </w:rPr>
        <w:t>measurements</w:t>
      </w:r>
      <w:r w:rsidRPr="006906C9">
        <w:rPr>
          <w:i/>
          <w:iCs/>
          <w:lang w:val="en-US"/>
        </w:rPr>
        <w:t xml:space="preserve"> </w:t>
      </w:r>
      <w:r w:rsidRPr="006906C9">
        <w:rPr>
          <w:lang w:val="en-US"/>
        </w:rPr>
        <w:t>.</w:t>
      </w:r>
      <w:proofErr w:type="gramEnd"/>
      <w:r w:rsidRPr="006906C9">
        <w:rPr>
          <w:b/>
          <w:bCs/>
          <w:lang w:val="en-US"/>
        </w:rPr>
        <w:t xml:space="preserve"> </w:t>
      </w:r>
      <w:r w:rsidRPr="006906C9">
        <w:rPr>
          <w:b/>
          <w:bCs/>
          <w:i/>
          <w:iCs/>
          <w:lang w:val="en-US"/>
        </w:rPr>
        <w:t>J. Biomol. NMR</w:t>
      </w:r>
      <w:r w:rsidRPr="006906C9">
        <w:rPr>
          <w:lang w:val="en-US"/>
        </w:rPr>
        <w:t xml:space="preserve"> 12: 307-318,</w:t>
      </w:r>
      <w:r w:rsidRPr="006906C9">
        <w:rPr>
          <w:b/>
          <w:bCs/>
          <w:lang w:val="en-US"/>
        </w:rPr>
        <w:t xml:space="preserve"> 1998</w:t>
      </w:r>
    </w:p>
    <w:p w14:paraId="7539160B" w14:textId="77777777" w:rsidR="006906C9" w:rsidRPr="006906C9" w:rsidRDefault="006906C9" w:rsidP="006906C9">
      <w:pPr>
        <w:pStyle w:val="ECVText"/>
        <w:numPr>
          <w:ilvl w:val="0"/>
          <w:numId w:val="14"/>
        </w:numPr>
        <w:rPr>
          <w:b/>
          <w:bCs/>
          <w:lang w:val="en-US"/>
        </w:rPr>
      </w:pPr>
      <w:r w:rsidRPr="006906C9">
        <w:rPr>
          <w:b/>
          <w:bCs/>
          <w:lang w:val="en-US"/>
        </w:rPr>
        <w:t>Banci L, Bertini I, Reddig T and Turano P</w:t>
      </w:r>
      <w:r w:rsidRPr="006906C9">
        <w:rPr>
          <w:lang w:val="en-US"/>
        </w:rPr>
        <w:t xml:space="preserve">. Monitoring the conformational flexibility of cytochrome c at low ionic strength by </w:t>
      </w:r>
      <w:r w:rsidRPr="006906C9">
        <w:rPr>
          <w:vertAlign w:val="superscript"/>
          <w:lang w:val="en-US"/>
        </w:rPr>
        <w:t>1</w:t>
      </w:r>
      <w:r w:rsidRPr="006906C9">
        <w:rPr>
          <w:lang w:val="en-US"/>
        </w:rPr>
        <w:t>H NMR spectroscopy.</w:t>
      </w:r>
      <w:r w:rsidRPr="006906C9">
        <w:rPr>
          <w:b/>
          <w:bCs/>
          <w:lang w:val="en-US"/>
        </w:rPr>
        <w:t xml:space="preserve"> </w:t>
      </w:r>
      <w:r w:rsidRPr="006906C9">
        <w:rPr>
          <w:b/>
          <w:bCs/>
          <w:i/>
          <w:iCs/>
          <w:lang w:val="en-US"/>
        </w:rPr>
        <w:t>Eur J Biochem</w:t>
      </w:r>
      <w:r w:rsidRPr="006906C9">
        <w:rPr>
          <w:lang w:val="en-US"/>
        </w:rPr>
        <w:t xml:space="preserve"> 256: 271-278,</w:t>
      </w:r>
      <w:r w:rsidRPr="006906C9">
        <w:rPr>
          <w:b/>
          <w:bCs/>
          <w:lang w:val="en-US"/>
        </w:rPr>
        <w:t xml:space="preserve"> 1998</w:t>
      </w:r>
    </w:p>
    <w:p w14:paraId="2A0F894D" w14:textId="77777777" w:rsidR="006906C9" w:rsidRPr="006906C9" w:rsidRDefault="006906C9" w:rsidP="006906C9">
      <w:pPr>
        <w:pStyle w:val="ECVText"/>
        <w:numPr>
          <w:ilvl w:val="0"/>
          <w:numId w:val="14"/>
        </w:numPr>
        <w:rPr>
          <w:lang w:val="en-US"/>
        </w:rPr>
      </w:pPr>
      <w:r w:rsidRPr="006906C9">
        <w:rPr>
          <w:b/>
          <w:bCs/>
          <w:lang w:val="en-US"/>
        </w:rPr>
        <w:t>Banci L, Bertini I, Turano P and Luchinat C</w:t>
      </w:r>
      <w:r w:rsidRPr="006906C9">
        <w:rPr>
          <w:lang w:val="en-US"/>
        </w:rPr>
        <w:t>. The solution structure of redox proteins and beyond. In: Biological electron transfer chains: genetics and mode of operation, edited by Canters GW and Vijgenboom E.  Kluwer Academic Publishers, 1998, p. 225-238.</w:t>
      </w:r>
    </w:p>
    <w:p w14:paraId="311318A1" w14:textId="77777777" w:rsidR="006906C9" w:rsidRPr="006906C9" w:rsidRDefault="006906C9" w:rsidP="006906C9">
      <w:pPr>
        <w:pStyle w:val="ECVText"/>
        <w:numPr>
          <w:ilvl w:val="0"/>
          <w:numId w:val="14"/>
        </w:numPr>
        <w:rPr>
          <w:b/>
          <w:bCs/>
          <w:lang w:val="it-IT"/>
        </w:rPr>
      </w:pPr>
      <w:r w:rsidRPr="006906C9">
        <w:rPr>
          <w:b/>
          <w:bCs/>
          <w:lang w:val="en-US"/>
        </w:rPr>
        <w:t>Banci L, Bertini I, Cremonini MA, Gori Savellini G, Luchinat C, Wüthrich K and Güntert P</w:t>
      </w:r>
      <w:r w:rsidRPr="006906C9">
        <w:rPr>
          <w:lang w:val="en-US"/>
        </w:rPr>
        <w:t>. PSEUDODYANA for NMR structure calculation of paramagnetic metalloproteins using torsion angle molecular dynamics.</w:t>
      </w:r>
      <w:r w:rsidRPr="006906C9">
        <w:rPr>
          <w:b/>
          <w:bCs/>
          <w:lang w:val="en-US"/>
        </w:rPr>
        <w:t xml:space="preserve"> </w:t>
      </w:r>
      <w:r w:rsidRPr="006906C9">
        <w:rPr>
          <w:b/>
          <w:bCs/>
          <w:i/>
          <w:iCs/>
          <w:lang w:val="it-IT"/>
        </w:rPr>
        <w:t>J. Biomol. NMR</w:t>
      </w:r>
      <w:r w:rsidRPr="006906C9">
        <w:rPr>
          <w:lang w:val="it-IT"/>
        </w:rPr>
        <w:t xml:space="preserve"> 12: 553-557,</w:t>
      </w:r>
      <w:r w:rsidRPr="006906C9">
        <w:rPr>
          <w:b/>
          <w:bCs/>
          <w:lang w:val="it-IT"/>
        </w:rPr>
        <w:t xml:space="preserve"> 1998</w:t>
      </w:r>
    </w:p>
    <w:p w14:paraId="44A4A12B" w14:textId="77777777" w:rsidR="006906C9" w:rsidRPr="006906C9" w:rsidRDefault="006906C9" w:rsidP="006906C9">
      <w:pPr>
        <w:pStyle w:val="ECVText"/>
        <w:numPr>
          <w:ilvl w:val="0"/>
          <w:numId w:val="14"/>
        </w:numPr>
        <w:rPr>
          <w:b/>
          <w:bCs/>
          <w:lang w:val="en-US"/>
        </w:rPr>
      </w:pPr>
      <w:r w:rsidRPr="006906C9">
        <w:rPr>
          <w:b/>
          <w:bCs/>
          <w:lang w:val="it-IT"/>
        </w:rPr>
        <w:t>Banci L, Bertini I, Dal Pozzo L, Del Conte R and Tien M</w:t>
      </w:r>
      <w:r w:rsidRPr="006906C9">
        <w:rPr>
          <w:lang w:val="it-IT"/>
        </w:rPr>
        <w:t>. Monitoring  the role of oxalate in manganese peroxidase.</w:t>
      </w:r>
      <w:r w:rsidRPr="006906C9">
        <w:rPr>
          <w:b/>
          <w:bCs/>
          <w:lang w:val="it-IT"/>
        </w:rPr>
        <w:t xml:space="preserve"> </w:t>
      </w:r>
      <w:r w:rsidRPr="006906C9">
        <w:rPr>
          <w:b/>
          <w:bCs/>
          <w:i/>
          <w:iCs/>
          <w:lang w:val="en-US"/>
        </w:rPr>
        <w:t>Biochemistry</w:t>
      </w:r>
      <w:r w:rsidRPr="006906C9">
        <w:rPr>
          <w:lang w:val="en-US"/>
        </w:rPr>
        <w:t xml:space="preserve"> 37: 9009-9015,</w:t>
      </w:r>
      <w:r w:rsidRPr="006906C9">
        <w:rPr>
          <w:b/>
          <w:bCs/>
          <w:lang w:val="en-US"/>
        </w:rPr>
        <w:t xml:space="preserve"> 1998</w:t>
      </w:r>
    </w:p>
    <w:p w14:paraId="7AC7CFCD" w14:textId="77777777" w:rsidR="006906C9" w:rsidRPr="006906C9" w:rsidRDefault="006906C9" w:rsidP="006906C9">
      <w:pPr>
        <w:pStyle w:val="ECVText"/>
        <w:numPr>
          <w:ilvl w:val="0"/>
          <w:numId w:val="14"/>
        </w:numPr>
        <w:rPr>
          <w:b/>
          <w:bCs/>
          <w:lang w:val="en-US"/>
        </w:rPr>
      </w:pPr>
      <w:r w:rsidRPr="006906C9">
        <w:rPr>
          <w:b/>
          <w:bCs/>
          <w:lang w:val="en-US"/>
        </w:rPr>
        <w:t>Ciofi-Baffoni S, Banci L and Brandi A</w:t>
      </w:r>
      <w:r w:rsidRPr="006906C9">
        <w:rPr>
          <w:lang w:val="en-US"/>
        </w:rPr>
        <w:t>. Synthesis of oligomeric mimics of lignin.</w:t>
      </w:r>
      <w:r w:rsidRPr="006906C9">
        <w:rPr>
          <w:b/>
          <w:bCs/>
          <w:lang w:val="en-US"/>
        </w:rPr>
        <w:t xml:space="preserve"> </w:t>
      </w:r>
      <w:r w:rsidRPr="006906C9">
        <w:rPr>
          <w:b/>
          <w:bCs/>
          <w:i/>
          <w:iCs/>
          <w:lang w:val="en-US"/>
        </w:rPr>
        <w:t>J Chem Soc , Perkin Trans 1</w:t>
      </w:r>
      <w:r w:rsidRPr="006906C9">
        <w:rPr>
          <w:lang w:val="en-US"/>
        </w:rPr>
        <w:t xml:space="preserve"> 3207-3217,</w:t>
      </w:r>
      <w:r w:rsidRPr="006906C9">
        <w:rPr>
          <w:b/>
          <w:bCs/>
          <w:lang w:val="en-US"/>
        </w:rPr>
        <w:t xml:space="preserve"> 1998</w:t>
      </w:r>
    </w:p>
    <w:p w14:paraId="5E7BDBDD" w14:textId="77777777" w:rsidR="006906C9" w:rsidRPr="006906C9" w:rsidRDefault="006906C9" w:rsidP="006906C9">
      <w:pPr>
        <w:pStyle w:val="ECVText"/>
        <w:numPr>
          <w:ilvl w:val="0"/>
          <w:numId w:val="14"/>
        </w:numPr>
        <w:rPr>
          <w:lang w:val="en-US"/>
        </w:rPr>
      </w:pPr>
      <w:r w:rsidRPr="006906C9">
        <w:rPr>
          <w:i/>
          <w:iCs/>
          <w:lang w:val="en-US"/>
        </w:rPr>
        <w:t>Molecular modeling and dynamics of bioinorganic systems</w:t>
      </w:r>
      <w:r w:rsidRPr="006906C9">
        <w:rPr>
          <w:lang w:val="en-US"/>
        </w:rPr>
        <w:t xml:space="preserve">. Dordrecht, </w:t>
      </w:r>
      <w:proofErr w:type="gramStart"/>
      <w:r w:rsidRPr="006906C9">
        <w:rPr>
          <w:lang w:val="en-US"/>
        </w:rPr>
        <w:t>The</w:t>
      </w:r>
      <w:proofErr w:type="gramEnd"/>
      <w:r w:rsidRPr="006906C9">
        <w:rPr>
          <w:lang w:val="en-US"/>
        </w:rPr>
        <w:t xml:space="preserve"> Netherldans: Kluwer Academic Press, 1997.</w:t>
      </w:r>
    </w:p>
    <w:p w14:paraId="50AE98CE" w14:textId="77777777" w:rsidR="006906C9" w:rsidRPr="006906C9" w:rsidRDefault="006906C9" w:rsidP="006906C9">
      <w:pPr>
        <w:pStyle w:val="ECVText"/>
        <w:numPr>
          <w:ilvl w:val="0"/>
          <w:numId w:val="14"/>
        </w:numPr>
        <w:rPr>
          <w:b/>
          <w:bCs/>
          <w:lang w:val="en-US"/>
        </w:rPr>
      </w:pPr>
      <w:r w:rsidRPr="006906C9">
        <w:rPr>
          <w:b/>
          <w:bCs/>
          <w:lang w:val="en-US"/>
        </w:rPr>
        <w:t>Archer M, Banci L, Dikaya E and Romao MJ</w:t>
      </w:r>
      <w:r w:rsidRPr="006906C9">
        <w:rPr>
          <w:lang w:val="en-US"/>
        </w:rPr>
        <w:t xml:space="preserve">. Crystal structure of cytochrome c' from </w:t>
      </w:r>
      <w:r w:rsidRPr="006906C9">
        <w:rPr>
          <w:i/>
          <w:iCs/>
          <w:lang w:val="en-US"/>
        </w:rPr>
        <w:t>Rhodocyclus gelatinosus</w:t>
      </w:r>
      <w:r w:rsidRPr="006906C9">
        <w:rPr>
          <w:lang w:val="en-US"/>
        </w:rPr>
        <w:t xml:space="preserve"> </w:t>
      </w:r>
      <w:r w:rsidRPr="006906C9">
        <w:rPr>
          <w:i/>
          <w:iCs/>
          <w:lang w:val="en-US"/>
        </w:rPr>
        <w:t>and comparison with other cytochromes c'</w:t>
      </w:r>
      <w:r w:rsidRPr="006906C9">
        <w:rPr>
          <w:lang w:val="en-US"/>
        </w:rPr>
        <w:t>.</w:t>
      </w:r>
      <w:r w:rsidRPr="006906C9">
        <w:rPr>
          <w:b/>
          <w:bCs/>
          <w:lang w:val="en-US"/>
        </w:rPr>
        <w:t xml:space="preserve"> </w:t>
      </w:r>
      <w:r w:rsidRPr="006906C9">
        <w:rPr>
          <w:b/>
          <w:bCs/>
          <w:i/>
          <w:iCs/>
          <w:lang w:val="en-US"/>
        </w:rPr>
        <w:t>JBIC</w:t>
      </w:r>
      <w:r w:rsidRPr="006906C9">
        <w:rPr>
          <w:lang w:val="en-US"/>
        </w:rPr>
        <w:t xml:space="preserve"> 2: 611-622,</w:t>
      </w:r>
      <w:r w:rsidRPr="006906C9">
        <w:rPr>
          <w:b/>
          <w:bCs/>
          <w:lang w:val="en-US"/>
        </w:rPr>
        <w:t xml:space="preserve"> 1997</w:t>
      </w:r>
    </w:p>
    <w:p w14:paraId="552909C6" w14:textId="77777777" w:rsidR="006906C9" w:rsidRPr="006906C9" w:rsidRDefault="006906C9" w:rsidP="006906C9">
      <w:pPr>
        <w:pStyle w:val="ECVText"/>
        <w:numPr>
          <w:ilvl w:val="0"/>
          <w:numId w:val="14"/>
        </w:numPr>
        <w:rPr>
          <w:lang w:val="en-US"/>
        </w:rPr>
      </w:pPr>
      <w:r w:rsidRPr="006906C9">
        <w:rPr>
          <w:b/>
          <w:bCs/>
          <w:lang w:val="en-US"/>
        </w:rPr>
        <w:t>Banci L and Gori Savellini G</w:t>
      </w:r>
      <w:r w:rsidRPr="006906C9">
        <w:rPr>
          <w:lang w:val="en-US"/>
        </w:rPr>
        <w:t>. Molecular dynamics of metallo proteins. In: Molecular Modeling and Dynamics of Bioinorganic Systems, edited by Banci L and Comba P.  Dordrecht, The Netherlands: Kluwer academic publishers, 1997.</w:t>
      </w:r>
    </w:p>
    <w:p w14:paraId="2268E333" w14:textId="77777777" w:rsidR="006906C9" w:rsidRPr="006906C9" w:rsidRDefault="006906C9" w:rsidP="006906C9">
      <w:pPr>
        <w:pStyle w:val="ECVText"/>
        <w:numPr>
          <w:ilvl w:val="0"/>
          <w:numId w:val="14"/>
        </w:numPr>
        <w:rPr>
          <w:b/>
          <w:bCs/>
          <w:lang w:val="en-US"/>
        </w:rPr>
      </w:pPr>
      <w:r w:rsidRPr="006906C9">
        <w:rPr>
          <w:b/>
          <w:bCs/>
          <w:lang w:val="en-US"/>
        </w:rPr>
        <w:t>Banci L, Bertini I, Bren KL, Gray HB, Sompornpisut P and Turano P</w:t>
      </w:r>
      <w:r w:rsidRPr="006906C9">
        <w:rPr>
          <w:lang w:val="en-US"/>
        </w:rPr>
        <w:t xml:space="preserve">. Solution structure of oxidized  </w:t>
      </w:r>
      <w:r w:rsidRPr="006906C9">
        <w:rPr>
          <w:i/>
          <w:iCs/>
          <w:lang w:val="en-US"/>
        </w:rPr>
        <w:t xml:space="preserve"> Saccharomyces cerevisiae</w:t>
      </w:r>
      <w:r w:rsidRPr="006906C9">
        <w:rPr>
          <w:lang w:val="en-US"/>
        </w:rPr>
        <w:t xml:space="preserve"> Iso-1-cytochrome </w:t>
      </w:r>
      <w:r w:rsidRPr="006906C9">
        <w:rPr>
          <w:i/>
          <w:iCs/>
          <w:lang w:val="en-US"/>
        </w:rPr>
        <w:t>c</w:t>
      </w:r>
      <w:r w:rsidRPr="006906C9">
        <w:rPr>
          <w:lang w:val="en-US"/>
        </w:rPr>
        <w:t>.</w:t>
      </w:r>
      <w:r w:rsidRPr="006906C9">
        <w:rPr>
          <w:b/>
          <w:bCs/>
          <w:lang w:val="en-US"/>
        </w:rPr>
        <w:t xml:space="preserve"> </w:t>
      </w:r>
      <w:r w:rsidRPr="006906C9">
        <w:rPr>
          <w:b/>
          <w:bCs/>
          <w:i/>
          <w:iCs/>
          <w:lang w:val="en-US"/>
        </w:rPr>
        <w:t>Biochemistry</w:t>
      </w:r>
      <w:r w:rsidRPr="006906C9">
        <w:rPr>
          <w:lang w:val="en-US"/>
        </w:rPr>
        <w:t xml:space="preserve"> 36: 8992-9001,</w:t>
      </w:r>
      <w:r w:rsidRPr="006906C9">
        <w:rPr>
          <w:b/>
          <w:bCs/>
          <w:lang w:val="en-US"/>
        </w:rPr>
        <w:t xml:space="preserve"> 1997</w:t>
      </w:r>
    </w:p>
    <w:p w14:paraId="2CE0CF14" w14:textId="77777777" w:rsidR="006906C9" w:rsidRPr="006906C9" w:rsidRDefault="006906C9" w:rsidP="006906C9">
      <w:pPr>
        <w:pStyle w:val="ECVText"/>
        <w:numPr>
          <w:ilvl w:val="0"/>
          <w:numId w:val="14"/>
        </w:numPr>
        <w:rPr>
          <w:b/>
          <w:bCs/>
          <w:lang w:val="en-US"/>
        </w:rPr>
      </w:pPr>
      <w:r w:rsidRPr="006906C9">
        <w:rPr>
          <w:b/>
          <w:bCs/>
          <w:lang w:val="en-US"/>
        </w:rPr>
        <w:t>Banci L, Bertini I, Gray HB, Luchinat C, Reddig T, Rosato A and Turano P</w:t>
      </w:r>
      <w:r w:rsidRPr="006906C9">
        <w:rPr>
          <w:lang w:val="en-US"/>
        </w:rPr>
        <w:t xml:space="preserve">. Solution structure of oxidized horse heart cytochrome </w:t>
      </w:r>
      <w:r w:rsidRPr="006906C9">
        <w:rPr>
          <w:i/>
          <w:iCs/>
          <w:lang w:val="en-US"/>
        </w:rPr>
        <w:t>c</w:t>
      </w:r>
      <w:r w:rsidRPr="006906C9">
        <w:rPr>
          <w:lang w:val="en-US"/>
        </w:rPr>
        <w:t>.</w:t>
      </w:r>
      <w:r w:rsidRPr="006906C9">
        <w:rPr>
          <w:b/>
          <w:bCs/>
          <w:lang w:val="en-US"/>
        </w:rPr>
        <w:t xml:space="preserve"> </w:t>
      </w:r>
      <w:r w:rsidRPr="006906C9">
        <w:rPr>
          <w:b/>
          <w:bCs/>
          <w:i/>
          <w:iCs/>
          <w:lang w:val="en-US"/>
        </w:rPr>
        <w:t>Biochemistry</w:t>
      </w:r>
      <w:r w:rsidRPr="006906C9">
        <w:rPr>
          <w:lang w:val="en-US"/>
        </w:rPr>
        <w:t xml:space="preserve"> 36: 9867-9877,</w:t>
      </w:r>
      <w:r w:rsidRPr="006906C9">
        <w:rPr>
          <w:b/>
          <w:bCs/>
          <w:lang w:val="en-US"/>
        </w:rPr>
        <w:t xml:space="preserve"> 1997</w:t>
      </w:r>
    </w:p>
    <w:p w14:paraId="47750AE8" w14:textId="77777777" w:rsidR="006906C9" w:rsidRPr="006906C9" w:rsidRDefault="006906C9" w:rsidP="006906C9">
      <w:pPr>
        <w:pStyle w:val="ECVText"/>
        <w:numPr>
          <w:ilvl w:val="0"/>
          <w:numId w:val="14"/>
        </w:numPr>
        <w:rPr>
          <w:b/>
          <w:bCs/>
          <w:lang w:val="en-US"/>
        </w:rPr>
      </w:pPr>
      <w:r w:rsidRPr="006906C9">
        <w:rPr>
          <w:b/>
          <w:bCs/>
          <w:lang w:val="it-IT"/>
        </w:rPr>
        <w:t>Banci L, Bertini I, Gori Savellini G, Romagnoli A, Turano P, Cremonini MA, Luchinat C and Gray HB</w:t>
      </w:r>
      <w:r w:rsidRPr="006906C9">
        <w:rPr>
          <w:lang w:val="it-IT"/>
        </w:rPr>
        <w:t xml:space="preserve">. </w:t>
      </w:r>
      <w:r w:rsidRPr="006906C9">
        <w:rPr>
          <w:lang w:val="en-US"/>
        </w:rPr>
        <w:t>Pseudocontact shifts as constraints for energy minimization and molecular dynamic calculations on solution structures of paramagnetic metalloproteins.</w:t>
      </w:r>
      <w:r w:rsidRPr="006906C9">
        <w:rPr>
          <w:b/>
          <w:bCs/>
          <w:lang w:val="en-US"/>
        </w:rPr>
        <w:t xml:space="preserve"> </w:t>
      </w:r>
      <w:r w:rsidRPr="006906C9">
        <w:rPr>
          <w:b/>
          <w:bCs/>
          <w:i/>
          <w:iCs/>
          <w:lang w:val="en-US"/>
        </w:rPr>
        <w:t>Proteins Struct Funct Genet</w:t>
      </w:r>
      <w:r w:rsidRPr="006906C9">
        <w:rPr>
          <w:lang w:val="en-US"/>
        </w:rPr>
        <w:t xml:space="preserve"> 29: 68-76,</w:t>
      </w:r>
      <w:r w:rsidRPr="006906C9">
        <w:rPr>
          <w:b/>
          <w:bCs/>
          <w:lang w:val="en-US"/>
        </w:rPr>
        <w:t xml:space="preserve"> 1997</w:t>
      </w:r>
    </w:p>
    <w:p w14:paraId="70303B8C" w14:textId="77777777" w:rsidR="006906C9" w:rsidRPr="006906C9" w:rsidRDefault="006906C9" w:rsidP="006906C9">
      <w:pPr>
        <w:pStyle w:val="ECVText"/>
        <w:numPr>
          <w:ilvl w:val="0"/>
          <w:numId w:val="14"/>
        </w:numPr>
        <w:rPr>
          <w:b/>
          <w:bCs/>
          <w:lang w:val="en-US"/>
        </w:rPr>
      </w:pPr>
      <w:r w:rsidRPr="006906C9">
        <w:rPr>
          <w:b/>
          <w:bCs/>
          <w:lang w:val="en-US"/>
        </w:rPr>
        <w:t>Banci L, Gori Savellini G and Turano P</w:t>
      </w:r>
      <w:r w:rsidRPr="006906C9">
        <w:rPr>
          <w:lang w:val="en-US"/>
        </w:rPr>
        <w:t>. A molecular dynamics study in explicit water of the reduced and oxidized forms of yeast iso-1-cytochrome c. Solvation and dynamic properties of the two oxidation states.</w:t>
      </w:r>
      <w:r w:rsidRPr="006906C9">
        <w:rPr>
          <w:b/>
          <w:bCs/>
          <w:lang w:val="en-US"/>
        </w:rPr>
        <w:t xml:space="preserve"> </w:t>
      </w:r>
      <w:r w:rsidRPr="006906C9">
        <w:rPr>
          <w:b/>
          <w:bCs/>
          <w:i/>
          <w:iCs/>
          <w:lang w:val="en-US"/>
        </w:rPr>
        <w:t>Eur J Biochem</w:t>
      </w:r>
      <w:r w:rsidRPr="006906C9">
        <w:rPr>
          <w:lang w:val="en-US"/>
        </w:rPr>
        <w:t xml:space="preserve"> 249: 716-723,</w:t>
      </w:r>
      <w:r w:rsidRPr="006906C9">
        <w:rPr>
          <w:b/>
          <w:bCs/>
          <w:lang w:val="en-US"/>
        </w:rPr>
        <w:t xml:space="preserve"> 1997</w:t>
      </w:r>
    </w:p>
    <w:p w14:paraId="05695ED4" w14:textId="77777777" w:rsidR="006906C9" w:rsidRPr="006906C9" w:rsidRDefault="006906C9" w:rsidP="006906C9">
      <w:pPr>
        <w:pStyle w:val="ECVText"/>
        <w:numPr>
          <w:ilvl w:val="0"/>
          <w:numId w:val="14"/>
        </w:numPr>
        <w:rPr>
          <w:b/>
          <w:bCs/>
          <w:lang w:val="en-US"/>
        </w:rPr>
      </w:pPr>
      <w:r w:rsidRPr="006906C9">
        <w:rPr>
          <w:b/>
          <w:bCs/>
          <w:lang w:val="en-US"/>
        </w:rPr>
        <w:t>Banci L</w:t>
      </w:r>
      <w:r w:rsidRPr="006906C9">
        <w:rPr>
          <w:lang w:val="en-US"/>
        </w:rPr>
        <w:t>. Structural properties of peroxidases.</w:t>
      </w:r>
      <w:r w:rsidRPr="006906C9">
        <w:rPr>
          <w:b/>
          <w:bCs/>
          <w:lang w:val="en-US"/>
        </w:rPr>
        <w:t xml:space="preserve"> </w:t>
      </w:r>
      <w:r w:rsidRPr="006906C9">
        <w:rPr>
          <w:b/>
          <w:bCs/>
          <w:i/>
          <w:iCs/>
          <w:lang w:val="en-US"/>
        </w:rPr>
        <w:t>J Biotechnol</w:t>
      </w:r>
      <w:r w:rsidRPr="006906C9">
        <w:rPr>
          <w:lang w:val="en-US"/>
        </w:rPr>
        <w:t xml:space="preserve"> 53: 253-263,</w:t>
      </w:r>
      <w:r w:rsidRPr="006906C9">
        <w:rPr>
          <w:b/>
          <w:bCs/>
          <w:lang w:val="en-US"/>
        </w:rPr>
        <w:t xml:space="preserve"> 1997</w:t>
      </w:r>
    </w:p>
    <w:p w14:paraId="36678CF6" w14:textId="77777777" w:rsidR="006906C9" w:rsidRPr="006906C9" w:rsidRDefault="006906C9" w:rsidP="006906C9">
      <w:pPr>
        <w:pStyle w:val="ECVText"/>
        <w:numPr>
          <w:ilvl w:val="0"/>
          <w:numId w:val="14"/>
        </w:numPr>
        <w:rPr>
          <w:b/>
          <w:bCs/>
          <w:lang w:val="it-IT"/>
        </w:rPr>
      </w:pPr>
      <w:r w:rsidRPr="006906C9">
        <w:rPr>
          <w:b/>
          <w:bCs/>
          <w:lang w:val="it-IT"/>
        </w:rPr>
        <w:lastRenderedPageBreak/>
        <w:t>Banci L, Bertini I, Viezzoli MS, Argese E, Orsega E, Choi Ying Chiu and Mullenbach GT</w:t>
      </w:r>
      <w:r w:rsidRPr="006906C9">
        <w:rPr>
          <w:lang w:val="it-IT"/>
        </w:rPr>
        <w:t xml:space="preserve">. </w:t>
      </w:r>
      <w:r w:rsidRPr="006906C9">
        <w:rPr>
          <w:lang w:val="en-US"/>
        </w:rPr>
        <w:t>Tuning the activity of Cu</w:t>
      </w:r>
      <w:proofErr w:type="gramStart"/>
      <w:r w:rsidRPr="006906C9">
        <w:rPr>
          <w:lang w:val="en-US"/>
        </w:rPr>
        <w:t>,Zn</w:t>
      </w:r>
      <w:proofErr w:type="gramEnd"/>
      <w:r w:rsidRPr="006906C9">
        <w:rPr>
          <w:lang w:val="en-US"/>
        </w:rPr>
        <w:t xml:space="preserve"> superoxide dismutase through site directed mutagenesis: a relatively active monomeric species.</w:t>
      </w:r>
      <w:r w:rsidRPr="006906C9">
        <w:rPr>
          <w:b/>
          <w:bCs/>
          <w:lang w:val="en-US"/>
        </w:rPr>
        <w:t xml:space="preserve"> </w:t>
      </w:r>
      <w:r w:rsidRPr="006906C9">
        <w:rPr>
          <w:b/>
          <w:bCs/>
          <w:i/>
          <w:iCs/>
          <w:lang w:val="it-IT"/>
        </w:rPr>
        <w:t>J Biol Inorg Chem</w:t>
      </w:r>
      <w:r w:rsidRPr="006906C9">
        <w:rPr>
          <w:lang w:val="it-IT"/>
        </w:rPr>
        <w:t xml:space="preserve"> 2: 295-301,</w:t>
      </w:r>
      <w:r w:rsidRPr="006906C9">
        <w:rPr>
          <w:b/>
          <w:bCs/>
          <w:lang w:val="it-IT"/>
        </w:rPr>
        <w:t xml:space="preserve"> 1997</w:t>
      </w:r>
    </w:p>
    <w:p w14:paraId="3D9777B5" w14:textId="77777777" w:rsidR="006906C9" w:rsidRPr="006906C9" w:rsidRDefault="006906C9" w:rsidP="006906C9">
      <w:pPr>
        <w:pStyle w:val="ECVText"/>
        <w:numPr>
          <w:ilvl w:val="0"/>
          <w:numId w:val="14"/>
        </w:numPr>
        <w:rPr>
          <w:b/>
          <w:bCs/>
          <w:lang w:val="en-US"/>
        </w:rPr>
      </w:pPr>
      <w:r w:rsidRPr="006906C9">
        <w:rPr>
          <w:b/>
          <w:bCs/>
          <w:lang w:val="it-IT"/>
        </w:rPr>
        <w:t>Banci L, Benedetto M, Bertini I, Del Conte R, Piccioli M, Richert T and Viezzoli MS</w:t>
      </w:r>
      <w:r w:rsidRPr="006906C9">
        <w:rPr>
          <w:lang w:val="it-IT"/>
        </w:rPr>
        <w:t xml:space="preserve">. </w:t>
      </w:r>
      <w:r w:rsidRPr="006906C9">
        <w:rPr>
          <w:lang w:val="en-US"/>
        </w:rPr>
        <w:t>Assignment of backbone NMR resonances and secondary structural elements of a reduced monomeric mutant of copper/zinc superoxide dismutase.</w:t>
      </w:r>
      <w:r w:rsidRPr="006906C9">
        <w:rPr>
          <w:b/>
          <w:bCs/>
          <w:lang w:val="en-US"/>
        </w:rPr>
        <w:t xml:space="preserve"> </w:t>
      </w:r>
      <w:r w:rsidRPr="006906C9">
        <w:rPr>
          <w:b/>
          <w:bCs/>
          <w:i/>
          <w:iCs/>
          <w:lang w:val="en-US"/>
        </w:rPr>
        <w:t>Magn Reson Chem</w:t>
      </w:r>
      <w:r w:rsidRPr="006906C9">
        <w:rPr>
          <w:lang w:val="en-US"/>
        </w:rPr>
        <w:t xml:space="preserve"> 35: 845-853,</w:t>
      </w:r>
      <w:r w:rsidRPr="006906C9">
        <w:rPr>
          <w:b/>
          <w:bCs/>
          <w:lang w:val="en-US"/>
        </w:rPr>
        <w:t xml:space="preserve"> 1997</w:t>
      </w:r>
    </w:p>
    <w:p w14:paraId="76D83963" w14:textId="77777777" w:rsidR="006906C9" w:rsidRPr="006906C9" w:rsidRDefault="006906C9" w:rsidP="006906C9">
      <w:pPr>
        <w:pStyle w:val="ECVText"/>
        <w:numPr>
          <w:ilvl w:val="0"/>
          <w:numId w:val="14"/>
        </w:numPr>
        <w:rPr>
          <w:b/>
          <w:bCs/>
          <w:lang w:val="en-US"/>
        </w:rPr>
      </w:pPr>
      <w:r w:rsidRPr="006906C9">
        <w:rPr>
          <w:b/>
          <w:bCs/>
          <w:lang w:val="en-US"/>
        </w:rPr>
        <w:t>Banci L, Bertini I, Ferroni F and Rosato A</w:t>
      </w:r>
      <w:r w:rsidRPr="006906C9">
        <w:rPr>
          <w:lang w:val="en-US"/>
        </w:rPr>
        <w:t xml:space="preserve">. Solution structure of reduced microsomal cytochrome </w:t>
      </w:r>
      <w:r w:rsidRPr="006906C9">
        <w:rPr>
          <w:i/>
          <w:iCs/>
          <w:lang w:val="en-US"/>
        </w:rPr>
        <w:t>b</w:t>
      </w:r>
      <w:r w:rsidRPr="006906C9">
        <w:rPr>
          <w:i/>
          <w:iCs/>
          <w:vertAlign w:val="subscript"/>
          <w:lang w:val="en-US"/>
        </w:rPr>
        <w:t>5</w:t>
      </w:r>
      <w:r w:rsidRPr="006906C9">
        <w:rPr>
          <w:lang w:val="en-US"/>
        </w:rPr>
        <w:t>.</w:t>
      </w:r>
      <w:r w:rsidRPr="006906C9">
        <w:rPr>
          <w:b/>
          <w:bCs/>
          <w:lang w:val="en-US"/>
        </w:rPr>
        <w:t xml:space="preserve"> </w:t>
      </w:r>
      <w:r w:rsidRPr="006906C9">
        <w:rPr>
          <w:b/>
          <w:bCs/>
          <w:i/>
          <w:iCs/>
          <w:lang w:val="en-US"/>
        </w:rPr>
        <w:t>Eur J Biochem</w:t>
      </w:r>
      <w:r w:rsidRPr="006906C9">
        <w:rPr>
          <w:lang w:val="en-US"/>
        </w:rPr>
        <w:t xml:space="preserve"> 249: 270-279,</w:t>
      </w:r>
      <w:r w:rsidRPr="006906C9">
        <w:rPr>
          <w:b/>
          <w:bCs/>
          <w:lang w:val="en-US"/>
        </w:rPr>
        <w:t xml:space="preserve"> 1997</w:t>
      </w:r>
    </w:p>
    <w:p w14:paraId="601E749D" w14:textId="77777777" w:rsidR="006906C9" w:rsidRPr="006906C9" w:rsidRDefault="006906C9" w:rsidP="006906C9">
      <w:pPr>
        <w:pStyle w:val="ECVText"/>
        <w:numPr>
          <w:ilvl w:val="0"/>
          <w:numId w:val="14"/>
        </w:numPr>
        <w:rPr>
          <w:lang w:val="en-US"/>
        </w:rPr>
      </w:pPr>
      <w:r w:rsidRPr="006906C9">
        <w:rPr>
          <w:b/>
          <w:bCs/>
          <w:lang w:val="en-US"/>
        </w:rPr>
        <w:t>Bertini I and Rosato A</w:t>
      </w:r>
      <w:r w:rsidRPr="006906C9">
        <w:rPr>
          <w:lang w:val="en-US"/>
        </w:rPr>
        <w:t>. Solution structures of proteins containing paramagnetic metal ions. In: Molecular Modeling and Dynamics of Bioinorganic Systems, edited by Banci L and Comba P.  Dordrecht: Kluwer Academic Publishers, 1997, p. 1-19.</w:t>
      </w:r>
    </w:p>
    <w:p w14:paraId="0B6C8960" w14:textId="77777777" w:rsidR="006906C9" w:rsidRPr="006906C9" w:rsidRDefault="006906C9" w:rsidP="006906C9">
      <w:pPr>
        <w:pStyle w:val="ECVText"/>
        <w:numPr>
          <w:ilvl w:val="0"/>
          <w:numId w:val="14"/>
        </w:numPr>
        <w:rPr>
          <w:b/>
          <w:bCs/>
          <w:lang w:val="en-US"/>
        </w:rPr>
      </w:pPr>
      <w:r w:rsidRPr="006906C9">
        <w:rPr>
          <w:b/>
          <w:bCs/>
          <w:lang w:val="en-US"/>
        </w:rPr>
        <w:t>Bujons J, Dikiy A, Ferrer JC, Banci L and Mauk AG</w:t>
      </w:r>
      <w:r w:rsidRPr="006906C9">
        <w:rPr>
          <w:lang w:val="en-US"/>
        </w:rPr>
        <w:t xml:space="preserve">. Charge reversal of a critical active-site residue in cytochrome </w:t>
      </w:r>
      <w:r w:rsidRPr="006906C9">
        <w:rPr>
          <w:i/>
          <w:iCs/>
          <w:lang w:val="en-US"/>
        </w:rPr>
        <w:t>c</w:t>
      </w:r>
      <w:r w:rsidRPr="006906C9">
        <w:rPr>
          <w:lang w:val="en-US"/>
        </w:rPr>
        <w:t xml:space="preserve"> peroxidase. Characterization of the Arg48--&gt;Glu variant.</w:t>
      </w:r>
      <w:r w:rsidRPr="006906C9">
        <w:rPr>
          <w:b/>
          <w:bCs/>
          <w:lang w:val="en-US"/>
        </w:rPr>
        <w:t xml:space="preserve"> </w:t>
      </w:r>
      <w:r w:rsidRPr="006906C9">
        <w:rPr>
          <w:b/>
          <w:bCs/>
          <w:i/>
          <w:iCs/>
          <w:lang w:val="en-US"/>
        </w:rPr>
        <w:t>Eur J Biochem</w:t>
      </w:r>
      <w:r w:rsidRPr="006906C9">
        <w:rPr>
          <w:lang w:val="en-US"/>
        </w:rPr>
        <w:t xml:space="preserve"> 243: 72-84,</w:t>
      </w:r>
      <w:r w:rsidRPr="006906C9">
        <w:rPr>
          <w:b/>
          <w:bCs/>
          <w:lang w:val="en-US"/>
        </w:rPr>
        <w:t xml:space="preserve"> 1997</w:t>
      </w:r>
    </w:p>
    <w:p w14:paraId="5DDECF49" w14:textId="77777777" w:rsidR="006906C9" w:rsidRPr="006906C9" w:rsidRDefault="006906C9" w:rsidP="006906C9">
      <w:pPr>
        <w:pStyle w:val="ECVText"/>
        <w:numPr>
          <w:ilvl w:val="0"/>
          <w:numId w:val="14"/>
        </w:numPr>
        <w:rPr>
          <w:lang w:val="en-US"/>
        </w:rPr>
      </w:pPr>
      <w:r w:rsidRPr="006906C9">
        <w:rPr>
          <w:b/>
          <w:bCs/>
          <w:lang w:val="en-US"/>
        </w:rPr>
        <w:t>Csiki C, Norenberg KM, Shomaker CM and Zimmer M</w:t>
      </w:r>
      <w:r w:rsidRPr="006906C9">
        <w:rPr>
          <w:lang w:val="en-US"/>
        </w:rPr>
        <w:t xml:space="preserve">. Computational analysis of inorganic and bioinorganic nickel complexes. In: Molecular modeling and dynamics of bioinorganic systems, edited by Banci L and Comba P.  Dordrecht, </w:t>
      </w:r>
      <w:proofErr w:type="gramStart"/>
      <w:r w:rsidRPr="006906C9">
        <w:rPr>
          <w:lang w:val="en-US"/>
        </w:rPr>
        <w:t>The</w:t>
      </w:r>
      <w:proofErr w:type="gramEnd"/>
      <w:r w:rsidRPr="006906C9">
        <w:rPr>
          <w:lang w:val="en-US"/>
        </w:rPr>
        <w:t xml:space="preserve"> Netherlands: Kluwer, 1997, p. 105-130.</w:t>
      </w:r>
    </w:p>
    <w:p w14:paraId="47C31230" w14:textId="77777777" w:rsidR="006906C9" w:rsidRPr="006906C9" w:rsidRDefault="006906C9" w:rsidP="006906C9">
      <w:pPr>
        <w:pStyle w:val="ECVText"/>
        <w:numPr>
          <w:ilvl w:val="0"/>
          <w:numId w:val="14"/>
        </w:numPr>
        <w:rPr>
          <w:b/>
          <w:bCs/>
          <w:lang w:val="en-US"/>
        </w:rPr>
      </w:pPr>
      <w:r w:rsidRPr="006906C9">
        <w:rPr>
          <w:b/>
          <w:bCs/>
          <w:lang w:val="en-US"/>
        </w:rPr>
        <w:t>Merz KMJr and Banci L</w:t>
      </w:r>
      <w:r w:rsidRPr="006906C9">
        <w:rPr>
          <w:lang w:val="en-US"/>
        </w:rPr>
        <w:t>. Binding of bicarbonate to human carbonic anhydrase II: a continuum of binding states.</w:t>
      </w:r>
      <w:r w:rsidRPr="006906C9">
        <w:rPr>
          <w:b/>
          <w:bCs/>
          <w:lang w:val="en-US"/>
        </w:rPr>
        <w:t xml:space="preserve"> </w:t>
      </w:r>
      <w:r w:rsidRPr="006906C9">
        <w:rPr>
          <w:b/>
          <w:bCs/>
          <w:i/>
          <w:iCs/>
          <w:lang w:val="en-US"/>
        </w:rPr>
        <w:t>J. Am. Chem. Soc.</w:t>
      </w:r>
      <w:r w:rsidRPr="006906C9">
        <w:rPr>
          <w:lang w:val="en-US"/>
        </w:rPr>
        <w:t xml:space="preserve"> 119: 863-871,</w:t>
      </w:r>
      <w:r w:rsidRPr="006906C9">
        <w:rPr>
          <w:b/>
          <w:bCs/>
          <w:lang w:val="en-US"/>
        </w:rPr>
        <w:t xml:space="preserve"> 1997</w:t>
      </w:r>
    </w:p>
    <w:p w14:paraId="219DA025" w14:textId="77777777" w:rsidR="006906C9" w:rsidRPr="006906C9" w:rsidRDefault="006906C9" w:rsidP="006906C9">
      <w:pPr>
        <w:pStyle w:val="ECVText"/>
        <w:numPr>
          <w:ilvl w:val="0"/>
          <w:numId w:val="14"/>
        </w:numPr>
        <w:rPr>
          <w:b/>
          <w:bCs/>
          <w:lang w:val="en-US"/>
        </w:rPr>
      </w:pPr>
      <w:r w:rsidRPr="006906C9">
        <w:rPr>
          <w:b/>
          <w:bCs/>
          <w:lang w:val="it-IT"/>
        </w:rPr>
        <w:t>Baistrocchi P, Banci L, Bertini I, Turano P, Bren KL and Gray HB</w:t>
      </w:r>
      <w:r w:rsidRPr="006906C9">
        <w:rPr>
          <w:lang w:val="it-IT"/>
        </w:rPr>
        <w:t xml:space="preserve">. </w:t>
      </w:r>
      <w:r w:rsidRPr="006906C9">
        <w:rPr>
          <w:lang w:val="en-US"/>
        </w:rPr>
        <w:t xml:space="preserve">Three-dimensional solution structure of </w:t>
      </w:r>
      <w:r w:rsidRPr="006906C9">
        <w:rPr>
          <w:i/>
          <w:iCs/>
          <w:lang w:val="en-US"/>
        </w:rPr>
        <w:t>Saccharomyces cerevisiae</w:t>
      </w:r>
      <w:r w:rsidRPr="006906C9">
        <w:rPr>
          <w:lang w:val="en-US"/>
        </w:rPr>
        <w:t xml:space="preserve"> reduced iso-1-cytochrome </w:t>
      </w:r>
      <w:r w:rsidRPr="006906C9">
        <w:rPr>
          <w:i/>
          <w:iCs/>
          <w:lang w:val="en-US"/>
        </w:rPr>
        <w:t>c</w:t>
      </w:r>
      <w:r w:rsidRPr="006906C9">
        <w:rPr>
          <w:lang w:val="en-US"/>
        </w:rPr>
        <w:t>.</w:t>
      </w:r>
      <w:r w:rsidRPr="006906C9">
        <w:rPr>
          <w:b/>
          <w:bCs/>
          <w:lang w:val="en-US"/>
        </w:rPr>
        <w:t xml:space="preserve"> </w:t>
      </w:r>
      <w:r w:rsidRPr="006906C9">
        <w:rPr>
          <w:b/>
          <w:bCs/>
          <w:i/>
          <w:iCs/>
          <w:lang w:val="en-US"/>
        </w:rPr>
        <w:t>Biochemistry</w:t>
      </w:r>
      <w:r w:rsidRPr="006906C9">
        <w:rPr>
          <w:lang w:val="en-US"/>
        </w:rPr>
        <w:t xml:space="preserve"> 35: 13788-13796,</w:t>
      </w:r>
      <w:r w:rsidRPr="006906C9">
        <w:rPr>
          <w:b/>
          <w:bCs/>
          <w:lang w:val="en-US"/>
        </w:rPr>
        <w:t xml:space="preserve"> 1996</w:t>
      </w:r>
    </w:p>
    <w:p w14:paraId="371563B7" w14:textId="77777777" w:rsidR="006906C9" w:rsidRPr="006906C9" w:rsidRDefault="006906C9" w:rsidP="006906C9">
      <w:pPr>
        <w:pStyle w:val="ECVText"/>
        <w:numPr>
          <w:ilvl w:val="0"/>
          <w:numId w:val="14"/>
        </w:numPr>
        <w:rPr>
          <w:b/>
          <w:bCs/>
          <w:lang w:val="en-US"/>
        </w:rPr>
      </w:pPr>
      <w:r w:rsidRPr="006906C9">
        <w:rPr>
          <w:b/>
          <w:bCs/>
          <w:lang w:val="en-US"/>
        </w:rPr>
        <w:t>Banci L, Carloni P, Diaz A and Gori Savellini G</w:t>
      </w:r>
      <w:r w:rsidRPr="006906C9">
        <w:rPr>
          <w:lang w:val="en-US"/>
        </w:rPr>
        <w:t>. Molecular dynamics calculations on peroxidases: the effect of calcium ions on protein structure.</w:t>
      </w:r>
      <w:r w:rsidRPr="006906C9">
        <w:rPr>
          <w:b/>
          <w:bCs/>
          <w:lang w:val="en-US"/>
        </w:rPr>
        <w:t xml:space="preserve"> </w:t>
      </w:r>
      <w:r w:rsidRPr="006906C9">
        <w:rPr>
          <w:b/>
          <w:bCs/>
          <w:i/>
          <w:iCs/>
          <w:lang w:val="en-US"/>
        </w:rPr>
        <w:t>JBIC</w:t>
      </w:r>
      <w:r w:rsidRPr="006906C9">
        <w:rPr>
          <w:lang w:val="en-US"/>
        </w:rPr>
        <w:t xml:space="preserve"> 1: 264-272,</w:t>
      </w:r>
      <w:r w:rsidRPr="006906C9">
        <w:rPr>
          <w:b/>
          <w:bCs/>
          <w:lang w:val="en-US"/>
        </w:rPr>
        <w:t xml:space="preserve"> 1996</w:t>
      </w:r>
    </w:p>
    <w:p w14:paraId="4A9F26C4" w14:textId="77777777" w:rsidR="006906C9" w:rsidRPr="006906C9" w:rsidRDefault="006906C9" w:rsidP="006906C9">
      <w:pPr>
        <w:pStyle w:val="ECVText"/>
        <w:numPr>
          <w:ilvl w:val="0"/>
          <w:numId w:val="14"/>
        </w:numPr>
        <w:rPr>
          <w:b/>
          <w:bCs/>
          <w:lang w:val="en-US"/>
        </w:rPr>
      </w:pPr>
      <w:r w:rsidRPr="006906C9">
        <w:rPr>
          <w:b/>
          <w:bCs/>
          <w:lang w:val="en-US"/>
        </w:rPr>
        <w:t>Banci L, Bertini I, Bren KL, Cremonini MA, Gray HB, Luchinat C and Turano P</w:t>
      </w:r>
      <w:r w:rsidRPr="006906C9">
        <w:rPr>
          <w:lang w:val="en-US"/>
        </w:rPr>
        <w:t xml:space="preserve">. The use of pseudocontact shifts to refine solution structures of paramagnetic metalloproteins: Met80Ala cyano-cytochrome </w:t>
      </w:r>
      <w:r w:rsidRPr="006906C9">
        <w:rPr>
          <w:i/>
          <w:iCs/>
          <w:lang w:val="en-US"/>
        </w:rPr>
        <w:t>c</w:t>
      </w:r>
      <w:r w:rsidRPr="006906C9">
        <w:rPr>
          <w:lang w:val="en-US"/>
        </w:rPr>
        <w:t xml:space="preserve"> as an example.</w:t>
      </w:r>
      <w:r w:rsidRPr="006906C9">
        <w:rPr>
          <w:b/>
          <w:bCs/>
          <w:lang w:val="en-US"/>
        </w:rPr>
        <w:t xml:space="preserve"> </w:t>
      </w:r>
      <w:r w:rsidRPr="006906C9">
        <w:rPr>
          <w:b/>
          <w:bCs/>
          <w:i/>
          <w:iCs/>
          <w:lang w:val="en-US"/>
        </w:rPr>
        <w:t>J Biol Inorg Chem</w:t>
      </w:r>
      <w:r w:rsidRPr="006906C9">
        <w:rPr>
          <w:lang w:val="en-US"/>
        </w:rPr>
        <w:t xml:space="preserve"> 1: 117-126,</w:t>
      </w:r>
      <w:r w:rsidRPr="006906C9">
        <w:rPr>
          <w:b/>
          <w:bCs/>
          <w:lang w:val="en-US"/>
        </w:rPr>
        <w:t xml:space="preserve"> 1996</w:t>
      </w:r>
    </w:p>
    <w:p w14:paraId="569F0B63" w14:textId="77777777" w:rsidR="006906C9" w:rsidRPr="006906C9" w:rsidRDefault="006906C9" w:rsidP="006906C9">
      <w:pPr>
        <w:pStyle w:val="ECVText"/>
        <w:numPr>
          <w:ilvl w:val="0"/>
          <w:numId w:val="14"/>
        </w:numPr>
        <w:rPr>
          <w:b/>
          <w:bCs/>
          <w:lang w:val="en-US"/>
        </w:rPr>
      </w:pPr>
      <w:r w:rsidRPr="006906C9">
        <w:rPr>
          <w:b/>
          <w:bCs/>
          <w:lang w:val="en-US"/>
        </w:rPr>
        <w:t>Banci L, Bertini I, Bruschi M, Sompornpisut P and Turano P</w:t>
      </w:r>
      <w:r w:rsidRPr="006906C9">
        <w:rPr>
          <w:lang w:val="en-US"/>
        </w:rPr>
        <w:t xml:space="preserve">. NMR characterization and solution structure determination of the oxidized cytochrome c7 from </w:t>
      </w:r>
      <w:r w:rsidRPr="006906C9">
        <w:rPr>
          <w:i/>
          <w:iCs/>
          <w:lang w:val="en-US"/>
        </w:rPr>
        <w:t>Desulfuromonas acetoxidans</w:t>
      </w:r>
      <w:r w:rsidRPr="006906C9">
        <w:rPr>
          <w:lang w:val="en-US"/>
        </w:rPr>
        <w:t>.</w:t>
      </w:r>
      <w:r w:rsidRPr="006906C9">
        <w:rPr>
          <w:b/>
          <w:bCs/>
          <w:lang w:val="en-US"/>
        </w:rPr>
        <w:t xml:space="preserve"> </w:t>
      </w:r>
      <w:r w:rsidRPr="006906C9">
        <w:rPr>
          <w:b/>
          <w:bCs/>
          <w:i/>
          <w:iCs/>
          <w:lang w:val="en-US"/>
        </w:rPr>
        <w:t>Proc Natl Acad Sci USA</w:t>
      </w:r>
      <w:r w:rsidRPr="006906C9">
        <w:rPr>
          <w:lang w:val="en-US"/>
        </w:rPr>
        <w:t xml:space="preserve"> 93: 14396-14400,</w:t>
      </w:r>
      <w:r w:rsidRPr="006906C9">
        <w:rPr>
          <w:b/>
          <w:bCs/>
          <w:lang w:val="en-US"/>
        </w:rPr>
        <w:t xml:space="preserve"> 1996</w:t>
      </w:r>
    </w:p>
    <w:p w14:paraId="2E84BB2B" w14:textId="77777777" w:rsidR="006906C9" w:rsidRPr="006906C9" w:rsidRDefault="006906C9" w:rsidP="006906C9">
      <w:pPr>
        <w:pStyle w:val="ECVText"/>
        <w:numPr>
          <w:ilvl w:val="0"/>
          <w:numId w:val="14"/>
        </w:numPr>
        <w:rPr>
          <w:lang w:val="it-IT"/>
        </w:rPr>
      </w:pPr>
      <w:r w:rsidRPr="006906C9">
        <w:rPr>
          <w:b/>
          <w:bCs/>
          <w:lang w:val="en-US"/>
        </w:rPr>
        <w:t>Banci L and Piccioli M</w:t>
      </w:r>
      <w:r w:rsidRPr="006906C9">
        <w:rPr>
          <w:lang w:val="en-US"/>
        </w:rPr>
        <w:t xml:space="preserve">. </w:t>
      </w:r>
      <w:proofErr w:type="gramStart"/>
      <w:r w:rsidRPr="006906C9">
        <w:rPr>
          <w:lang w:val="en-US"/>
        </w:rPr>
        <w:t>Cobalt(</w:t>
      </w:r>
      <w:proofErr w:type="gramEnd"/>
      <w:r w:rsidRPr="006906C9">
        <w:rPr>
          <w:lang w:val="en-US"/>
        </w:rPr>
        <w:t xml:space="preserve">II) and Nickel(II) substituted proteins. In: Encyclopedia of Magnetic Resonance, edited by Grant DM and Harris RK.  </w:t>
      </w:r>
      <w:r w:rsidRPr="006906C9">
        <w:rPr>
          <w:lang w:val="it-IT"/>
        </w:rPr>
        <w:t>Encycl. of Nuclear Magn. Reson., 1996, p. 1365-1373.</w:t>
      </w:r>
    </w:p>
    <w:p w14:paraId="350D312C" w14:textId="77777777" w:rsidR="006906C9" w:rsidRPr="006906C9" w:rsidRDefault="006906C9" w:rsidP="006906C9">
      <w:pPr>
        <w:pStyle w:val="ECVText"/>
        <w:numPr>
          <w:ilvl w:val="0"/>
          <w:numId w:val="14"/>
        </w:numPr>
        <w:rPr>
          <w:b/>
          <w:bCs/>
          <w:lang w:val="en-US"/>
        </w:rPr>
      </w:pPr>
      <w:r w:rsidRPr="006906C9">
        <w:rPr>
          <w:b/>
          <w:bCs/>
          <w:lang w:val="it-IT"/>
        </w:rPr>
        <w:t>Banci L, Bertini I, Quacquarini G, Walter O, Diaz A, Hervás M and De la Rosa MA</w:t>
      </w:r>
      <w:r w:rsidRPr="006906C9">
        <w:rPr>
          <w:lang w:val="it-IT"/>
        </w:rPr>
        <w:t xml:space="preserve">. </w:t>
      </w:r>
      <w:r w:rsidRPr="006906C9">
        <w:rPr>
          <w:lang w:val="en-US"/>
        </w:rPr>
        <w:t>The Solution structure of cytochrome c</w:t>
      </w:r>
      <w:r w:rsidRPr="006906C9">
        <w:rPr>
          <w:vertAlign w:val="subscript"/>
          <w:lang w:val="en-US"/>
        </w:rPr>
        <w:t>6</w:t>
      </w:r>
      <w:r w:rsidRPr="006906C9">
        <w:rPr>
          <w:lang w:val="en-US"/>
        </w:rPr>
        <w:t xml:space="preserve"> the from green alga </w:t>
      </w:r>
      <w:r w:rsidRPr="006906C9">
        <w:rPr>
          <w:i/>
          <w:iCs/>
          <w:lang w:val="en-US"/>
        </w:rPr>
        <w:t>monoraphidium braunii</w:t>
      </w:r>
      <w:r w:rsidRPr="006906C9">
        <w:rPr>
          <w:lang w:val="en-US"/>
        </w:rPr>
        <w:t>.</w:t>
      </w:r>
      <w:r w:rsidRPr="006906C9">
        <w:rPr>
          <w:b/>
          <w:bCs/>
          <w:lang w:val="en-US"/>
        </w:rPr>
        <w:t xml:space="preserve"> </w:t>
      </w:r>
      <w:r w:rsidRPr="006906C9">
        <w:rPr>
          <w:b/>
          <w:bCs/>
          <w:i/>
          <w:iCs/>
          <w:lang w:val="en-US"/>
        </w:rPr>
        <w:t>J Biol Inorg Chem</w:t>
      </w:r>
      <w:r w:rsidRPr="006906C9">
        <w:rPr>
          <w:lang w:val="en-US"/>
        </w:rPr>
        <w:t xml:space="preserve"> 1: 330-340,</w:t>
      </w:r>
      <w:r w:rsidRPr="006906C9">
        <w:rPr>
          <w:b/>
          <w:bCs/>
          <w:lang w:val="en-US"/>
        </w:rPr>
        <w:t xml:space="preserve"> 1996</w:t>
      </w:r>
    </w:p>
    <w:p w14:paraId="56242293" w14:textId="77777777" w:rsidR="006906C9" w:rsidRPr="006906C9" w:rsidRDefault="006906C9" w:rsidP="006906C9">
      <w:pPr>
        <w:pStyle w:val="ECVText"/>
        <w:numPr>
          <w:ilvl w:val="0"/>
          <w:numId w:val="14"/>
        </w:numPr>
        <w:rPr>
          <w:b/>
          <w:bCs/>
          <w:lang w:val="en-US"/>
        </w:rPr>
      </w:pPr>
      <w:r w:rsidRPr="006906C9">
        <w:rPr>
          <w:b/>
          <w:bCs/>
          <w:lang w:val="en-US"/>
        </w:rPr>
        <w:t>Banci L, Rosato A and Turano P</w:t>
      </w:r>
      <w:r w:rsidRPr="006906C9">
        <w:rPr>
          <w:lang w:val="en-US"/>
        </w:rPr>
        <w:t>. Can the axial ligand strength be monitored through spectroscopic measurements?</w:t>
      </w:r>
      <w:r w:rsidRPr="006906C9">
        <w:rPr>
          <w:b/>
          <w:bCs/>
          <w:lang w:val="en-US"/>
        </w:rPr>
        <w:t xml:space="preserve"> </w:t>
      </w:r>
      <w:r w:rsidRPr="006906C9">
        <w:rPr>
          <w:b/>
          <w:bCs/>
          <w:i/>
          <w:iCs/>
          <w:lang w:val="en-US"/>
        </w:rPr>
        <w:t>JBIC</w:t>
      </w:r>
      <w:r w:rsidRPr="006906C9">
        <w:rPr>
          <w:lang w:val="en-US"/>
        </w:rPr>
        <w:t xml:space="preserve"> 1: 364-367,</w:t>
      </w:r>
      <w:r w:rsidRPr="006906C9">
        <w:rPr>
          <w:b/>
          <w:bCs/>
          <w:lang w:val="en-US"/>
        </w:rPr>
        <w:t xml:space="preserve"> 1996</w:t>
      </w:r>
    </w:p>
    <w:p w14:paraId="434F4715" w14:textId="77777777" w:rsidR="006906C9" w:rsidRPr="006906C9" w:rsidRDefault="006906C9" w:rsidP="006906C9">
      <w:pPr>
        <w:pStyle w:val="ECVText"/>
        <w:numPr>
          <w:ilvl w:val="0"/>
          <w:numId w:val="14"/>
        </w:numPr>
        <w:rPr>
          <w:b/>
          <w:bCs/>
          <w:lang w:val="en-US"/>
        </w:rPr>
      </w:pPr>
      <w:r w:rsidRPr="006906C9">
        <w:rPr>
          <w:b/>
          <w:bCs/>
          <w:lang w:val="en-US"/>
        </w:rPr>
        <w:t>Banci L, Bertini I, Gori Savellini G and Luchinat C</w:t>
      </w:r>
      <w:r w:rsidRPr="006906C9">
        <w:rPr>
          <w:lang w:val="en-US"/>
        </w:rPr>
        <w:t>. Individual Reduction Potentials of the Iron-Ions in Fe</w:t>
      </w:r>
      <w:r w:rsidRPr="006906C9">
        <w:rPr>
          <w:vertAlign w:val="subscript"/>
          <w:lang w:val="en-US"/>
        </w:rPr>
        <w:t>2</w:t>
      </w:r>
      <w:r w:rsidRPr="006906C9">
        <w:rPr>
          <w:lang w:val="en-US"/>
        </w:rPr>
        <w:t>S</w:t>
      </w:r>
      <w:r w:rsidRPr="006906C9">
        <w:rPr>
          <w:vertAlign w:val="subscript"/>
          <w:lang w:val="en-US"/>
        </w:rPr>
        <w:t>2</w:t>
      </w:r>
      <w:r w:rsidRPr="006906C9">
        <w:rPr>
          <w:lang w:val="en-US"/>
        </w:rPr>
        <w:t xml:space="preserve"> and high potential Fe</w:t>
      </w:r>
      <w:r w:rsidRPr="006906C9">
        <w:rPr>
          <w:vertAlign w:val="subscript"/>
          <w:lang w:val="en-US"/>
        </w:rPr>
        <w:t>4</w:t>
      </w:r>
      <w:r w:rsidRPr="006906C9">
        <w:rPr>
          <w:lang w:val="en-US"/>
        </w:rPr>
        <w:t>S</w:t>
      </w:r>
      <w:r w:rsidRPr="006906C9">
        <w:rPr>
          <w:vertAlign w:val="subscript"/>
          <w:lang w:val="en-US"/>
        </w:rPr>
        <w:t>4</w:t>
      </w:r>
      <w:r w:rsidRPr="006906C9">
        <w:rPr>
          <w:lang w:val="en-US"/>
        </w:rPr>
        <w:t xml:space="preserve"> ferredoxins.</w:t>
      </w:r>
      <w:r w:rsidRPr="006906C9">
        <w:rPr>
          <w:b/>
          <w:bCs/>
          <w:lang w:val="en-US"/>
        </w:rPr>
        <w:t xml:space="preserve"> </w:t>
      </w:r>
      <w:r w:rsidRPr="006906C9">
        <w:rPr>
          <w:b/>
          <w:bCs/>
          <w:i/>
          <w:iCs/>
          <w:lang w:val="en-US"/>
        </w:rPr>
        <w:t>Inorg Chem</w:t>
      </w:r>
      <w:r w:rsidRPr="006906C9">
        <w:rPr>
          <w:lang w:val="en-US"/>
        </w:rPr>
        <w:t xml:space="preserve"> 35: 4248-4253,</w:t>
      </w:r>
      <w:r w:rsidRPr="006906C9">
        <w:rPr>
          <w:b/>
          <w:bCs/>
          <w:lang w:val="en-US"/>
        </w:rPr>
        <w:t xml:space="preserve"> 1996</w:t>
      </w:r>
    </w:p>
    <w:p w14:paraId="5366B6C3" w14:textId="77777777" w:rsidR="006906C9" w:rsidRPr="006906C9" w:rsidRDefault="006906C9" w:rsidP="006906C9">
      <w:pPr>
        <w:pStyle w:val="ECVText"/>
        <w:numPr>
          <w:ilvl w:val="0"/>
          <w:numId w:val="14"/>
        </w:numPr>
        <w:rPr>
          <w:b/>
          <w:bCs/>
          <w:lang w:val="en-US"/>
        </w:rPr>
      </w:pPr>
      <w:r w:rsidRPr="006906C9">
        <w:rPr>
          <w:b/>
          <w:bCs/>
          <w:lang w:val="en-US"/>
        </w:rPr>
        <w:t>Lu Y, Roe JA, Bender CJ, Peisach CJ, Banci L, Bertini I, Gralla EB and Valentine J</w:t>
      </w:r>
      <w:r w:rsidRPr="006906C9">
        <w:rPr>
          <w:lang w:val="en-US"/>
        </w:rPr>
        <w:t>. New type 2 copper-cysteinate proteins. Copper site histidine-to-cysteine mutants of yeast copper-zinc superoxide dismutase.</w:t>
      </w:r>
      <w:r w:rsidRPr="006906C9">
        <w:rPr>
          <w:b/>
          <w:bCs/>
          <w:lang w:val="en-US"/>
        </w:rPr>
        <w:t xml:space="preserve"> </w:t>
      </w:r>
      <w:r w:rsidRPr="006906C9">
        <w:rPr>
          <w:b/>
          <w:bCs/>
          <w:i/>
          <w:iCs/>
          <w:lang w:val="en-US"/>
        </w:rPr>
        <w:t>Inorg Chem</w:t>
      </w:r>
      <w:r w:rsidRPr="006906C9">
        <w:rPr>
          <w:lang w:val="en-US"/>
        </w:rPr>
        <w:t xml:space="preserve"> 35: 1692-1700,</w:t>
      </w:r>
      <w:r w:rsidRPr="006906C9">
        <w:rPr>
          <w:b/>
          <w:bCs/>
          <w:lang w:val="en-US"/>
        </w:rPr>
        <w:t xml:space="preserve"> 1996</w:t>
      </w:r>
    </w:p>
    <w:p w14:paraId="267E3148" w14:textId="77777777" w:rsidR="006906C9" w:rsidRPr="006906C9" w:rsidRDefault="006906C9" w:rsidP="006906C9">
      <w:pPr>
        <w:pStyle w:val="ECVText"/>
        <w:numPr>
          <w:ilvl w:val="0"/>
          <w:numId w:val="14"/>
        </w:numPr>
        <w:rPr>
          <w:b/>
          <w:bCs/>
          <w:lang w:val="en-US"/>
        </w:rPr>
      </w:pPr>
      <w:r w:rsidRPr="006906C9">
        <w:rPr>
          <w:b/>
          <w:bCs/>
          <w:lang w:val="en-US"/>
        </w:rPr>
        <w:t>Merz KM and Banci L</w:t>
      </w:r>
      <w:r w:rsidRPr="006906C9">
        <w:rPr>
          <w:lang w:val="en-US"/>
        </w:rPr>
        <w:t>. Binding of azide to human carbonic anhydrase II: the role of electrostatic complementarity plays in selecting the preferred resonance structure of azide.</w:t>
      </w:r>
      <w:r w:rsidRPr="006906C9">
        <w:rPr>
          <w:b/>
          <w:bCs/>
          <w:lang w:val="en-US"/>
        </w:rPr>
        <w:t xml:space="preserve"> </w:t>
      </w:r>
      <w:r w:rsidRPr="006906C9">
        <w:rPr>
          <w:b/>
          <w:bCs/>
          <w:i/>
          <w:iCs/>
          <w:lang w:val="en-US"/>
        </w:rPr>
        <w:t>J Phys Chem</w:t>
      </w:r>
      <w:r w:rsidRPr="006906C9">
        <w:rPr>
          <w:lang w:val="en-US"/>
        </w:rPr>
        <w:t xml:space="preserve"> 100: 17414-17420,</w:t>
      </w:r>
      <w:r w:rsidRPr="006906C9">
        <w:rPr>
          <w:b/>
          <w:bCs/>
          <w:lang w:val="en-US"/>
        </w:rPr>
        <w:t xml:space="preserve"> 1996</w:t>
      </w:r>
    </w:p>
    <w:p w14:paraId="523553D9" w14:textId="77777777" w:rsidR="006906C9" w:rsidRPr="006906C9" w:rsidRDefault="006906C9" w:rsidP="006906C9">
      <w:pPr>
        <w:pStyle w:val="ECVText"/>
        <w:numPr>
          <w:ilvl w:val="0"/>
          <w:numId w:val="14"/>
        </w:numPr>
        <w:rPr>
          <w:b/>
          <w:bCs/>
          <w:lang w:val="en-US"/>
        </w:rPr>
      </w:pPr>
      <w:r w:rsidRPr="006906C9">
        <w:rPr>
          <w:b/>
          <w:bCs/>
          <w:lang w:val="it-IT"/>
        </w:rPr>
        <w:t>Pierattelli R, Banci L and Turner DL</w:t>
      </w:r>
      <w:r w:rsidRPr="006906C9">
        <w:rPr>
          <w:lang w:val="it-IT"/>
        </w:rPr>
        <w:t xml:space="preserve">. </w:t>
      </w:r>
      <w:r w:rsidRPr="006906C9">
        <w:rPr>
          <w:lang w:val="en-US"/>
        </w:rPr>
        <w:t>Indirect determination of magnetic suceptibility tensors in peroxidases: a novel approach to structure elucidation by NMR.</w:t>
      </w:r>
      <w:r w:rsidRPr="006906C9">
        <w:rPr>
          <w:b/>
          <w:bCs/>
          <w:lang w:val="en-US"/>
        </w:rPr>
        <w:t xml:space="preserve"> </w:t>
      </w:r>
      <w:r w:rsidRPr="006906C9">
        <w:rPr>
          <w:b/>
          <w:bCs/>
          <w:i/>
          <w:iCs/>
          <w:lang w:val="en-US"/>
        </w:rPr>
        <w:t>JBIC</w:t>
      </w:r>
      <w:r w:rsidRPr="006906C9">
        <w:rPr>
          <w:lang w:val="en-US"/>
        </w:rPr>
        <w:t xml:space="preserve"> 1: 320-329,</w:t>
      </w:r>
      <w:r w:rsidRPr="006906C9">
        <w:rPr>
          <w:b/>
          <w:bCs/>
          <w:lang w:val="en-US"/>
        </w:rPr>
        <w:t xml:space="preserve"> 1996</w:t>
      </w:r>
    </w:p>
    <w:p w14:paraId="62DE8A9D" w14:textId="77777777" w:rsidR="006906C9" w:rsidRPr="006906C9" w:rsidRDefault="006906C9" w:rsidP="006906C9">
      <w:pPr>
        <w:pStyle w:val="ECVText"/>
        <w:numPr>
          <w:ilvl w:val="0"/>
          <w:numId w:val="14"/>
        </w:numPr>
        <w:rPr>
          <w:b/>
          <w:bCs/>
          <w:lang w:val="en-US"/>
        </w:rPr>
      </w:pPr>
      <w:r w:rsidRPr="006906C9">
        <w:rPr>
          <w:b/>
          <w:bCs/>
          <w:lang w:val="en-US"/>
        </w:rPr>
        <w:t>Banci L, Bertini I, Bren KL, Gray HB and Turano P</w:t>
      </w:r>
      <w:r w:rsidRPr="006906C9">
        <w:rPr>
          <w:lang w:val="en-US"/>
        </w:rPr>
        <w:t>. pH-dependent equilibria of yeast Met80Ala-iso-1-cytochrome c probed by NMR spectroscopy: a comparison with the wild-type protein.</w:t>
      </w:r>
      <w:r w:rsidRPr="006906C9">
        <w:rPr>
          <w:b/>
          <w:bCs/>
          <w:lang w:val="en-US"/>
        </w:rPr>
        <w:t xml:space="preserve"> </w:t>
      </w:r>
      <w:r w:rsidRPr="006906C9">
        <w:rPr>
          <w:b/>
          <w:bCs/>
          <w:i/>
          <w:iCs/>
          <w:lang w:val="en-US"/>
        </w:rPr>
        <w:t>Chemistry and Biology</w:t>
      </w:r>
      <w:r w:rsidRPr="006906C9">
        <w:rPr>
          <w:lang w:val="en-US"/>
        </w:rPr>
        <w:t xml:space="preserve"> 2: 355-363,</w:t>
      </w:r>
      <w:r w:rsidRPr="006906C9">
        <w:rPr>
          <w:b/>
          <w:bCs/>
          <w:lang w:val="en-US"/>
        </w:rPr>
        <w:t xml:space="preserve"> 1995</w:t>
      </w:r>
    </w:p>
    <w:p w14:paraId="0E78A0A0" w14:textId="77777777" w:rsidR="006906C9" w:rsidRPr="006906C9" w:rsidRDefault="006906C9" w:rsidP="006906C9">
      <w:pPr>
        <w:pStyle w:val="ECVText"/>
        <w:numPr>
          <w:ilvl w:val="0"/>
          <w:numId w:val="14"/>
        </w:numPr>
        <w:rPr>
          <w:b/>
          <w:bCs/>
          <w:lang w:val="it-IT"/>
        </w:rPr>
      </w:pPr>
      <w:r w:rsidRPr="006906C9">
        <w:rPr>
          <w:b/>
          <w:bCs/>
          <w:lang w:val="it-IT"/>
        </w:rPr>
        <w:t>Banci L, Pierattelli R and Turner DL</w:t>
      </w:r>
      <w:r w:rsidRPr="006906C9">
        <w:rPr>
          <w:lang w:val="it-IT"/>
        </w:rPr>
        <w:t xml:space="preserve">. </w:t>
      </w:r>
      <w:r w:rsidRPr="006906C9">
        <w:rPr>
          <w:lang w:val="en-US"/>
        </w:rPr>
        <w:t xml:space="preserve">Determination of haem electronic structure in cytochrome </w:t>
      </w:r>
      <w:r w:rsidRPr="006906C9">
        <w:rPr>
          <w:i/>
          <w:iCs/>
          <w:lang w:val="en-US"/>
        </w:rPr>
        <w:t>b</w:t>
      </w:r>
      <w:r w:rsidRPr="006906C9">
        <w:rPr>
          <w:vertAlign w:val="subscript"/>
          <w:lang w:val="en-US"/>
        </w:rPr>
        <w:t>5</w:t>
      </w:r>
      <w:r w:rsidRPr="006906C9">
        <w:rPr>
          <w:lang w:val="en-US"/>
        </w:rPr>
        <w:t xml:space="preserve"> and metcyanomyoglobin.</w:t>
      </w:r>
      <w:r w:rsidRPr="006906C9">
        <w:rPr>
          <w:b/>
          <w:bCs/>
          <w:lang w:val="en-US"/>
        </w:rPr>
        <w:t xml:space="preserve"> </w:t>
      </w:r>
      <w:r w:rsidRPr="006906C9">
        <w:rPr>
          <w:b/>
          <w:bCs/>
          <w:i/>
          <w:iCs/>
          <w:lang w:val="it-IT"/>
        </w:rPr>
        <w:t>Eur J Biochem</w:t>
      </w:r>
      <w:r w:rsidRPr="006906C9">
        <w:rPr>
          <w:lang w:val="it-IT"/>
        </w:rPr>
        <w:t xml:space="preserve"> 232: 522-527,</w:t>
      </w:r>
      <w:r w:rsidRPr="006906C9">
        <w:rPr>
          <w:b/>
          <w:bCs/>
          <w:lang w:val="it-IT"/>
        </w:rPr>
        <w:t xml:space="preserve"> 1995</w:t>
      </w:r>
    </w:p>
    <w:p w14:paraId="44B6C9B4" w14:textId="77777777" w:rsidR="006906C9" w:rsidRPr="006906C9" w:rsidRDefault="006906C9" w:rsidP="006906C9">
      <w:pPr>
        <w:pStyle w:val="ECVText"/>
        <w:numPr>
          <w:ilvl w:val="0"/>
          <w:numId w:val="14"/>
        </w:numPr>
        <w:rPr>
          <w:b/>
          <w:bCs/>
          <w:lang w:val="en-US"/>
        </w:rPr>
      </w:pPr>
      <w:r w:rsidRPr="006906C9">
        <w:rPr>
          <w:b/>
          <w:bCs/>
          <w:lang w:val="it-IT"/>
        </w:rPr>
        <w:t>Banci L, Bertini I, Pierattelli R, Tien M and Vila AJ</w:t>
      </w:r>
      <w:r w:rsidRPr="006906C9">
        <w:rPr>
          <w:lang w:val="it-IT"/>
        </w:rPr>
        <w:t xml:space="preserve">. </w:t>
      </w:r>
      <w:r w:rsidRPr="006906C9">
        <w:rPr>
          <w:lang w:val="en-US"/>
        </w:rPr>
        <w:t xml:space="preserve">Factoring of the hyperfine shifts in the cyanide adduct of lignin peroxidase from </w:t>
      </w:r>
      <w:r w:rsidRPr="006906C9">
        <w:rPr>
          <w:i/>
          <w:iCs/>
          <w:lang w:val="en-US"/>
        </w:rPr>
        <w:t>P. chrysosporium</w:t>
      </w:r>
      <w:r w:rsidRPr="006906C9">
        <w:rPr>
          <w:lang w:val="en-US"/>
        </w:rPr>
        <w:t>.</w:t>
      </w:r>
      <w:r w:rsidRPr="006906C9">
        <w:rPr>
          <w:b/>
          <w:bCs/>
          <w:lang w:val="en-US"/>
        </w:rPr>
        <w:t xml:space="preserve"> </w:t>
      </w:r>
      <w:r w:rsidRPr="006906C9">
        <w:rPr>
          <w:b/>
          <w:bCs/>
          <w:i/>
          <w:iCs/>
          <w:lang w:val="en-US"/>
        </w:rPr>
        <w:t>J. Am. Chem. Soc.</w:t>
      </w:r>
      <w:r w:rsidRPr="006906C9">
        <w:rPr>
          <w:lang w:val="en-US"/>
        </w:rPr>
        <w:t xml:space="preserve"> 117: 8659-8667,</w:t>
      </w:r>
      <w:r w:rsidRPr="006906C9">
        <w:rPr>
          <w:b/>
          <w:bCs/>
          <w:lang w:val="en-US"/>
        </w:rPr>
        <w:t xml:space="preserve"> 1995</w:t>
      </w:r>
    </w:p>
    <w:p w14:paraId="3364E558" w14:textId="77777777" w:rsidR="006906C9" w:rsidRPr="006906C9" w:rsidRDefault="006906C9" w:rsidP="006906C9">
      <w:pPr>
        <w:pStyle w:val="ECVText"/>
        <w:numPr>
          <w:ilvl w:val="0"/>
          <w:numId w:val="14"/>
        </w:numPr>
        <w:rPr>
          <w:b/>
          <w:bCs/>
          <w:lang w:val="en-US"/>
        </w:rPr>
      </w:pPr>
      <w:r w:rsidRPr="006906C9">
        <w:rPr>
          <w:b/>
          <w:bCs/>
          <w:lang w:val="it-IT"/>
        </w:rPr>
        <w:t>Banci L, Bertini I, Chiu CY, Mullenbach GT and Viezzoli MS</w:t>
      </w:r>
      <w:r w:rsidRPr="006906C9">
        <w:rPr>
          <w:lang w:val="it-IT"/>
        </w:rPr>
        <w:t xml:space="preserve">. </w:t>
      </w:r>
      <w:r w:rsidRPr="006906C9">
        <w:rPr>
          <w:lang w:val="en-US"/>
        </w:rPr>
        <w:t>Synthesis and characterization of a monomeric mutein of Cu/Zn superoxide dismutase with partially reconstituted enzymatic activity.</w:t>
      </w:r>
      <w:r w:rsidRPr="006906C9">
        <w:rPr>
          <w:b/>
          <w:bCs/>
          <w:lang w:val="en-US"/>
        </w:rPr>
        <w:t xml:space="preserve"> </w:t>
      </w:r>
      <w:r w:rsidRPr="006906C9">
        <w:rPr>
          <w:b/>
          <w:bCs/>
          <w:i/>
          <w:iCs/>
          <w:lang w:val="en-US"/>
        </w:rPr>
        <w:t>Eur J Biochem</w:t>
      </w:r>
      <w:r w:rsidRPr="006906C9">
        <w:rPr>
          <w:lang w:val="en-US"/>
        </w:rPr>
        <w:t xml:space="preserve"> 234: 855-860,</w:t>
      </w:r>
      <w:r w:rsidRPr="006906C9">
        <w:rPr>
          <w:b/>
          <w:bCs/>
          <w:lang w:val="en-US"/>
        </w:rPr>
        <w:t xml:space="preserve"> 1995</w:t>
      </w:r>
    </w:p>
    <w:p w14:paraId="40BF2A79" w14:textId="77777777" w:rsidR="006906C9" w:rsidRPr="006906C9" w:rsidRDefault="006906C9" w:rsidP="006906C9">
      <w:pPr>
        <w:pStyle w:val="ECVText"/>
        <w:numPr>
          <w:ilvl w:val="0"/>
          <w:numId w:val="14"/>
        </w:numPr>
        <w:rPr>
          <w:b/>
          <w:bCs/>
          <w:lang w:val="en-US"/>
        </w:rPr>
      </w:pPr>
      <w:r w:rsidRPr="006906C9">
        <w:rPr>
          <w:b/>
          <w:bCs/>
          <w:lang w:val="en-US"/>
        </w:rPr>
        <w:t>Banci L, Bertini I, Bren KL, Gray HB, Sompornpisut P and Turano P</w:t>
      </w:r>
      <w:r w:rsidRPr="006906C9">
        <w:rPr>
          <w:lang w:val="en-US"/>
        </w:rPr>
        <w:t xml:space="preserve">. Three-dimensional solution structure of the cyanide adduct of a Met80Ala variant of </w:t>
      </w:r>
      <w:r w:rsidRPr="006906C9">
        <w:rPr>
          <w:i/>
          <w:iCs/>
          <w:lang w:val="en-US"/>
        </w:rPr>
        <w:t>Saccharomyces cerevisiae</w:t>
      </w:r>
      <w:r w:rsidRPr="006906C9">
        <w:rPr>
          <w:lang w:val="en-US"/>
        </w:rPr>
        <w:t xml:space="preserve"> iso-1-cytochrome c. Identification of ligand-residue interactions in the distal heme cavity.</w:t>
      </w:r>
      <w:r w:rsidRPr="006906C9">
        <w:rPr>
          <w:b/>
          <w:bCs/>
          <w:lang w:val="en-US"/>
        </w:rPr>
        <w:t xml:space="preserve"> </w:t>
      </w:r>
      <w:r w:rsidRPr="006906C9">
        <w:rPr>
          <w:b/>
          <w:bCs/>
          <w:i/>
          <w:iCs/>
          <w:lang w:val="en-US"/>
        </w:rPr>
        <w:t>Biochemistry</w:t>
      </w:r>
      <w:r w:rsidRPr="006906C9">
        <w:rPr>
          <w:lang w:val="en-US"/>
        </w:rPr>
        <w:t xml:space="preserve"> 34: 11385-11398,</w:t>
      </w:r>
      <w:r w:rsidRPr="006906C9">
        <w:rPr>
          <w:b/>
          <w:bCs/>
          <w:lang w:val="en-US"/>
        </w:rPr>
        <w:t xml:space="preserve"> 1995</w:t>
      </w:r>
    </w:p>
    <w:p w14:paraId="00CD4511" w14:textId="77777777" w:rsidR="006906C9" w:rsidRPr="006906C9" w:rsidRDefault="006906C9" w:rsidP="006906C9">
      <w:pPr>
        <w:pStyle w:val="ECVText"/>
        <w:numPr>
          <w:ilvl w:val="0"/>
          <w:numId w:val="14"/>
        </w:numPr>
        <w:rPr>
          <w:b/>
          <w:bCs/>
          <w:lang w:val="en-US"/>
        </w:rPr>
      </w:pPr>
      <w:r w:rsidRPr="006906C9">
        <w:rPr>
          <w:b/>
          <w:bCs/>
          <w:lang w:val="it-IT"/>
        </w:rPr>
        <w:t>Banci L, Bertini I, Borsari M, Viezzoli MS and Hallewell RA</w:t>
      </w:r>
      <w:r w:rsidRPr="006906C9">
        <w:rPr>
          <w:lang w:val="it-IT"/>
        </w:rPr>
        <w:t xml:space="preserve">. </w:t>
      </w:r>
      <w:r w:rsidRPr="006906C9">
        <w:rPr>
          <w:lang w:val="en-US"/>
        </w:rPr>
        <w:t>Mutation of the metal bridging-proton donor His 63 residue in human Cu</w:t>
      </w:r>
      <w:proofErr w:type="gramStart"/>
      <w:r w:rsidRPr="006906C9">
        <w:rPr>
          <w:lang w:val="en-US"/>
        </w:rPr>
        <w:t>,Zn</w:t>
      </w:r>
      <w:proofErr w:type="gramEnd"/>
      <w:r w:rsidRPr="006906C9">
        <w:rPr>
          <w:lang w:val="en-US"/>
        </w:rPr>
        <w:t xml:space="preserve"> superoxide dismutase: biochemical and biophysical analysis of the His 63 to Cys mutant.</w:t>
      </w:r>
      <w:r w:rsidRPr="006906C9">
        <w:rPr>
          <w:b/>
          <w:bCs/>
          <w:lang w:val="en-US"/>
        </w:rPr>
        <w:t xml:space="preserve"> </w:t>
      </w:r>
      <w:r w:rsidRPr="006906C9">
        <w:rPr>
          <w:b/>
          <w:bCs/>
          <w:i/>
          <w:iCs/>
          <w:lang w:val="en-US"/>
        </w:rPr>
        <w:t>Eur J Biochem</w:t>
      </w:r>
      <w:r w:rsidRPr="006906C9">
        <w:rPr>
          <w:lang w:val="en-US"/>
        </w:rPr>
        <w:t xml:space="preserve"> 232: 220-225,</w:t>
      </w:r>
      <w:r w:rsidRPr="006906C9">
        <w:rPr>
          <w:b/>
          <w:bCs/>
          <w:lang w:val="en-US"/>
        </w:rPr>
        <w:t xml:space="preserve"> 1995</w:t>
      </w:r>
    </w:p>
    <w:p w14:paraId="5DDF603C" w14:textId="77777777" w:rsidR="006906C9" w:rsidRPr="006906C9" w:rsidRDefault="006906C9" w:rsidP="006906C9">
      <w:pPr>
        <w:pStyle w:val="ECVText"/>
        <w:numPr>
          <w:ilvl w:val="0"/>
          <w:numId w:val="14"/>
        </w:numPr>
        <w:rPr>
          <w:b/>
          <w:bCs/>
          <w:lang w:val="en-US"/>
        </w:rPr>
      </w:pPr>
      <w:r w:rsidRPr="006906C9">
        <w:rPr>
          <w:b/>
          <w:bCs/>
          <w:lang w:val="en-US"/>
        </w:rPr>
        <w:t>Banci L, Bertini I, Dikiy A, Kastrau DHW, Luchinat C and Sompornpisut P</w:t>
      </w:r>
      <w:r w:rsidRPr="006906C9">
        <w:rPr>
          <w:lang w:val="en-US"/>
        </w:rPr>
        <w:t xml:space="preserve">. The three-dimensional solution structure of the reduced high potential iron sulfur protein </w:t>
      </w:r>
      <w:r w:rsidRPr="006906C9">
        <w:rPr>
          <w:i/>
          <w:iCs/>
          <w:lang w:val="en-US"/>
        </w:rPr>
        <w:t>Chromatium vinosum</w:t>
      </w:r>
      <w:r w:rsidRPr="006906C9">
        <w:rPr>
          <w:lang w:val="en-US"/>
        </w:rPr>
        <w:t xml:space="preserve"> through NMR.</w:t>
      </w:r>
      <w:r w:rsidRPr="006906C9">
        <w:rPr>
          <w:b/>
          <w:bCs/>
          <w:lang w:val="en-US"/>
        </w:rPr>
        <w:t xml:space="preserve"> </w:t>
      </w:r>
      <w:r w:rsidRPr="006906C9">
        <w:rPr>
          <w:b/>
          <w:bCs/>
          <w:i/>
          <w:iCs/>
          <w:lang w:val="en-US"/>
        </w:rPr>
        <w:t>Biochemistry</w:t>
      </w:r>
      <w:r w:rsidRPr="006906C9">
        <w:rPr>
          <w:lang w:val="en-US"/>
        </w:rPr>
        <w:t xml:space="preserve"> 34: 206-219,</w:t>
      </w:r>
      <w:r w:rsidRPr="006906C9">
        <w:rPr>
          <w:b/>
          <w:bCs/>
          <w:lang w:val="en-US"/>
        </w:rPr>
        <w:t xml:space="preserve"> 1995</w:t>
      </w:r>
    </w:p>
    <w:p w14:paraId="5D7BCD71" w14:textId="77777777" w:rsidR="006906C9" w:rsidRPr="006906C9" w:rsidRDefault="006906C9" w:rsidP="006906C9">
      <w:pPr>
        <w:pStyle w:val="ECVText"/>
        <w:numPr>
          <w:ilvl w:val="0"/>
          <w:numId w:val="14"/>
        </w:numPr>
        <w:rPr>
          <w:lang w:val="en-US"/>
        </w:rPr>
      </w:pPr>
      <w:r w:rsidRPr="006906C9">
        <w:rPr>
          <w:b/>
          <w:bCs/>
          <w:lang w:val="en-US"/>
        </w:rPr>
        <w:t>Banci L and Pierattelli R</w:t>
      </w:r>
      <w:r w:rsidRPr="006906C9">
        <w:rPr>
          <w:lang w:val="en-US"/>
        </w:rPr>
        <w:t>. 3D structure of HiPIPs in solution through NMR and molecular dynamics study. In: Nuclear magnetic resonance of paramagnetic macromolecules. NATO ASI Series., edited by La Mar GN.  Dordrecht: Kluwer Academic, 1995, p. 281-296.</w:t>
      </w:r>
    </w:p>
    <w:p w14:paraId="71853FB7" w14:textId="77777777" w:rsidR="006906C9" w:rsidRPr="006906C9" w:rsidRDefault="006906C9" w:rsidP="006906C9">
      <w:pPr>
        <w:pStyle w:val="ECVText"/>
        <w:numPr>
          <w:ilvl w:val="0"/>
          <w:numId w:val="14"/>
        </w:numPr>
        <w:rPr>
          <w:b/>
          <w:bCs/>
          <w:lang w:val="en-US"/>
        </w:rPr>
      </w:pPr>
      <w:r w:rsidRPr="006906C9">
        <w:rPr>
          <w:b/>
          <w:bCs/>
          <w:lang w:val="en-US"/>
        </w:rPr>
        <w:t>Banci L, Bertini I, Ciurli S, Luchinat C and Pierattelli R</w:t>
      </w:r>
      <w:r w:rsidRPr="006906C9">
        <w:rPr>
          <w:lang w:val="en-US"/>
        </w:rPr>
        <w:t xml:space="preserve">. Rationalization of the reduction potentials within the series of the high potential iron-sulfur proteins. </w:t>
      </w:r>
      <w:r w:rsidRPr="006906C9">
        <w:rPr>
          <w:i/>
          <w:iCs/>
          <w:lang w:val="en-US"/>
        </w:rPr>
        <w:t>Dedicated to Prof. F.Basolo</w:t>
      </w:r>
      <w:r w:rsidRPr="006906C9">
        <w:rPr>
          <w:lang w:val="en-US"/>
        </w:rPr>
        <w:t>.</w:t>
      </w:r>
      <w:r w:rsidRPr="006906C9">
        <w:rPr>
          <w:b/>
          <w:bCs/>
          <w:lang w:val="en-US"/>
        </w:rPr>
        <w:t xml:space="preserve"> </w:t>
      </w:r>
      <w:r w:rsidRPr="006906C9">
        <w:rPr>
          <w:b/>
          <w:bCs/>
          <w:i/>
          <w:iCs/>
          <w:lang w:val="en-US"/>
        </w:rPr>
        <w:t>Inorg Chim Acta</w:t>
      </w:r>
      <w:r w:rsidRPr="006906C9">
        <w:rPr>
          <w:lang w:val="en-US"/>
        </w:rPr>
        <w:t xml:space="preserve"> 240: 251-256,</w:t>
      </w:r>
      <w:r w:rsidRPr="006906C9">
        <w:rPr>
          <w:b/>
          <w:bCs/>
          <w:lang w:val="en-US"/>
        </w:rPr>
        <w:t xml:space="preserve"> 1995</w:t>
      </w:r>
    </w:p>
    <w:p w14:paraId="1FEA3D41" w14:textId="77777777" w:rsidR="006906C9" w:rsidRPr="006906C9" w:rsidRDefault="006906C9" w:rsidP="006906C9">
      <w:pPr>
        <w:pStyle w:val="ECVText"/>
        <w:numPr>
          <w:ilvl w:val="0"/>
          <w:numId w:val="14"/>
        </w:numPr>
        <w:rPr>
          <w:lang w:val="en-US"/>
        </w:rPr>
      </w:pPr>
      <w:r w:rsidRPr="006906C9">
        <w:rPr>
          <w:b/>
          <w:bCs/>
          <w:lang w:val="en-US"/>
        </w:rPr>
        <w:t>Banci L</w:t>
      </w:r>
      <w:r w:rsidRPr="006906C9">
        <w:rPr>
          <w:lang w:val="en-US"/>
        </w:rPr>
        <w:t>. Advances in the investigation tools in inorganic chemistry: their application to coordination compounds and metalloproteins. In: Synthesis and methodologies in inorganic chemistry, edited by Vigato PA.  1995.</w:t>
      </w:r>
    </w:p>
    <w:p w14:paraId="783C9E22" w14:textId="77777777" w:rsidR="006906C9" w:rsidRPr="006906C9" w:rsidRDefault="006906C9" w:rsidP="006906C9">
      <w:pPr>
        <w:pStyle w:val="ECVText"/>
        <w:numPr>
          <w:ilvl w:val="0"/>
          <w:numId w:val="14"/>
        </w:numPr>
        <w:rPr>
          <w:b/>
          <w:bCs/>
          <w:lang w:val="en-US"/>
        </w:rPr>
      </w:pPr>
      <w:r w:rsidRPr="006906C9">
        <w:rPr>
          <w:b/>
          <w:bCs/>
          <w:lang w:val="en-US"/>
        </w:rPr>
        <w:t>Bren KL, Gray HB, Banci L, Bertini I and Turano P</w:t>
      </w:r>
      <w:r w:rsidRPr="006906C9">
        <w:rPr>
          <w:lang w:val="en-US"/>
        </w:rPr>
        <w:t xml:space="preserve">. Paramagnetic </w:t>
      </w:r>
      <w:r w:rsidRPr="006906C9">
        <w:rPr>
          <w:vertAlign w:val="superscript"/>
          <w:lang w:val="en-US"/>
        </w:rPr>
        <w:t>1</w:t>
      </w:r>
      <w:r w:rsidRPr="006906C9">
        <w:rPr>
          <w:lang w:val="en-US"/>
        </w:rPr>
        <w:t xml:space="preserve">H NMR spectroscopy of the cyanide derivative of Met80Ala-iso-1-cytochrome </w:t>
      </w:r>
      <w:r w:rsidRPr="006906C9">
        <w:rPr>
          <w:i/>
          <w:iCs/>
          <w:lang w:val="en-US"/>
        </w:rPr>
        <w:t>c</w:t>
      </w:r>
      <w:r w:rsidRPr="006906C9">
        <w:rPr>
          <w:lang w:val="en-US"/>
        </w:rPr>
        <w:t xml:space="preserve"> .</w:t>
      </w:r>
      <w:r w:rsidRPr="006906C9">
        <w:rPr>
          <w:b/>
          <w:bCs/>
          <w:lang w:val="en-US"/>
        </w:rPr>
        <w:t xml:space="preserve"> </w:t>
      </w:r>
      <w:r w:rsidRPr="006906C9">
        <w:rPr>
          <w:b/>
          <w:bCs/>
          <w:i/>
          <w:iCs/>
          <w:lang w:val="en-US"/>
        </w:rPr>
        <w:t>J. Am. Chem. Soc.</w:t>
      </w:r>
      <w:r w:rsidRPr="006906C9">
        <w:rPr>
          <w:lang w:val="en-US"/>
        </w:rPr>
        <w:t xml:space="preserve"> 117: 8067-8073,</w:t>
      </w:r>
      <w:r w:rsidRPr="006906C9">
        <w:rPr>
          <w:b/>
          <w:bCs/>
          <w:lang w:val="en-US"/>
        </w:rPr>
        <w:t xml:space="preserve"> 1995</w:t>
      </w:r>
    </w:p>
    <w:p w14:paraId="488B6F0B" w14:textId="77777777" w:rsidR="006906C9" w:rsidRPr="006906C9" w:rsidRDefault="006906C9" w:rsidP="006906C9">
      <w:pPr>
        <w:pStyle w:val="ECVText"/>
        <w:numPr>
          <w:ilvl w:val="0"/>
          <w:numId w:val="14"/>
        </w:numPr>
        <w:rPr>
          <w:b/>
          <w:bCs/>
          <w:lang w:val="en-US"/>
        </w:rPr>
      </w:pPr>
      <w:r w:rsidRPr="006906C9">
        <w:rPr>
          <w:b/>
          <w:bCs/>
          <w:lang w:val="en-US"/>
        </w:rPr>
        <w:t>Turano P, Ferrer JC, Cheesman MR, Thomson AJ, Banci L, Bertini I and Mauk AG</w:t>
      </w:r>
      <w:r w:rsidRPr="006906C9">
        <w:rPr>
          <w:lang w:val="en-US"/>
        </w:rPr>
        <w:t xml:space="preserve">. </w:t>
      </w:r>
      <w:proofErr w:type="gramStart"/>
      <w:r w:rsidRPr="006906C9">
        <w:rPr>
          <w:lang w:val="en-US"/>
        </w:rPr>
        <w:t>pH</w:t>
      </w:r>
      <w:proofErr w:type="gramEnd"/>
      <w:r w:rsidRPr="006906C9">
        <w:rPr>
          <w:lang w:val="en-US"/>
        </w:rPr>
        <w:t xml:space="preserve">, electrolyte, and substrate-linked variation in active site structure of the Trp51Ala variant of cytochrome </w:t>
      </w:r>
      <w:r w:rsidRPr="006906C9">
        <w:rPr>
          <w:i/>
          <w:iCs/>
          <w:lang w:val="en-US"/>
        </w:rPr>
        <w:t>c</w:t>
      </w:r>
      <w:r w:rsidRPr="006906C9">
        <w:rPr>
          <w:lang w:val="en-US"/>
        </w:rPr>
        <w:t xml:space="preserve"> peroxidase.</w:t>
      </w:r>
      <w:r w:rsidRPr="006906C9">
        <w:rPr>
          <w:b/>
          <w:bCs/>
          <w:lang w:val="en-US"/>
        </w:rPr>
        <w:t xml:space="preserve"> </w:t>
      </w:r>
      <w:r w:rsidRPr="006906C9">
        <w:rPr>
          <w:b/>
          <w:bCs/>
          <w:i/>
          <w:iCs/>
          <w:lang w:val="en-US"/>
        </w:rPr>
        <w:t>Biochemistry</w:t>
      </w:r>
      <w:r w:rsidRPr="006906C9">
        <w:rPr>
          <w:lang w:val="en-US"/>
        </w:rPr>
        <w:t xml:space="preserve"> 34: 13895-13905,</w:t>
      </w:r>
      <w:r w:rsidRPr="006906C9">
        <w:rPr>
          <w:b/>
          <w:bCs/>
          <w:lang w:val="en-US"/>
        </w:rPr>
        <w:t xml:space="preserve"> 1995</w:t>
      </w:r>
    </w:p>
    <w:p w14:paraId="282FDA08" w14:textId="77777777" w:rsidR="006906C9" w:rsidRPr="006906C9" w:rsidRDefault="006906C9" w:rsidP="006906C9">
      <w:pPr>
        <w:pStyle w:val="ECVText"/>
        <w:numPr>
          <w:ilvl w:val="0"/>
          <w:numId w:val="14"/>
        </w:numPr>
        <w:rPr>
          <w:b/>
          <w:bCs/>
          <w:lang w:val="en-US"/>
        </w:rPr>
      </w:pPr>
      <w:r w:rsidRPr="006906C9">
        <w:rPr>
          <w:b/>
          <w:bCs/>
          <w:lang w:val="en-US"/>
        </w:rPr>
        <w:t>Banci L, Bertini I, Eltis LD, Felli IC, Kastrau DHW, Luchinat C, Piccioli M, Pierattelli R and Smith M</w:t>
      </w:r>
      <w:r w:rsidRPr="006906C9">
        <w:rPr>
          <w:lang w:val="en-US"/>
        </w:rPr>
        <w:t xml:space="preserve">. The three dimensional structure in solution of the paramagnetic protein high-potential iron-sulfur protein I from </w:t>
      </w:r>
      <w:proofErr w:type="gramStart"/>
      <w:r w:rsidRPr="006906C9">
        <w:rPr>
          <w:i/>
          <w:iCs/>
          <w:lang w:val="en-US"/>
        </w:rPr>
        <w:t>Ectothiorhodospira  halophila</w:t>
      </w:r>
      <w:proofErr w:type="gramEnd"/>
      <w:r w:rsidRPr="006906C9">
        <w:rPr>
          <w:lang w:val="en-US"/>
        </w:rPr>
        <w:t xml:space="preserve"> through nuclear magnetic resonance.</w:t>
      </w:r>
      <w:r w:rsidRPr="006906C9">
        <w:rPr>
          <w:b/>
          <w:bCs/>
          <w:lang w:val="en-US"/>
        </w:rPr>
        <w:t xml:space="preserve"> </w:t>
      </w:r>
      <w:r w:rsidRPr="006906C9">
        <w:rPr>
          <w:b/>
          <w:bCs/>
          <w:i/>
          <w:iCs/>
          <w:lang w:val="en-US"/>
        </w:rPr>
        <w:t>Eur J Biochem</w:t>
      </w:r>
      <w:r w:rsidRPr="006906C9">
        <w:rPr>
          <w:lang w:val="en-US"/>
        </w:rPr>
        <w:t xml:space="preserve"> 225: 715-725,</w:t>
      </w:r>
      <w:r w:rsidRPr="006906C9">
        <w:rPr>
          <w:b/>
          <w:bCs/>
          <w:lang w:val="en-US"/>
        </w:rPr>
        <w:t xml:space="preserve"> 1994</w:t>
      </w:r>
    </w:p>
    <w:p w14:paraId="4ECC2100" w14:textId="77777777" w:rsidR="006906C9" w:rsidRPr="006906C9" w:rsidRDefault="006906C9" w:rsidP="006906C9">
      <w:pPr>
        <w:pStyle w:val="ECVText"/>
        <w:numPr>
          <w:ilvl w:val="0"/>
          <w:numId w:val="14"/>
        </w:numPr>
        <w:rPr>
          <w:b/>
          <w:bCs/>
          <w:lang w:val="en-US"/>
        </w:rPr>
      </w:pPr>
      <w:r w:rsidRPr="006906C9">
        <w:rPr>
          <w:b/>
          <w:bCs/>
          <w:lang w:val="en-US"/>
        </w:rPr>
        <w:t>Banci L, Carloni P and Gori Savellini G</w:t>
      </w:r>
      <w:r w:rsidRPr="006906C9">
        <w:rPr>
          <w:lang w:val="en-US"/>
        </w:rPr>
        <w:t>. Molecular dynamics studies on peroxidases: A structural model for horseradish peroxidase and a substrate adduct.</w:t>
      </w:r>
      <w:r w:rsidRPr="006906C9">
        <w:rPr>
          <w:b/>
          <w:bCs/>
          <w:lang w:val="en-US"/>
        </w:rPr>
        <w:t xml:space="preserve"> </w:t>
      </w:r>
      <w:r w:rsidRPr="006906C9">
        <w:rPr>
          <w:b/>
          <w:bCs/>
          <w:i/>
          <w:iCs/>
          <w:lang w:val="en-US"/>
        </w:rPr>
        <w:t>Biochemistry</w:t>
      </w:r>
      <w:r w:rsidRPr="006906C9">
        <w:rPr>
          <w:lang w:val="en-US"/>
        </w:rPr>
        <w:t xml:space="preserve"> 33: 12356-12366,</w:t>
      </w:r>
      <w:r w:rsidRPr="006906C9">
        <w:rPr>
          <w:b/>
          <w:bCs/>
          <w:lang w:val="en-US"/>
        </w:rPr>
        <w:t xml:space="preserve"> 1994</w:t>
      </w:r>
    </w:p>
    <w:p w14:paraId="081ACA68" w14:textId="77777777" w:rsidR="006906C9" w:rsidRPr="006906C9" w:rsidRDefault="006906C9" w:rsidP="006906C9">
      <w:pPr>
        <w:pStyle w:val="ECVText"/>
        <w:numPr>
          <w:ilvl w:val="0"/>
          <w:numId w:val="14"/>
        </w:numPr>
        <w:rPr>
          <w:b/>
          <w:bCs/>
          <w:lang w:val="en-US"/>
        </w:rPr>
      </w:pPr>
      <w:r w:rsidRPr="006906C9">
        <w:rPr>
          <w:b/>
          <w:bCs/>
          <w:lang w:val="en-US"/>
        </w:rPr>
        <w:t>Banci L, Bertini I and La Penna G</w:t>
      </w:r>
      <w:r w:rsidRPr="006906C9">
        <w:rPr>
          <w:lang w:val="en-US"/>
        </w:rPr>
        <w:t>. The enzymatic mechanism of carboxypeptidase: a molecular dynamics study.</w:t>
      </w:r>
      <w:r w:rsidRPr="006906C9">
        <w:rPr>
          <w:b/>
          <w:bCs/>
          <w:lang w:val="en-US"/>
        </w:rPr>
        <w:t xml:space="preserve"> </w:t>
      </w:r>
      <w:r w:rsidRPr="006906C9">
        <w:rPr>
          <w:b/>
          <w:bCs/>
          <w:i/>
          <w:iCs/>
          <w:lang w:val="en-US"/>
        </w:rPr>
        <w:t>Proteins Struct Funct Genet</w:t>
      </w:r>
      <w:r w:rsidRPr="006906C9">
        <w:rPr>
          <w:lang w:val="en-US"/>
        </w:rPr>
        <w:t xml:space="preserve"> 18: 186-197,</w:t>
      </w:r>
      <w:r w:rsidRPr="006906C9">
        <w:rPr>
          <w:b/>
          <w:bCs/>
          <w:lang w:val="en-US"/>
        </w:rPr>
        <w:t xml:space="preserve"> 1994</w:t>
      </w:r>
    </w:p>
    <w:p w14:paraId="06D39D40" w14:textId="77777777" w:rsidR="006906C9" w:rsidRPr="006906C9" w:rsidRDefault="006906C9" w:rsidP="006906C9">
      <w:pPr>
        <w:pStyle w:val="ECVText"/>
        <w:numPr>
          <w:ilvl w:val="0"/>
          <w:numId w:val="14"/>
        </w:numPr>
        <w:rPr>
          <w:b/>
          <w:bCs/>
          <w:lang w:val="it-IT"/>
        </w:rPr>
      </w:pPr>
      <w:r w:rsidRPr="006906C9">
        <w:rPr>
          <w:b/>
          <w:bCs/>
          <w:lang w:val="en-US"/>
        </w:rPr>
        <w:t>Banci L, Bertini I, Cambria MT, Capozzi F and Dikiy A</w:t>
      </w:r>
      <w:r w:rsidRPr="006906C9">
        <w:rPr>
          <w:lang w:val="en-US"/>
        </w:rPr>
        <w:t xml:space="preserve">. </w:t>
      </w:r>
      <w:r w:rsidRPr="006906C9">
        <w:rPr>
          <w:vertAlign w:val="superscript"/>
          <w:lang w:val="en-US"/>
        </w:rPr>
        <w:t>1</w:t>
      </w:r>
      <w:r w:rsidRPr="006906C9">
        <w:rPr>
          <w:lang w:val="en-US"/>
        </w:rPr>
        <w:t>H 1D and 2D NMR studies of the ferricytochrome c551 from Rhodocyclus gelatinosus.</w:t>
      </w:r>
      <w:r w:rsidRPr="006906C9">
        <w:rPr>
          <w:b/>
          <w:bCs/>
          <w:lang w:val="en-US"/>
        </w:rPr>
        <w:t xml:space="preserve"> </w:t>
      </w:r>
      <w:r w:rsidRPr="006906C9">
        <w:rPr>
          <w:b/>
          <w:bCs/>
          <w:i/>
          <w:iCs/>
          <w:lang w:val="it-IT"/>
        </w:rPr>
        <w:t>Eur J Biochem</w:t>
      </w:r>
      <w:r w:rsidRPr="006906C9">
        <w:rPr>
          <w:lang w:val="it-IT"/>
        </w:rPr>
        <w:t xml:space="preserve"> 219: 663-669,</w:t>
      </w:r>
      <w:r w:rsidRPr="006906C9">
        <w:rPr>
          <w:b/>
          <w:bCs/>
          <w:lang w:val="it-IT"/>
        </w:rPr>
        <w:t xml:space="preserve"> 1994</w:t>
      </w:r>
    </w:p>
    <w:p w14:paraId="7F444CD4" w14:textId="77777777" w:rsidR="006906C9" w:rsidRPr="006906C9" w:rsidRDefault="006906C9" w:rsidP="006906C9">
      <w:pPr>
        <w:pStyle w:val="ECVText"/>
        <w:numPr>
          <w:ilvl w:val="0"/>
          <w:numId w:val="14"/>
        </w:numPr>
        <w:rPr>
          <w:b/>
          <w:bCs/>
          <w:lang w:val="en-US"/>
        </w:rPr>
      </w:pPr>
      <w:r w:rsidRPr="006906C9">
        <w:rPr>
          <w:b/>
          <w:bCs/>
          <w:lang w:val="it-IT"/>
        </w:rPr>
        <w:t>Banci L, Bertini I, Marconi S, Pierattelli R and Sligar SG</w:t>
      </w:r>
      <w:r w:rsidRPr="006906C9">
        <w:rPr>
          <w:lang w:val="it-IT"/>
        </w:rPr>
        <w:t xml:space="preserve">. </w:t>
      </w:r>
      <w:r w:rsidRPr="006906C9">
        <w:rPr>
          <w:lang w:val="en-US"/>
        </w:rPr>
        <w:t xml:space="preserve">Cytochrome P450 and aromatic bases: a </w:t>
      </w:r>
      <w:r w:rsidRPr="006906C9">
        <w:rPr>
          <w:vertAlign w:val="superscript"/>
          <w:lang w:val="en-US"/>
        </w:rPr>
        <w:t>1</w:t>
      </w:r>
      <w:r w:rsidRPr="006906C9">
        <w:rPr>
          <w:lang w:val="en-US"/>
        </w:rPr>
        <w:t>H NMR study.</w:t>
      </w:r>
      <w:r w:rsidRPr="006906C9">
        <w:rPr>
          <w:b/>
          <w:bCs/>
          <w:lang w:val="en-US"/>
        </w:rPr>
        <w:t xml:space="preserve"> </w:t>
      </w:r>
      <w:r w:rsidRPr="006906C9">
        <w:rPr>
          <w:b/>
          <w:bCs/>
          <w:i/>
          <w:iCs/>
          <w:lang w:val="en-US"/>
        </w:rPr>
        <w:t>J. Am. Chem. Soc.</w:t>
      </w:r>
      <w:r w:rsidRPr="006906C9">
        <w:rPr>
          <w:lang w:val="en-US"/>
        </w:rPr>
        <w:t xml:space="preserve"> 116: 4866-4873,</w:t>
      </w:r>
      <w:r w:rsidRPr="006906C9">
        <w:rPr>
          <w:b/>
          <w:bCs/>
          <w:lang w:val="en-US"/>
        </w:rPr>
        <w:t xml:space="preserve"> 1994</w:t>
      </w:r>
    </w:p>
    <w:p w14:paraId="7A446423" w14:textId="77777777" w:rsidR="006906C9" w:rsidRPr="006906C9" w:rsidRDefault="006906C9" w:rsidP="006906C9">
      <w:pPr>
        <w:pStyle w:val="ECVText"/>
        <w:numPr>
          <w:ilvl w:val="0"/>
          <w:numId w:val="14"/>
        </w:numPr>
        <w:rPr>
          <w:b/>
          <w:bCs/>
          <w:lang w:val="en-US"/>
        </w:rPr>
      </w:pPr>
      <w:r w:rsidRPr="006906C9">
        <w:rPr>
          <w:b/>
          <w:bCs/>
          <w:lang w:val="en-US"/>
        </w:rPr>
        <w:t>Banci L, Bertini I, Pierattelli R and Vila AJ</w:t>
      </w:r>
      <w:r w:rsidRPr="006906C9">
        <w:rPr>
          <w:lang w:val="en-US"/>
        </w:rPr>
        <w:t xml:space="preserve">. </w:t>
      </w:r>
      <w:r w:rsidRPr="006906C9">
        <w:rPr>
          <w:vertAlign w:val="superscript"/>
          <w:lang w:val="en-US"/>
        </w:rPr>
        <w:t>1</w:t>
      </w:r>
      <w:r w:rsidRPr="006906C9">
        <w:rPr>
          <w:lang w:val="en-US"/>
        </w:rPr>
        <w:t xml:space="preserve">H </w:t>
      </w:r>
      <w:r w:rsidRPr="006906C9">
        <w:rPr>
          <w:vertAlign w:val="superscript"/>
          <w:lang w:val="en-US"/>
        </w:rPr>
        <w:t>13</w:t>
      </w:r>
      <w:r w:rsidRPr="006906C9">
        <w:rPr>
          <w:lang w:val="en-US"/>
        </w:rPr>
        <w:t>C HETCOR investigations on heme-containing systems.</w:t>
      </w:r>
      <w:r w:rsidRPr="006906C9">
        <w:rPr>
          <w:b/>
          <w:bCs/>
          <w:lang w:val="en-US"/>
        </w:rPr>
        <w:t xml:space="preserve"> </w:t>
      </w:r>
      <w:r w:rsidRPr="006906C9">
        <w:rPr>
          <w:b/>
          <w:bCs/>
          <w:i/>
          <w:iCs/>
          <w:lang w:val="en-US"/>
        </w:rPr>
        <w:t>Inorg Chem</w:t>
      </w:r>
      <w:r w:rsidRPr="006906C9">
        <w:rPr>
          <w:lang w:val="en-US"/>
        </w:rPr>
        <w:t xml:space="preserve"> 33: 4338-4343,</w:t>
      </w:r>
      <w:r w:rsidRPr="006906C9">
        <w:rPr>
          <w:b/>
          <w:bCs/>
          <w:lang w:val="en-US"/>
        </w:rPr>
        <w:t xml:space="preserve"> 1994</w:t>
      </w:r>
    </w:p>
    <w:p w14:paraId="2CC28E20" w14:textId="77777777" w:rsidR="006906C9" w:rsidRPr="006906C9" w:rsidRDefault="006906C9" w:rsidP="006906C9">
      <w:pPr>
        <w:pStyle w:val="ECVText"/>
        <w:numPr>
          <w:ilvl w:val="0"/>
          <w:numId w:val="14"/>
        </w:numPr>
        <w:rPr>
          <w:lang w:val="en-US"/>
        </w:rPr>
      </w:pPr>
      <w:r w:rsidRPr="006906C9">
        <w:rPr>
          <w:b/>
          <w:bCs/>
          <w:lang w:val="en-US"/>
        </w:rPr>
        <w:t>Banci L, Bertini I and Luchinat C</w:t>
      </w:r>
      <w:r w:rsidRPr="006906C9">
        <w:rPr>
          <w:lang w:val="en-US"/>
        </w:rPr>
        <w:t>. 2D NMR spectra of paramagnetic systems. In: Methods in enzymology, edited by James TL and Oppenheimer NJ.  London, vol. 239: Academic press, Inc., 1994, p. 485-514.</w:t>
      </w:r>
    </w:p>
    <w:p w14:paraId="3ED31B65" w14:textId="77777777" w:rsidR="006906C9" w:rsidRPr="006906C9" w:rsidRDefault="006906C9" w:rsidP="006906C9">
      <w:pPr>
        <w:pStyle w:val="ECVText"/>
        <w:numPr>
          <w:ilvl w:val="0"/>
          <w:numId w:val="14"/>
        </w:numPr>
        <w:rPr>
          <w:b/>
          <w:bCs/>
          <w:lang w:val="en-US"/>
        </w:rPr>
      </w:pPr>
      <w:r w:rsidRPr="006906C9">
        <w:rPr>
          <w:b/>
          <w:bCs/>
          <w:lang w:val="it-IT"/>
        </w:rPr>
        <w:t>Banci L, Carloni P and Orioli PL</w:t>
      </w:r>
      <w:r w:rsidRPr="006906C9">
        <w:rPr>
          <w:lang w:val="it-IT"/>
        </w:rPr>
        <w:t xml:space="preserve"> . </w:t>
      </w:r>
      <w:r w:rsidRPr="006906C9">
        <w:rPr>
          <w:lang w:val="en-US"/>
        </w:rPr>
        <w:t>Molecular Dynamics Studies on Mutants of Cu</w:t>
      </w:r>
      <w:proofErr w:type="gramStart"/>
      <w:r w:rsidRPr="006906C9">
        <w:rPr>
          <w:lang w:val="en-US"/>
        </w:rPr>
        <w:t>,Zn</w:t>
      </w:r>
      <w:proofErr w:type="gramEnd"/>
      <w:r w:rsidRPr="006906C9">
        <w:rPr>
          <w:lang w:val="en-US"/>
        </w:rPr>
        <w:t xml:space="preserve"> Superoxide Dismutase: The Functional Role of Charged </w:t>
      </w:r>
      <w:r w:rsidRPr="006906C9">
        <w:rPr>
          <w:lang w:val="en-US"/>
        </w:rPr>
        <w:lastRenderedPageBreak/>
        <w:t>Residues in the Electrostatic Loop VII.</w:t>
      </w:r>
      <w:r w:rsidRPr="006906C9">
        <w:rPr>
          <w:b/>
          <w:bCs/>
          <w:lang w:val="en-US"/>
        </w:rPr>
        <w:t xml:space="preserve"> </w:t>
      </w:r>
      <w:r w:rsidRPr="006906C9">
        <w:rPr>
          <w:b/>
          <w:bCs/>
          <w:i/>
          <w:iCs/>
          <w:lang w:val="en-US"/>
        </w:rPr>
        <w:t>Proteins Struct Funct Genet</w:t>
      </w:r>
      <w:r w:rsidRPr="006906C9">
        <w:rPr>
          <w:lang w:val="en-US"/>
        </w:rPr>
        <w:t xml:space="preserve"> 18: 216-230,</w:t>
      </w:r>
      <w:r w:rsidRPr="006906C9">
        <w:rPr>
          <w:b/>
          <w:bCs/>
          <w:lang w:val="en-US"/>
        </w:rPr>
        <w:t xml:space="preserve"> 1994</w:t>
      </w:r>
    </w:p>
    <w:p w14:paraId="43CECD41" w14:textId="77777777" w:rsidR="006906C9" w:rsidRPr="006906C9" w:rsidRDefault="006906C9" w:rsidP="006906C9">
      <w:pPr>
        <w:pStyle w:val="ECVText"/>
        <w:numPr>
          <w:ilvl w:val="0"/>
          <w:numId w:val="14"/>
        </w:numPr>
        <w:rPr>
          <w:b/>
          <w:bCs/>
          <w:lang w:val="en-US"/>
        </w:rPr>
      </w:pPr>
      <w:r w:rsidRPr="006906C9">
        <w:rPr>
          <w:b/>
          <w:bCs/>
          <w:lang w:val="en-US"/>
        </w:rPr>
        <w:t>Banci L, Bertini I, Bruni B, Carloni P, Luchinat C, Mangani S, Orioli PL, Piccioli M, Rypniewski W and Wilson K</w:t>
      </w:r>
      <w:r w:rsidRPr="006906C9">
        <w:rPr>
          <w:lang w:val="en-US"/>
        </w:rPr>
        <w:t>. X-ray structure, NMR and molecular dynamics of the reduced form of copper-zinc superoxide dismutase.</w:t>
      </w:r>
      <w:r w:rsidRPr="006906C9">
        <w:rPr>
          <w:b/>
          <w:bCs/>
          <w:lang w:val="en-US"/>
        </w:rPr>
        <w:t xml:space="preserve"> </w:t>
      </w:r>
      <w:r w:rsidRPr="006906C9">
        <w:rPr>
          <w:b/>
          <w:bCs/>
          <w:i/>
          <w:iCs/>
          <w:lang w:val="en-US"/>
        </w:rPr>
        <w:t>Biochem Biophys Res Commun</w:t>
      </w:r>
      <w:r w:rsidRPr="006906C9">
        <w:rPr>
          <w:lang w:val="en-US"/>
        </w:rPr>
        <w:t xml:space="preserve"> 202: 1088-1095,</w:t>
      </w:r>
      <w:r w:rsidRPr="006906C9">
        <w:rPr>
          <w:b/>
          <w:bCs/>
          <w:lang w:val="en-US"/>
        </w:rPr>
        <w:t xml:space="preserve"> 1994</w:t>
      </w:r>
    </w:p>
    <w:p w14:paraId="6FA50F1A" w14:textId="77777777" w:rsidR="006906C9" w:rsidRPr="006906C9" w:rsidRDefault="006906C9" w:rsidP="006906C9">
      <w:pPr>
        <w:pStyle w:val="ECVText"/>
        <w:numPr>
          <w:ilvl w:val="0"/>
          <w:numId w:val="14"/>
        </w:numPr>
        <w:rPr>
          <w:b/>
          <w:bCs/>
          <w:lang w:val="en-US"/>
        </w:rPr>
      </w:pPr>
      <w:r w:rsidRPr="006906C9">
        <w:rPr>
          <w:b/>
          <w:bCs/>
          <w:lang w:val="en-US"/>
        </w:rPr>
        <w:t>Ferrer JC, Turano P, Banci L, Bertini I, Morris IK, Smith KM, Smith M and Mauk AG</w:t>
      </w:r>
      <w:r w:rsidRPr="006906C9">
        <w:rPr>
          <w:lang w:val="en-US"/>
        </w:rPr>
        <w:t>. Active site coordination chemistry of the cytochrome c peroxidase Asp235Ala variant: spectroscopic and functional characterization.</w:t>
      </w:r>
      <w:r w:rsidRPr="006906C9">
        <w:rPr>
          <w:b/>
          <w:bCs/>
          <w:lang w:val="en-US"/>
        </w:rPr>
        <w:t xml:space="preserve"> </w:t>
      </w:r>
      <w:r w:rsidRPr="006906C9">
        <w:rPr>
          <w:b/>
          <w:bCs/>
          <w:i/>
          <w:iCs/>
          <w:lang w:val="en-US"/>
        </w:rPr>
        <w:t>Biochemistry</w:t>
      </w:r>
      <w:r w:rsidRPr="006906C9">
        <w:rPr>
          <w:lang w:val="en-US"/>
        </w:rPr>
        <w:t xml:space="preserve"> 33: 7819-7829,</w:t>
      </w:r>
      <w:r w:rsidRPr="006906C9">
        <w:rPr>
          <w:b/>
          <w:bCs/>
          <w:lang w:val="en-US"/>
        </w:rPr>
        <w:t xml:space="preserve"> 1994</w:t>
      </w:r>
    </w:p>
    <w:p w14:paraId="2A414624" w14:textId="77777777" w:rsidR="006906C9" w:rsidRPr="006906C9" w:rsidRDefault="006906C9" w:rsidP="006906C9">
      <w:pPr>
        <w:pStyle w:val="ECVText"/>
        <w:numPr>
          <w:ilvl w:val="0"/>
          <w:numId w:val="14"/>
        </w:numPr>
        <w:rPr>
          <w:b/>
          <w:bCs/>
          <w:lang w:val="en-US"/>
        </w:rPr>
      </w:pPr>
      <w:r w:rsidRPr="006906C9">
        <w:rPr>
          <w:b/>
          <w:bCs/>
          <w:lang w:val="en-US"/>
        </w:rPr>
        <w:t>Banci L, Bermel W, Luchinat C, Pierattelli R and Tarchi D</w:t>
      </w:r>
      <w:r w:rsidRPr="006906C9">
        <w:rPr>
          <w:lang w:val="en-US"/>
        </w:rPr>
        <w:t xml:space="preserve">. </w:t>
      </w:r>
      <w:r w:rsidRPr="006906C9">
        <w:rPr>
          <w:vertAlign w:val="superscript"/>
          <w:lang w:val="en-US"/>
        </w:rPr>
        <w:t>1</w:t>
      </w:r>
      <w:r w:rsidRPr="006906C9">
        <w:rPr>
          <w:lang w:val="en-US"/>
        </w:rPr>
        <w:t xml:space="preserve">H 3D NOE-NOE spectrum of met-myoglobin-CN: the first 3D NMR spectrum of a paramagnetic protein. </w:t>
      </w:r>
      <w:r w:rsidRPr="006906C9">
        <w:rPr>
          <w:i/>
          <w:iCs/>
          <w:lang w:val="en-US"/>
        </w:rPr>
        <w:t>Special issue devoted to Bioinorganic Chemistry</w:t>
      </w:r>
      <w:r w:rsidRPr="006906C9">
        <w:rPr>
          <w:lang w:val="en-US"/>
        </w:rPr>
        <w:t>.</w:t>
      </w:r>
      <w:r w:rsidRPr="006906C9">
        <w:rPr>
          <w:b/>
          <w:bCs/>
          <w:lang w:val="en-US"/>
        </w:rPr>
        <w:t xml:space="preserve"> </w:t>
      </w:r>
      <w:r w:rsidRPr="006906C9">
        <w:rPr>
          <w:b/>
          <w:bCs/>
          <w:i/>
          <w:iCs/>
          <w:lang w:val="en-US"/>
        </w:rPr>
        <w:t>Magn Reson Chem</w:t>
      </w:r>
      <w:r w:rsidRPr="006906C9">
        <w:rPr>
          <w:lang w:val="en-US"/>
        </w:rPr>
        <w:t xml:space="preserve"> 31: S3-S7,</w:t>
      </w:r>
      <w:r w:rsidRPr="006906C9">
        <w:rPr>
          <w:b/>
          <w:bCs/>
          <w:lang w:val="en-US"/>
        </w:rPr>
        <w:t xml:space="preserve"> 1993</w:t>
      </w:r>
    </w:p>
    <w:p w14:paraId="252CA9EC" w14:textId="77777777" w:rsidR="006906C9" w:rsidRPr="006906C9" w:rsidRDefault="006906C9" w:rsidP="006906C9">
      <w:pPr>
        <w:pStyle w:val="ECVText"/>
        <w:numPr>
          <w:ilvl w:val="0"/>
          <w:numId w:val="14"/>
        </w:numPr>
        <w:rPr>
          <w:b/>
          <w:bCs/>
          <w:lang w:val="en-US"/>
        </w:rPr>
      </w:pPr>
      <w:r w:rsidRPr="006906C9">
        <w:rPr>
          <w:b/>
          <w:bCs/>
          <w:lang w:val="en-US"/>
        </w:rPr>
        <w:t>Banci L, Bertini I, Ciurli S, Ferretti S, Luchinat C and Piccioli M</w:t>
      </w:r>
      <w:r w:rsidRPr="006906C9">
        <w:rPr>
          <w:lang w:val="en-US"/>
        </w:rPr>
        <w:t>. The electronic structure of (Fe</w:t>
      </w:r>
      <w:r w:rsidRPr="006906C9">
        <w:rPr>
          <w:vertAlign w:val="subscript"/>
          <w:lang w:val="en-US"/>
        </w:rPr>
        <w:t>4</w:t>
      </w:r>
      <w:r w:rsidRPr="006906C9">
        <w:rPr>
          <w:lang w:val="en-US"/>
        </w:rPr>
        <w:t>S</w:t>
      </w:r>
      <w:r w:rsidRPr="006906C9">
        <w:rPr>
          <w:vertAlign w:val="subscript"/>
          <w:lang w:val="en-US"/>
        </w:rPr>
        <w:t>4</w:t>
      </w:r>
      <w:r w:rsidRPr="006906C9">
        <w:rPr>
          <w:lang w:val="en-US"/>
        </w:rPr>
        <w:t>)</w:t>
      </w:r>
      <w:r w:rsidRPr="006906C9">
        <w:rPr>
          <w:vertAlign w:val="superscript"/>
          <w:lang w:val="en-US"/>
        </w:rPr>
        <w:t>3+</w:t>
      </w:r>
      <w:r w:rsidRPr="006906C9">
        <w:rPr>
          <w:lang w:val="en-US"/>
        </w:rPr>
        <w:t xml:space="preserve"> clusters in proteins. An investigation of the oxidized high-potential iron-sulfur protein II from </w:t>
      </w:r>
      <w:r w:rsidRPr="006906C9">
        <w:rPr>
          <w:i/>
          <w:iCs/>
          <w:lang w:val="en-US"/>
        </w:rPr>
        <w:t>Ectothiorhodospira vacuolata</w:t>
      </w:r>
      <w:r w:rsidRPr="006906C9">
        <w:rPr>
          <w:lang w:val="en-US"/>
        </w:rPr>
        <w:t>.</w:t>
      </w:r>
      <w:r w:rsidRPr="006906C9">
        <w:rPr>
          <w:b/>
          <w:bCs/>
          <w:lang w:val="en-US"/>
        </w:rPr>
        <w:t xml:space="preserve">  </w:t>
      </w:r>
      <w:r w:rsidRPr="006906C9">
        <w:rPr>
          <w:b/>
          <w:bCs/>
          <w:i/>
          <w:iCs/>
          <w:lang w:val="en-US"/>
        </w:rPr>
        <w:t>Biochemistry</w:t>
      </w:r>
      <w:r w:rsidRPr="006906C9">
        <w:rPr>
          <w:lang w:val="en-US"/>
        </w:rPr>
        <w:t xml:space="preserve"> 32: 9387-9397,</w:t>
      </w:r>
      <w:r w:rsidRPr="006906C9">
        <w:rPr>
          <w:b/>
          <w:bCs/>
          <w:lang w:val="en-US"/>
        </w:rPr>
        <w:t xml:space="preserve"> 1993</w:t>
      </w:r>
    </w:p>
    <w:p w14:paraId="3D7F8A37" w14:textId="77777777" w:rsidR="006906C9" w:rsidRPr="006906C9" w:rsidRDefault="006906C9" w:rsidP="006906C9">
      <w:pPr>
        <w:pStyle w:val="ECVText"/>
        <w:numPr>
          <w:ilvl w:val="0"/>
          <w:numId w:val="14"/>
        </w:numPr>
        <w:rPr>
          <w:b/>
          <w:bCs/>
          <w:lang w:val="en-US"/>
        </w:rPr>
      </w:pPr>
      <w:r w:rsidRPr="006906C9">
        <w:rPr>
          <w:b/>
          <w:bCs/>
          <w:lang w:val="en-US"/>
        </w:rPr>
        <w:t>Banci L, Bertini I, Marconi S and Pierattelli R</w:t>
      </w:r>
      <w:r w:rsidRPr="006906C9">
        <w:rPr>
          <w:lang w:val="en-US"/>
        </w:rPr>
        <w:t xml:space="preserve">. </w:t>
      </w:r>
      <w:r w:rsidRPr="006906C9">
        <w:rPr>
          <w:vertAlign w:val="superscript"/>
          <w:lang w:val="en-US"/>
        </w:rPr>
        <w:t>1</w:t>
      </w:r>
      <w:r w:rsidRPr="006906C9">
        <w:rPr>
          <w:lang w:val="en-US"/>
        </w:rPr>
        <w:t>H NMR study of reduced heme proteins: myoglobin and cytochrome P450.</w:t>
      </w:r>
      <w:r w:rsidRPr="006906C9">
        <w:rPr>
          <w:b/>
          <w:bCs/>
          <w:lang w:val="en-US"/>
        </w:rPr>
        <w:t xml:space="preserve"> </w:t>
      </w:r>
      <w:r w:rsidRPr="006906C9">
        <w:rPr>
          <w:b/>
          <w:bCs/>
          <w:i/>
          <w:iCs/>
          <w:lang w:val="en-US"/>
        </w:rPr>
        <w:t>Eur J Biochem</w:t>
      </w:r>
      <w:r w:rsidRPr="006906C9">
        <w:rPr>
          <w:lang w:val="en-US"/>
        </w:rPr>
        <w:t xml:space="preserve"> 215: 431-437,</w:t>
      </w:r>
      <w:r w:rsidRPr="006906C9">
        <w:rPr>
          <w:b/>
          <w:bCs/>
          <w:lang w:val="en-US"/>
        </w:rPr>
        <w:t xml:space="preserve"> 1993</w:t>
      </w:r>
    </w:p>
    <w:p w14:paraId="60E644C2" w14:textId="77777777" w:rsidR="006906C9" w:rsidRPr="006906C9" w:rsidRDefault="006906C9" w:rsidP="006906C9">
      <w:pPr>
        <w:pStyle w:val="ECVText"/>
        <w:numPr>
          <w:ilvl w:val="0"/>
          <w:numId w:val="14"/>
        </w:numPr>
        <w:rPr>
          <w:lang w:val="en-US"/>
        </w:rPr>
      </w:pPr>
      <w:r w:rsidRPr="006906C9">
        <w:rPr>
          <w:b/>
          <w:bCs/>
          <w:lang w:val="en-US"/>
        </w:rPr>
        <w:t>Banci L</w:t>
      </w:r>
      <w:r w:rsidRPr="006906C9">
        <w:rPr>
          <w:lang w:val="en-US"/>
        </w:rPr>
        <w:t>. Nuclear relaxation in paramagnetic metalloproteins. In: Biological Magnetic Resonance, edited by Berliner LJ and Reuben J.  New York: Plenum, 1993, p. 79-111.</w:t>
      </w:r>
    </w:p>
    <w:p w14:paraId="7CE8AC13" w14:textId="77777777" w:rsidR="006906C9" w:rsidRPr="006906C9" w:rsidRDefault="006906C9" w:rsidP="006906C9">
      <w:pPr>
        <w:pStyle w:val="ECVText"/>
        <w:numPr>
          <w:ilvl w:val="0"/>
          <w:numId w:val="14"/>
        </w:numPr>
        <w:rPr>
          <w:b/>
          <w:bCs/>
          <w:lang w:val="en-US"/>
        </w:rPr>
      </w:pPr>
      <w:r w:rsidRPr="006906C9">
        <w:rPr>
          <w:b/>
          <w:bCs/>
          <w:lang w:val="en-US"/>
        </w:rPr>
        <w:t>Banci L, Bertini I, Bini T, Tien M and Turano P</w:t>
      </w:r>
      <w:r w:rsidRPr="006906C9">
        <w:rPr>
          <w:lang w:val="en-US"/>
        </w:rPr>
        <w:t>. Binding of horseradish, lignin and manganese peroxidases to their respective substrate.</w:t>
      </w:r>
      <w:r w:rsidRPr="006906C9">
        <w:rPr>
          <w:b/>
          <w:bCs/>
          <w:lang w:val="en-US"/>
        </w:rPr>
        <w:t xml:space="preserve"> </w:t>
      </w:r>
      <w:r w:rsidRPr="006906C9">
        <w:rPr>
          <w:b/>
          <w:bCs/>
          <w:i/>
          <w:iCs/>
          <w:lang w:val="en-US"/>
        </w:rPr>
        <w:t>Biochemistry</w:t>
      </w:r>
      <w:r w:rsidRPr="006906C9">
        <w:rPr>
          <w:lang w:val="en-US"/>
        </w:rPr>
        <w:t xml:space="preserve"> 32: 5825-5831,</w:t>
      </w:r>
      <w:r w:rsidRPr="006906C9">
        <w:rPr>
          <w:b/>
          <w:bCs/>
          <w:lang w:val="en-US"/>
        </w:rPr>
        <w:t xml:space="preserve"> 1993</w:t>
      </w:r>
    </w:p>
    <w:p w14:paraId="051E60CC" w14:textId="77777777" w:rsidR="006906C9" w:rsidRPr="006906C9" w:rsidRDefault="006906C9" w:rsidP="006906C9">
      <w:pPr>
        <w:pStyle w:val="ECVText"/>
        <w:numPr>
          <w:ilvl w:val="0"/>
          <w:numId w:val="14"/>
        </w:numPr>
        <w:rPr>
          <w:b/>
          <w:bCs/>
          <w:lang w:val="en-US"/>
        </w:rPr>
      </w:pPr>
      <w:r w:rsidRPr="006906C9">
        <w:rPr>
          <w:b/>
          <w:bCs/>
          <w:lang w:val="it-IT"/>
        </w:rPr>
        <w:t>Banci L, Bertini I, Kuan I-C, Tien M, Turano P and Vila AJ</w:t>
      </w:r>
      <w:r w:rsidRPr="006906C9">
        <w:rPr>
          <w:lang w:val="it-IT"/>
        </w:rPr>
        <w:t xml:space="preserve">. </w:t>
      </w:r>
      <w:r w:rsidRPr="006906C9">
        <w:rPr>
          <w:lang w:val="en-US"/>
        </w:rPr>
        <w:t>NMR investigation of the isotopically labeled cyanide derivatives of lignin peroxidase and manganese peroxidase.</w:t>
      </w:r>
      <w:r w:rsidRPr="006906C9">
        <w:rPr>
          <w:b/>
          <w:bCs/>
          <w:lang w:val="en-US"/>
        </w:rPr>
        <w:t xml:space="preserve"> </w:t>
      </w:r>
      <w:r w:rsidRPr="006906C9">
        <w:rPr>
          <w:b/>
          <w:bCs/>
          <w:i/>
          <w:iCs/>
          <w:lang w:val="en-US"/>
        </w:rPr>
        <w:t>Biochemistry</w:t>
      </w:r>
      <w:r w:rsidRPr="006906C9">
        <w:rPr>
          <w:lang w:val="en-US"/>
        </w:rPr>
        <w:t xml:space="preserve"> 32: 13483-13489,</w:t>
      </w:r>
      <w:r w:rsidRPr="006906C9">
        <w:rPr>
          <w:b/>
          <w:bCs/>
          <w:lang w:val="en-US"/>
        </w:rPr>
        <w:t xml:space="preserve"> 1993</w:t>
      </w:r>
    </w:p>
    <w:p w14:paraId="79742A61" w14:textId="77777777" w:rsidR="006906C9" w:rsidRPr="006906C9" w:rsidRDefault="006906C9" w:rsidP="006906C9">
      <w:pPr>
        <w:pStyle w:val="ECVText"/>
        <w:numPr>
          <w:ilvl w:val="0"/>
          <w:numId w:val="14"/>
        </w:numPr>
        <w:rPr>
          <w:lang w:val="en-US"/>
        </w:rPr>
      </w:pPr>
      <w:r w:rsidRPr="006906C9">
        <w:rPr>
          <w:b/>
          <w:bCs/>
          <w:lang w:val="en-US"/>
        </w:rPr>
        <w:t>Banci L, Bertini I, Capozzi F, Ciurli S, Gori Savellini G and Luchinat C</w:t>
      </w:r>
      <w:r w:rsidRPr="006906C9">
        <w:rPr>
          <w:lang w:val="en-US"/>
        </w:rPr>
        <w:t>. NMR and MD Investigation on the Structure-Function Relationship in HiPIP. In: The development of science for the improvement of human life. Proceedings of the II Kyoto-Siena Symposium.</w:t>
      </w:r>
      <w:proofErr w:type="gramStart"/>
      <w:r w:rsidRPr="006906C9">
        <w:rPr>
          <w:lang w:val="en-US"/>
        </w:rPr>
        <w:t>,  Kyoto</w:t>
      </w:r>
      <w:proofErr w:type="gramEnd"/>
      <w:r w:rsidRPr="006906C9">
        <w:rPr>
          <w:lang w:val="en-US"/>
        </w:rPr>
        <w:t>, Japan: 1993.</w:t>
      </w:r>
    </w:p>
    <w:p w14:paraId="788AB4E2" w14:textId="77777777" w:rsidR="006906C9" w:rsidRPr="006906C9" w:rsidRDefault="006906C9" w:rsidP="006906C9">
      <w:pPr>
        <w:pStyle w:val="ECVText"/>
        <w:numPr>
          <w:ilvl w:val="0"/>
          <w:numId w:val="14"/>
        </w:numPr>
        <w:rPr>
          <w:b/>
          <w:bCs/>
          <w:lang w:val="en-US"/>
        </w:rPr>
      </w:pPr>
      <w:r w:rsidRPr="006906C9">
        <w:rPr>
          <w:b/>
          <w:bCs/>
          <w:lang w:val="en-US"/>
        </w:rPr>
        <w:t>Banci L, Bertini I, Luchinat C, Piccioli M and Scozzafava A</w:t>
      </w:r>
      <w:r w:rsidRPr="006906C9">
        <w:rPr>
          <w:lang w:val="en-US"/>
        </w:rPr>
        <w:t xml:space="preserve">. 1D versus 2D </w:t>
      </w:r>
      <w:r w:rsidRPr="006906C9">
        <w:rPr>
          <w:vertAlign w:val="superscript"/>
          <w:lang w:val="en-US"/>
        </w:rPr>
        <w:t>1</w:t>
      </w:r>
      <w:r w:rsidRPr="006906C9">
        <w:rPr>
          <w:lang w:val="en-US"/>
        </w:rPr>
        <w:t>H NMR experiments in dicopper, dicobalt superoxide dismutase: a further mapping of the active site. Dedicated to Prof. Lamberto Malatesta.</w:t>
      </w:r>
      <w:r w:rsidRPr="006906C9">
        <w:rPr>
          <w:b/>
          <w:bCs/>
          <w:lang w:val="en-US"/>
        </w:rPr>
        <w:t xml:space="preserve"> </w:t>
      </w:r>
      <w:r w:rsidRPr="006906C9">
        <w:rPr>
          <w:b/>
          <w:bCs/>
          <w:i/>
          <w:iCs/>
          <w:lang w:val="en-US"/>
        </w:rPr>
        <w:t>Gazz Chim Ital</w:t>
      </w:r>
      <w:r w:rsidRPr="006906C9">
        <w:rPr>
          <w:lang w:val="en-US"/>
        </w:rPr>
        <w:t xml:space="preserve"> 123: 95-100,</w:t>
      </w:r>
      <w:r w:rsidRPr="006906C9">
        <w:rPr>
          <w:b/>
          <w:bCs/>
          <w:lang w:val="en-US"/>
        </w:rPr>
        <w:t xml:space="preserve"> 1993</w:t>
      </w:r>
    </w:p>
    <w:p w14:paraId="7C4A46CC" w14:textId="77777777" w:rsidR="006906C9" w:rsidRPr="006906C9" w:rsidRDefault="006906C9" w:rsidP="006906C9">
      <w:pPr>
        <w:pStyle w:val="ECVText"/>
        <w:numPr>
          <w:ilvl w:val="0"/>
          <w:numId w:val="14"/>
        </w:numPr>
        <w:rPr>
          <w:b/>
          <w:bCs/>
          <w:lang w:val="en-US"/>
        </w:rPr>
      </w:pPr>
      <w:r w:rsidRPr="006906C9">
        <w:rPr>
          <w:b/>
          <w:bCs/>
          <w:lang w:val="en-US"/>
        </w:rPr>
        <w:t>Banci L</w:t>
      </w:r>
      <w:r w:rsidRPr="006906C9">
        <w:rPr>
          <w:lang w:val="en-US"/>
        </w:rPr>
        <w:t>. Nuclear Relaxation in Paramagnetic Metalloproteins.</w:t>
      </w:r>
      <w:r w:rsidRPr="006906C9">
        <w:rPr>
          <w:b/>
          <w:bCs/>
          <w:lang w:val="en-US"/>
        </w:rPr>
        <w:t xml:space="preserve"> </w:t>
      </w:r>
      <w:r w:rsidRPr="006906C9">
        <w:rPr>
          <w:b/>
          <w:bCs/>
          <w:i/>
          <w:iCs/>
          <w:lang w:val="en-US"/>
        </w:rPr>
        <w:t>Biological Magnetic Resonance</w:t>
      </w:r>
      <w:r w:rsidRPr="006906C9">
        <w:rPr>
          <w:lang w:val="en-US"/>
        </w:rPr>
        <w:t xml:space="preserve"> 12: 79-111,</w:t>
      </w:r>
      <w:r w:rsidRPr="006906C9">
        <w:rPr>
          <w:b/>
          <w:bCs/>
          <w:lang w:val="en-US"/>
        </w:rPr>
        <w:t xml:space="preserve"> 1993</w:t>
      </w:r>
    </w:p>
    <w:p w14:paraId="488AF453" w14:textId="77777777" w:rsidR="006906C9" w:rsidRPr="006906C9" w:rsidRDefault="006906C9" w:rsidP="006906C9">
      <w:pPr>
        <w:pStyle w:val="ECVText"/>
        <w:numPr>
          <w:ilvl w:val="0"/>
          <w:numId w:val="14"/>
        </w:numPr>
        <w:rPr>
          <w:b/>
          <w:bCs/>
          <w:lang w:val="en-US"/>
        </w:rPr>
      </w:pPr>
      <w:r w:rsidRPr="006906C9">
        <w:rPr>
          <w:b/>
          <w:bCs/>
          <w:lang w:val="en-US"/>
        </w:rPr>
        <w:t>Banci L, Bertini I, Capozzi F, Carloni P, Ciurli S, Luchinat C and Piccioli M</w:t>
      </w:r>
      <w:r w:rsidRPr="006906C9">
        <w:rPr>
          <w:lang w:val="en-US"/>
        </w:rPr>
        <w:t xml:space="preserve">. The iron-sulfur cluster in the oxidized high potential iron sulfur protein from </w:t>
      </w:r>
      <w:r w:rsidRPr="006906C9">
        <w:rPr>
          <w:i/>
          <w:iCs/>
          <w:lang w:val="en-US"/>
        </w:rPr>
        <w:t>Ectothiorhodospira halophila</w:t>
      </w:r>
      <w:r w:rsidRPr="006906C9">
        <w:rPr>
          <w:lang w:val="en-US"/>
        </w:rPr>
        <w:t>.</w:t>
      </w:r>
      <w:r w:rsidRPr="006906C9">
        <w:rPr>
          <w:b/>
          <w:bCs/>
          <w:lang w:val="en-US"/>
        </w:rPr>
        <w:t xml:space="preserve"> </w:t>
      </w:r>
      <w:r w:rsidRPr="006906C9">
        <w:rPr>
          <w:b/>
          <w:bCs/>
          <w:i/>
          <w:iCs/>
          <w:lang w:val="en-US"/>
        </w:rPr>
        <w:t>J. Am. Chem. Soc.</w:t>
      </w:r>
      <w:r w:rsidRPr="006906C9">
        <w:rPr>
          <w:lang w:val="en-US"/>
        </w:rPr>
        <w:t xml:space="preserve"> 115: 3431-3440,</w:t>
      </w:r>
      <w:r w:rsidRPr="006906C9">
        <w:rPr>
          <w:b/>
          <w:bCs/>
          <w:lang w:val="en-US"/>
        </w:rPr>
        <w:t xml:space="preserve"> 1993</w:t>
      </w:r>
    </w:p>
    <w:p w14:paraId="15CBE381" w14:textId="77777777" w:rsidR="006906C9" w:rsidRPr="006906C9" w:rsidRDefault="006906C9" w:rsidP="006906C9">
      <w:pPr>
        <w:pStyle w:val="ECVText"/>
        <w:numPr>
          <w:ilvl w:val="0"/>
          <w:numId w:val="14"/>
        </w:numPr>
        <w:rPr>
          <w:b/>
          <w:bCs/>
          <w:lang w:val="en-US"/>
        </w:rPr>
      </w:pPr>
      <w:r w:rsidRPr="006906C9">
        <w:rPr>
          <w:b/>
          <w:bCs/>
          <w:lang w:val="en-US"/>
        </w:rPr>
        <w:t>Banci L, Bertini I, Luchinat C, Messori L and Turano P</w:t>
      </w:r>
      <w:r w:rsidRPr="006906C9">
        <w:rPr>
          <w:lang w:val="en-US"/>
        </w:rPr>
        <w:t>. Frontiers in 2D NMR of paramagnetic metalloproteins.</w:t>
      </w:r>
      <w:r w:rsidRPr="006906C9">
        <w:rPr>
          <w:b/>
          <w:bCs/>
          <w:lang w:val="en-US"/>
        </w:rPr>
        <w:t xml:space="preserve"> </w:t>
      </w:r>
      <w:r w:rsidRPr="006906C9">
        <w:rPr>
          <w:b/>
          <w:bCs/>
          <w:i/>
          <w:iCs/>
          <w:lang w:val="en-US"/>
        </w:rPr>
        <w:t>Appl Magn Reson</w:t>
      </w:r>
      <w:r w:rsidRPr="006906C9">
        <w:rPr>
          <w:lang w:val="en-US"/>
        </w:rPr>
        <w:t xml:space="preserve"> 4: 461-476,</w:t>
      </w:r>
      <w:r w:rsidRPr="006906C9">
        <w:rPr>
          <w:b/>
          <w:bCs/>
          <w:lang w:val="en-US"/>
        </w:rPr>
        <w:t xml:space="preserve"> 1993</w:t>
      </w:r>
    </w:p>
    <w:p w14:paraId="49E38D0D" w14:textId="77777777" w:rsidR="006906C9" w:rsidRPr="006906C9" w:rsidRDefault="006906C9" w:rsidP="006906C9">
      <w:pPr>
        <w:pStyle w:val="ECVText"/>
        <w:numPr>
          <w:ilvl w:val="0"/>
          <w:numId w:val="14"/>
        </w:numPr>
        <w:rPr>
          <w:b/>
          <w:bCs/>
          <w:lang w:val="en-US"/>
        </w:rPr>
      </w:pPr>
      <w:r w:rsidRPr="006906C9">
        <w:rPr>
          <w:b/>
          <w:bCs/>
          <w:lang w:val="en-US"/>
        </w:rPr>
        <w:t>Banci L, Bertini I, Ferretti S, Luchinat C and Piccioli M</w:t>
      </w:r>
      <w:r w:rsidRPr="006906C9">
        <w:rPr>
          <w:lang w:val="en-US"/>
        </w:rPr>
        <w:t>. The structure of iron-sulfur clusters in proteins as monitored by NMR, Mössbauer, EPR and molecular dynamics.</w:t>
      </w:r>
      <w:r w:rsidRPr="006906C9">
        <w:rPr>
          <w:b/>
          <w:bCs/>
          <w:lang w:val="en-US"/>
        </w:rPr>
        <w:t xml:space="preserve"> </w:t>
      </w:r>
      <w:r w:rsidRPr="006906C9">
        <w:rPr>
          <w:b/>
          <w:bCs/>
          <w:i/>
          <w:iCs/>
          <w:lang w:val="en-US"/>
        </w:rPr>
        <w:t>J Mol Struct</w:t>
      </w:r>
      <w:r w:rsidRPr="006906C9">
        <w:rPr>
          <w:lang w:val="en-US"/>
        </w:rPr>
        <w:t xml:space="preserve"> 292: 207-220,</w:t>
      </w:r>
      <w:r w:rsidRPr="006906C9">
        <w:rPr>
          <w:b/>
          <w:bCs/>
          <w:lang w:val="en-US"/>
        </w:rPr>
        <w:t xml:space="preserve"> 1993</w:t>
      </w:r>
    </w:p>
    <w:p w14:paraId="39A7069D" w14:textId="77777777" w:rsidR="006906C9" w:rsidRPr="006906C9" w:rsidRDefault="006906C9" w:rsidP="006906C9">
      <w:pPr>
        <w:pStyle w:val="ECVText"/>
        <w:numPr>
          <w:ilvl w:val="0"/>
          <w:numId w:val="14"/>
        </w:numPr>
        <w:rPr>
          <w:b/>
          <w:bCs/>
          <w:lang w:val="en-US"/>
        </w:rPr>
      </w:pPr>
      <w:r w:rsidRPr="006906C9">
        <w:rPr>
          <w:b/>
          <w:bCs/>
          <w:lang w:val="en-US"/>
        </w:rPr>
        <w:t>Banci L, Cabelli DE, Getzoff ED, Hallewell RA and Viezzoli MS</w:t>
      </w:r>
      <w:r w:rsidRPr="006906C9">
        <w:rPr>
          <w:lang w:val="en-US"/>
        </w:rPr>
        <w:t>. An Essential Role for the Conserved Glu-133 in the Anion Interaction with Superoxide Dismutase.</w:t>
      </w:r>
      <w:r w:rsidRPr="006906C9">
        <w:rPr>
          <w:b/>
          <w:bCs/>
          <w:lang w:val="en-US"/>
        </w:rPr>
        <w:t xml:space="preserve"> </w:t>
      </w:r>
      <w:r w:rsidRPr="006906C9">
        <w:rPr>
          <w:b/>
          <w:bCs/>
          <w:i/>
          <w:iCs/>
          <w:lang w:val="en-US"/>
        </w:rPr>
        <w:t>J Inorg Biochem</w:t>
      </w:r>
      <w:r w:rsidRPr="006906C9">
        <w:rPr>
          <w:lang w:val="en-US"/>
        </w:rPr>
        <w:t xml:space="preserve"> 50: 89-100,</w:t>
      </w:r>
      <w:r w:rsidRPr="006906C9">
        <w:rPr>
          <w:b/>
          <w:bCs/>
          <w:lang w:val="en-US"/>
        </w:rPr>
        <w:t xml:space="preserve"> 1993</w:t>
      </w:r>
    </w:p>
    <w:p w14:paraId="57B5752C" w14:textId="77777777" w:rsidR="006906C9" w:rsidRPr="006906C9" w:rsidRDefault="006906C9" w:rsidP="006906C9">
      <w:pPr>
        <w:pStyle w:val="ECVText"/>
        <w:numPr>
          <w:ilvl w:val="0"/>
          <w:numId w:val="14"/>
        </w:numPr>
        <w:rPr>
          <w:b/>
          <w:bCs/>
          <w:lang w:val="en-US"/>
        </w:rPr>
      </w:pPr>
      <w:r w:rsidRPr="006906C9">
        <w:rPr>
          <w:b/>
          <w:bCs/>
          <w:lang w:val="en-US"/>
        </w:rPr>
        <w:t>Banci L, Bertini I, Luchinat C and Viezzoli MS</w:t>
      </w:r>
      <w:r w:rsidRPr="006906C9">
        <w:rPr>
          <w:lang w:val="en-US"/>
        </w:rPr>
        <w:t xml:space="preserve">. </w:t>
      </w:r>
      <w:proofErr w:type="gramStart"/>
      <w:r w:rsidRPr="006906C9">
        <w:rPr>
          <w:lang w:val="en-US"/>
        </w:rPr>
        <w:t>pH</w:t>
      </w:r>
      <w:proofErr w:type="gramEnd"/>
      <w:r w:rsidRPr="006906C9">
        <w:rPr>
          <w:lang w:val="en-US"/>
        </w:rPr>
        <w:t xml:space="preserve"> dependent properties of SOD studied through mutants on Lys 136.</w:t>
      </w:r>
      <w:r w:rsidRPr="006906C9">
        <w:rPr>
          <w:b/>
          <w:bCs/>
          <w:lang w:val="en-US"/>
        </w:rPr>
        <w:t xml:space="preserve"> </w:t>
      </w:r>
      <w:r w:rsidRPr="006906C9">
        <w:rPr>
          <w:b/>
          <w:bCs/>
          <w:i/>
          <w:iCs/>
          <w:lang w:val="en-US"/>
        </w:rPr>
        <w:t>Inorg Chem</w:t>
      </w:r>
      <w:r w:rsidRPr="006906C9">
        <w:rPr>
          <w:lang w:val="en-US"/>
        </w:rPr>
        <w:t xml:space="preserve"> 32: 1403-1406,</w:t>
      </w:r>
      <w:r w:rsidRPr="006906C9">
        <w:rPr>
          <w:b/>
          <w:bCs/>
          <w:lang w:val="en-US"/>
        </w:rPr>
        <w:t xml:space="preserve">  1993</w:t>
      </w:r>
    </w:p>
    <w:p w14:paraId="675D0567" w14:textId="77777777" w:rsidR="006906C9" w:rsidRPr="006906C9" w:rsidRDefault="006906C9" w:rsidP="006906C9">
      <w:pPr>
        <w:pStyle w:val="ECVText"/>
        <w:numPr>
          <w:ilvl w:val="0"/>
          <w:numId w:val="14"/>
        </w:numPr>
        <w:rPr>
          <w:b/>
          <w:bCs/>
          <w:lang w:val="en-US"/>
        </w:rPr>
      </w:pPr>
      <w:r w:rsidRPr="006906C9">
        <w:rPr>
          <w:b/>
          <w:bCs/>
          <w:lang w:val="en-US"/>
        </w:rPr>
        <w:t>Banci L, Bertini I and La Penna G</w:t>
      </w:r>
      <w:r w:rsidRPr="006906C9">
        <w:rPr>
          <w:lang w:val="en-US"/>
        </w:rPr>
        <w:t>. Molecular dynamics study on carboxypeptidase A: the effect of protonation of Glu 270.</w:t>
      </w:r>
      <w:r w:rsidRPr="006906C9">
        <w:rPr>
          <w:b/>
          <w:bCs/>
          <w:lang w:val="en-US"/>
        </w:rPr>
        <w:t xml:space="preserve"> </w:t>
      </w:r>
      <w:r w:rsidRPr="006906C9">
        <w:rPr>
          <w:b/>
          <w:bCs/>
          <w:i/>
          <w:iCs/>
          <w:lang w:val="en-US"/>
        </w:rPr>
        <w:t>Inorg Chem</w:t>
      </w:r>
      <w:r w:rsidRPr="006906C9">
        <w:rPr>
          <w:lang w:val="en-US"/>
        </w:rPr>
        <w:t xml:space="preserve"> 32: 2207-2211,</w:t>
      </w:r>
      <w:r w:rsidRPr="006906C9">
        <w:rPr>
          <w:b/>
          <w:bCs/>
          <w:lang w:val="en-US"/>
        </w:rPr>
        <w:t xml:space="preserve"> 1993</w:t>
      </w:r>
    </w:p>
    <w:p w14:paraId="76A53A40" w14:textId="77777777" w:rsidR="006906C9" w:rsidRPr="006906C9" w:rsidRDefault="006906C9" w:rsidP="006906C9">
      <w:pPr>
        <w:pStyle w:val="ECVText"/>
        <w:numPr>
          <w:ilvl w:val="0"/>
          <w:numId w:val="14"/>
        </w:numPr>
        <w:rPr>
          <w:b/>
          <w:bCs/>
          <w:lang w:val="en-US"/>
        </w:rPr>
      </w:pPr>
      <w:r w:rsidRPr="006906C9">
        <w:rPr>
          <w:b/>
          <w:bCs/>
          <w:lang w:val="en-US"/>
        </w:rPr>
        <w:t>Banci L, Bertini I, Eltis LD and Pierattelli R</w:t>
      </w:r>
      <w:r w:rsidRPr="006906C9">
        <w:rPr>
          <w:lang w:val="en-US"/>
        </w:rPr>
        <w:t xml:space="preserve">. Spectroscopic characterization of a recently isolated cytochrome P450 from </w:t>
      </w:r>
      <w:r w:rsidRPr="006906C9">
        <w:rPr>
          <w:i/>
          <w:iCs/>
          <w:lang w:val="en-US"/>
        </w:rPr>
        <w:t>Rhodococcus rhodochrous</w:t>
      </w:r>
      <w:r w:rsidRPr="006906C9">
        <w:rPr>
          <w:lang w:val="en-US"/>
        </w:rPr>
        <w:t>.</w:t>
      </w:r>
      <w:r w:rsidRPr="006906C9">
        <w:rPr>
          <w:b/>
          <w:bCs/>
          <w:lang w:val="en-US"/>
        </w:rPr>
        <w:t xml:space="preserve"> </w:t>
      </w:r>
      <w:r w:rsidRPr="006906C9">
        <w:rPr>
          <w:b/>
          <w:bCs/>
          <w:i/>
          <w:iCs/>
          <w:lang w:val="en-US"/>
        </w:rPr>
        <w:t>Biophys J</w:t>
      </w:r>
      <w:r w:rsidRPr="006906C9">
        <w:rPr>
          <w:lang w:val="en-US"/>
        </w:rPr>
        <w:t xml:space="preserve"> 65: 806-813,</w:t>
      </w:r>
      <w:r w:rsidRPr="006906C9">
        <w:rPr>
          <w:b/>
          <w:bCs/>
          <w:lang w:val="en-US"/>
        </w:rPr>
        <w:t xml:space="preserve"> 1993</w:t>
      </w:r>
    </w:p>
    <w:p w14:paraId="3BB8906D" w14:textId="77777777" w:rsidR="006906C9" w:rsidRPr="006906C9" w:rsidRDefault="006906C9" w:rsidP="006906C9">
      <w:pPr>
        <w:pStyle w:val="ECVText"/>
        <w:numPr>
          <w:ilvl w:val="0"/>
          <w:numId w:val="14"/>
        </w:numPr>
        <w:rPr>
          <w:b/>
          <w:bCs/>
          <w:lang w:val="en-US"/>
        </w:rPr>
      </w:pPr>
      <w:r w:rsidRPr="006906C9">
        <w:rPr>
          <w:b/>
          <w:bCs/>
          <w:lang w:val="en-US"/>
        </w:rPr>
        <w:t>Banci L, Bertini I, Bauer D, Hallewell RA and Viezzoli MS</w:t>
      </w:r>
      <w:r w:rsidRPr="006906C9">
        <w:rPr>
          <w:lang w:val="en-US"/>
        </w:rPr>
        <w:t>. Investigation of a new Cu</w:t>
      </w:r>
      <w:proofErr w:type="gramStart"/>
      <w:r w:rsidRPr="006906C9">
        <w:rPr>
          <w:lang w:val="en-US"/>
        </w:rPr>
        <w:t>,ZnSOD</w:t>
      </w:r>
      <w:proofErr w:type="gramEnd"/>
      <w:r w:rsidRPr="006906C9">
        <w:rPr>
          <w:lang w:val="en-US"/>
        </w:rPr>
        <w:t xml:space="preserve"> mutant: the Thr-Arg137 derivative.</w:t>
      </w:r>
      <w:r w:rsidRPr="006906C9">
        <w:rPr>
          <w:b/>
          <w:bCs/>
          <w:lang w:val="en-US"/>
        </w:rPr>
        <w:t xml:space="preserve"> </w:t>
      </w:r>
      <w:r w:rsidRPr="006906C9">
        <w:rPr>
          <w:b/>
          <w:bCs/>
          <w:i/>
          <w:iCs/>
          <w:lang w:val="en-US"/>
        </w:rPr>
        <w:t>Biochemistry</w:t>
      </w:r>
      <w:r w:rsidRPr="006906C9">
        <w:rPr>
          <w:lang w:val="en-US"/>
        </w:rPr>
        <w:t xml:space="preserve"> 32: 4384-4388,</w:t>
      </w:r>
      <w:r w:rsidRPr="006906C9">
        <w:rPr>
          <w:b/>
          <w:bCs/>
          <w:lang w:val="en-US"/>
        </w:rPr>
        <w:t xml:space="preserve"> 1993</w:t>
      </w:r>
    </w:p>
    <w:p w14:paraId="32898415" w14:textId="77777777" w:rsidR="006906C9" w:rsidRPr="006906C9" w:rsidRDefault="006906C9" w:rsidP="006906C9">
      <w:pPr>
        <w:pStyle w:val="ECVText"/>
        <w:numPr>
          <w:ilvl w:val="0"/>
          <w:numId w:val="14"/>
        </w:numPr>
        <w:rPr>
          <w:b/>
          <w:bCs/>
          <w:lang w:val="en-US"/>
        </w:rPr>
      </w:pPr>
      <w:r w:rsidRPr="006906C9">
        <w:rPr>
          <w:b/>
          <w:bCs/>
          <w:lang w:val="en-US"/>
        </w:rPr>
        <w:t>Peng Z, Merz KMJr and Banci L</w:t>
      </w:r>
      <w:r w:rsidRPr="006906C9">
        <w:rPr>
          <w:lang w:val="en-US"/>
        </w:rPr>
        <w:t>. Binding of Cyanide, Cyanate, and Tiocyanate to Human Carbonic Anhydrase II.</w:t>
      </w:r>
      <w:r w:rsidRPr="006906C9">
        <w:rPr>
          <w:b/>
          <w:bCs/>
          <w:lang w:val="en-US"/>
        </w:rPr>
        <w:t xml:space="preserve"> </w:t>
      </w:r>
      <w:r w:rsidRPr="006906C9">
        <w:rPr>
          <w:b/>
          <w:bCs/>
          <w:i/>
          <w:iCs/>
          <w:lang w:val="en-US"/>
        </w:rPr>
        <w:t>Proteins Struct Funct Genet</w:t>
      </w:r>
      <w:r w:rsidRPr="006906C9">
        <w:rPr>
          <w:lang w:val="en-US"/>
        </w:rPr>
        <w:t xml:space="preserve"> 17: 203-216,</w:t>
      </w:r>
      <w:r w:rsidRPr="006906C9">
        <w:rPr>
          <w:b/>
          <w:bCs/>
          <w:lang w:val="en-US"/>
        </w:rPr>
        <w:t xml:space="preserve"> 1993</w:t>
      </w:r>
    </w:p>
    <w:p w14:paraId="609CF557" w14:textId="77777777" w:rsidR="006906C9" w:rsidRPr="006906C9" w:rsidRDefault="006906C9" w:rsidP="006906C9">
      <w:pPr>
        <w:pStyle w:val="ECVText"/>
        <w:numPr>
          <w:ilvl w:val="0"/>
          <w:numId w:val="14"/>
        </w:numPr>
        <w:rPr>
          <w:b/>
          <w:bCs/>
          <w:lang w:val="en-US"/>
        </w:rPr>
      </w:pPr>
      <w:r w:rsidRPr="006906C9">
        <w:rPr>
          <w:b/>
          <w:bCs/>
          <w:lang w:val="it-IT"/>
        </w:rPr>
        <w:t>Azab HA, Banci L, Borsari M, Luchinat C, Sola M and Viezzoli MS</w:t>
      </w:r>
      <w:r w:rsidRPr="006906C9">
        <w:rPr>
          <w:lang w:val="it-IT"/>
        </w:rPr>
        <w:t xml:space="preserve">. </w:t>
      </w:r>
      <w:r w:rsidRPr="006906C9">
        <w:rPr>
          <w:lang w:val="en-US"/>
        </w:rPr>
        <w:t>Redox chemistry of superoxide dismutase. Cyclic voltammetry of wild-type enzymes and mutants on functionally relevant residues.</w:t>
      </w:r>
      <w:r w:rsidRPr="006906C9">
        <w:rPr>
          <w:b/>
          <w:bCs/>
          <w:lang w:val="en-US"/>
        </w:rPr>
        <w:t xml:space="preserve"> </w:t>
      </w:r>
      <w:r w:rsidRPr="006906C9">
        <w:rPr>
          <w:b/>
          <w:bCs/>
          <w:i/>
          <w:iCs/>
          <w:lang w:val="en-US"/>
        </w:rPr>
        <w:t>Inorg Chem</w:t>
      </w:r>
      <w:r w:rsidRPr="006906C9">
        <w:rPr>
          <w:lang w:val="en-US"/>
        </w:rPr>
        <w:t xml:space="preserve"> 31: 4649-4655,</w:t>
      </w:r>
      <w:r w:rsidRPr="006906C9">
        <w:rPr>
          <w:b/>
          <w:bCs/>
          <w:lang w:val="en-US"/>
        </w:rPr>
        <w:t xml:space="preserve"> 1992</w:t>
      </w:r>
    </w:p>
    <w:p w14:paraId="007CF109" w14:textId="77777777" w:rsidR="006906C9" w:rsidRPr="006906C9" w:rsidRDefault="006906C9" w:rsidP="006906C9">
      <w:pPr>
        <w:pStyle w:val="ECVText"/>
        <w:numPr>
          <w:ilvl w:val="0"/>
          <w:numId w:val="14"/>
        </w:numPr>
        <w:rPr>
          <w:b/>
          <w:bCs/>
          <w:lang w:val="en-US"/>
        </w:rPr>
      </w:pPr>
      <w:r w:rsidRPr="006906C9">
        <w:rPr>
          <w:b/>
          <w:bCs/>
          <w:lang w:val="en-US"/>
        </w:rPr>
        <w:t>Banci L, Schroeder S and Kollman PA</w:t>
      </w:r>
      <w:r w:rsidRPr="006906C9">
        <w:rPr>
          <w:lang w:val="en-US"/>
        </w:rPr>
        <w:t>. Molecular Dynamics Characterization of the Active Cavity of Carboxypeptidase A and some of its Inhibitor Adducts.</w:t>
      </w:r>
      <w:r w:rsidRPr="006906C9">
        <w:rPr>
          <w:b/>
          <w:bCs/>
          <w:lang w:val="en-US"/>
        </w:rPr>
        <w:t xml:space="preserve"> </w:t>
      </w:r>
      <w:r w:rsidRPr="006906C9">
        <w:rPr>
          <w:b/>
          <w:bCs/>
          <w:i/>
          <w:iCs/>
          <w:lang w:val="en-US"/>
        </w:rPr>
        <w:t>Proteins Struct Funct Genet</w:t>
      </w:r>
      <w:r w:rsidRPr="006906C9">
        <w:rPr>
          <w:lang w:val="en-US"/>
        </w:rPr>
        <w:t xml:space="preserve"> 13: 288-305,</w:t>
      </w:r>
      <w:r w:rsidRPr="006906C9">
        <w:rPr>
          <w:b/>
          <w:bCs/>
          <w:lang w:val="en-US"/>
        </w:rPr>
        <w:t xml:space="preserve"> 1992</w:t>
      </w:r>
    </w:p>
    <w:p w14:paraId="5437A55C" w14:textId="77777777" w:rsidR="006906C9" w:rsidRPr="006906C9" w:rsidRDefault="006906C9" w:rsidP="006906C9">
      <w:pPr>
        <w:pStyle w:val="ECVText"/>
        <w:numPr>
          <w:ilvl w:val="0"/>
          <w:numId w:val="14"/>
        </w:numPr>
        <w:rPr>
          <w:b/>
          <w:bCs/>
          <w:lang w:val="en-US"/>
        </w:rPr>
      </w:pPr>
      <w:r w:rsidRPr="006906C9">
        <w:rPr>
          <w:b/>
          <w:bCs/>
          <w:lang w:val="en-US"/>
        </w:rPr>
        <w:t>Banci L, Bertini I, Turano P and Vicens Oliver M</w:t>
      </w:r>
      <w:r w:rsidRPr="006906C9">
        <w:rPr>
          <w:lang w:val="en-US"/>
        </w:rPr>
        <w:t xml:space="preserve">. NOE and two-dimensional correlated </w:t>
      </w:r>
      <w:r w:rsidRPr="006906C9">
        <w:rPr>
          <w:vertAlign w:val="superscript"/>
          <w:lang w:val="en-US"/>
        </w:rPr>
        <w:t>1</w:t>
      </w:r>
      <w:r w:rsidRPr="006906C9">
        <w:rPr>
          <w:lang w:val="en-US"/>
        </w:rPr>
        <w:t xml:space="preserve">H NMR spectroscopy of cytochrome c' from </w:t>
      </w:r>
      <w:r w:rsidRPr="006906C9">
        <w:rPr>
          <w:i/>
          <w:iCs/>
          <w:lang w:val="en-US"/>
        </w:rPr>
        <w:t>Chromatium vinosum</w:t>
      </w:r>
      <w:r w:rsidRPr="006906C9">
        <w:rPr>
          <w:lang w:val="en-US"/>
        </w:rPr>
        <w:t>.</w:t>
      </w:r>
      <w:r w:rsidRPr="006906C9">
        <w:rPr>
          <w:b/>
          <w:bCs/>
          <w:lang w:val="en-US"/>
        </w:rPr>
        <w:t xml:space="preserve"> </w:t>
      </w:r>
      <w:r w:rsidRPr="006906C9">
        <w:rPr>
          <w:b/>
          <w:bCs/>
          <w:i/>
          <w:iCs/>
          <w:lang w:val="en-US"/>
        </w:rPr>
        <w:t>Eur J Biochem</w:t>
      </w:r>
      <w:r w:rsidRPr="006906C9">
        <w:rPr>
          <w:lang w:val="en-US"/>
        </w:rPr>
        <w:t xml:space="preserve"> 204: 107-112,</w:t>
      </w:r>
      <w:r w:rsidRPr="006906C9">
        <w:rPr>
          <w:b/>
          <w:bCs/>
          <w:lang w:val="en-US"/>
        </w:rPr>
        <w:t xml:space="preserve"> 1992</w:t>
      </w:r>
    </w:p>
    <w:p w14:paraId="75CF9203" w14:textId="77777777" w:rsidR="006906C9" w:rsidRPr="006906C9" w:rsidRDefault="006906C9" w:rsidP="006906C9">
      <w:pPr>
        <w:pStyle w:val="ECVText"/>
        <w:numPr>
          <w:ilvl w:val="0"/>
          <w:numId w:val="14"/>
        </w:numPr>
        <w:rPr>
          <w:b/>
          <w:bCs/>
          <w:lang w:val="en-US"/>
        </w:rPr>
      </w:pPr>
      <w:r w:rsidRPr="006906C9">
        <w:rPr>
          <w:b/>
          <w:bCs/>
          <w:lang w:val="en-US"/>
        </w:rPr>
        <w:t>Banci L, Bertini I, Capozzi F and Luchinat C</w:t>
      </w:r>
      <w:r w:rsidRPr="006906C9">
        <w:rPr>
          <w:lang w:val="en-US"/>
        </w:rPr>
        <w:t>. The electron-nucleus coupling: a breakthrough in the investigation of paramagnetic metalloproteins.</w:t>
      </w:r>
      <w:r w:rsidRPr="006906C9">
        <w:rPr>
          <w:b/>
          <w:bCs/>
          <w:lang w:val="en-US"/>
        </w:rPr>
        <w:t xml:space="preserve"> </w:t>
      </w:r>
      <w:r w:rsidRPr="006906C9">
        <w:rPr>
          <w:b/>
          <w:bCs/>
          <w:i/>
          <w:iCs/>
          <w:lang w:val="en-US"/>
        </w:rPr>
        <w:t>Int J Quantum Chem</w:t>
      </w:r>
      <w:r w:rsidRPr="006906C9">
        <w:rPr>
          <w:lang w:val="en-US"/>
        </w:rPr>
        <w:t xml:space="preserve"> 42: 1383-1396,</w:t>
      </w:r>
      <w:r w:rsidRPr="006906C9">
        <w:rPr>
          <w:b/>
          <w:bCs/>
          <w:lang w:val="en-US"/>
        </w:rPr>
        <w:t xml:space="preserve"> 1992</w:t>
      </w:r>
    </w:p>
    <w:p w14:paraId="37216F5B" w14:textId="77777777" w:rsidR="006906C9" w:rsidRPr="006906C9" w:rsidRDefault="006906C9" w:rsidP="006906C9">
      <w:pPr>
        <w:pStyle w:val="ECVText"/>
        <w:numPr>
          <w:ilvl w:val="0"/>
          <w:numId w:val="14"/>
        </w:numPr>
        <w:rPr>
          <w:b/>
          <w:bCs/>
          <w:lang w:val="it-IT"/>
        </w:rPr>
      </w:pPr>
      <w:r w:rsidRPr="006906C9">
        <w:rPr>
          <w:b/>
          <w:bCs/>
          <w:lang w:val="en-US"/>
        </w:rPr>
        <w:t>Banci L, Dugad LB, La Mar GN, Keating KA, Luchinat C and Pierattelli R</w:t>
      </w:r>
      <w:r w:rsidRPr="006906C9">
        <w:rPr>
          <w:lang w:val="en-US"/>
        </w:rPr>
        <w:t xml:space="preserve">. </w:t>
      </w:r>
      <w:r w:rsidRPr="006906C9">
        <w:rPr>
          <w:vertAlign w:val="superscript"/>
          <w:lang w:val="en-US"/>
        </w:rPr>
        <w:t>1</w:t>
      </w:r>
      <w:r w:rsidRPr="006906C9">
        <w:rPr>
          <w:lang w:val="en-US"/>
        </w:rPr>
        <w:t>H Nuclear Magnetic Resonance investigation of cobalt(II) substituted carbonic anhydrase.</w:t>
      </w:r>
      <w:r w:rsidRPr="006906C9">
        <w:rPr>
          <w:b/>
          <w:bCs/>
          <w:lang w:val="en-US"/>
        </w:rPr>
        <w:t xml:space="preserve"> </w:t>
      </w:r>
      <w:r w:rsidRPr="006906C9">
        <w:rPr>
          <w:b/>
          <w:bCs/>
          <w:i/>
          <w:iCs/>
          <w:lang w:val="it-IT"/>
        </w:rPr>
        <w:t>Biophys J</w:t>
      </w:r>
      <w:r w:rsidRPr="006906C9">
        <w:rPr>
          <w:lang w:val="it-IT"/>
        </w:rPr>
        <w:t xml:space="preserve"> 63: 530-543,</w:t>
      </w:r>
      <w:r w:rsidRPr="006906C9">
        <w:rPr>
          <w:b/>
          <w:bCs/>
          <w:lang w:val="it-IT"/>
        </w:rPr>
        <w:t xml:space="preserve"> 1992</w:t>
      </w:r>
    </w:p>
    <w:p w14:paraId="18B9D00D" w14:textId="77777777" w:rsidR="006906C9" w:rsidRPr="006906C9" w:rsidRDefault="006906C9" w:rsidP="006906C9">
      <w:pPr>
        <w:pStyle w:val="ECVText"/>
        <w:numPr>
          <w:ilvl w:val="0"/>
          <w:numId w:val="14"/>
        </w:numPr>
        <w:rPr>
          <w:b/>
          <w:bCs/>
          <w:lang w:val="en-US"/>
        </w:rPr>
      </w:pPr>
      <w:r w:rsidRPr="006906C9">
        <w:rPr>
          <w:b/>
          <w:bCs/>
          <w:lang w:val="it-IT"/>
        </w:rPr>
        <w:t>Banci L, Carloni P, La Penna G and Orioli PL</w:t>
      </w:r>
      <w:r w:rsidRPr="006906C9">
        <w:rPr>
          <w:lang w:val="it-IT"/>
        </w:rPr>
        <w:t xml:space="preserve">. </w:t>
      </w:r>
      <w:r w:rsidRPr="006906C9">
        <w:rPr>
          <w:lang w:val="en-US"/>
        </w:rPr>
        <w:t>Molecular dynamics studies on superoxide dismutase and its mutants: the structural and functional role of Arg 143.</w:t>
      </w:r>
      <w:r w:rsidRPr="006906C9">
        <w:rPr>
          <w:b/>
          <w:bCs/>
          <w:lang w:val="en-US"/>
        </w:rPr>
        <w:t xml:space="preserve"> </w:t>
      </w:r>
      <w:r w:rsidRPr="006906C9">
        <w:rPr>
          <w:b/>
          <w:bCs/>
          <w:i/>
          <w:iCs/>
          <w:lang w:val="en-US"/>
        </w:rPr>
        <w:t>J. Am. Chem. Soc.</w:t>
      </w:r>
      <w:r w:rsidRPr="006906C9">
        <w:rPr>
          <w:lang w:val="en-US"/>
        </w:rPr>
        <w:t xml:space="preserve"> 114: 6994-7001,</w:t>
      </w:r>
      <w:r w:rsidRPr="006906C9">
        <w:rPr>
          <w:b/>
          <w:bCs/>
          <w:lang w:val="en-US"/>
        </w:rPr>
        <w:t xml:space="preserve"> 1992</w:t>
      </w:r>
    </w:p>
    <w:p w14:paraId="2B6F3BF8" w14:textId="77777777" w:rsidR="006906C9" w:rsidRPr="006906C9" w:rsidRDefault="006906C9" w:rsidP="006906C9">
      <w:pPr>
        <w:pStyle w:val="ECVText"/>
        <w:numPr>
          <w:ilvl w:val="0"/>
          <w:numId w:val="14"/>
        </w:numPr>
        <w:rPr>
          <w:b/>
          <w:bCs/>
          <w:lang w:val="it-IT"/>
        </w:rPr>
      </w:pPr>
      <w:r w:rsidRPr="006906C9">
        <w:rPr>
          <w:b/>
          <w:bCs/>
          <w:lang w:val="en-US"/>
        </w:rPr>
        <w:t>Banci L, Piccioli M and Scozzafava A</w:t>
      </w:r>
      <w:r w:rsidRPr="006906C9">
        <w:rPr>
          <w:lang w:val="en-US"/>
        </w:rPr>
        <w:t>. Advancements in NMR Investigation of Paramagnetic Molecules in Solution.</w:t>
      </w:r>
      <w:r w:rsidRPr="006906C9">
        <w:rPr>
          <w:b/>
          <w:bCs/>
          <w:lang w:val="en-US"/>
        </w:rPr>
        <w:t xml:space="preserve"> </w:t>
      </w:r>
      <w:r w:rsidRPr="006906C9">
        <w:rPr>
          <w:b/>
          <w:bCs/>
          <w:i/>
          <w:iCs/>
          <w:lang w:val="it-IT"/>
        </w:rPr>
        <w:t>Coord Chem Rev</w:t>
      </w:r>
      <w:r w:rsidRPr="006906C9">
        <w:rPr>
          <w:lang w:val="it-IT"/>
        </w:rPr>
        <w:t xml:space="preserve"> 120: 1-28,</w:t>
      </w:r>
      <w:r w:rsidRPr="006906C9">
        <w:rPr>
          <w:b/>
          <w:bCs/>
          <w:lang w:val="it-IT"/>
        </w:rPr>
        <w:t xml:space="preserve"> 1992</w:t>
      </w:r>
    </w:p>
    <w:p w14:paraId="655C6A3D" w14:textId="77777777" w:rsidR="006906C9" w:rsidRPr="006906C9" w:rsidRDefault="006906C9" w:rsidP="006906C9">
      <w:pPr>
        <w:pStyle w:val="ECVText"/>
        <w:numPr>
          <w:ilvl w:val="0"/>
          <w:numId w:val="14"/>
        </w:numPr>
        <w:rPr>
          <w:b/>
          <w:bCs/>
          <w:lang w:val="en-US"/>
        </w:rPr>
      </w:pPr>
      <w:r w:rsidRPr="006906C9">
        <w:rPr>
          <w:b/>
          <w:bCs/>
          <w:lang w:val="it-IT"/>
        </w:rPr>
        <w:t>Banci L, Bertini I, Carloni P, Luchinat C and Orioli PL</w:t>
      </w:r>
      <w:r w:rsidRPr="006906C9">
        <w:rPr>
          <w:lang w:val="it-IT"/>
        </w:rPr>
        <w:t xml:space="preserve">. </w:t>
      </w:r>
      <w:r w:rsidRPr="006906C9">
        <w:rPr>
          <w:lang w:val="en-US"/>
        </w:rPr>
        <w:t xml:space="preserve">Molecular dynamics simulations on HiPIP from </w:t>
      </w:r>
      <w:r w:rsidRPr="006906C9">
        <w:rPr>
          <w:i/>
          <w:iCs/>
          <w:lang w:val="en-US"/>
        </w:rPr>
        <w:t>Chomatium vinosum</w:t>
      </w:r>
      <w:r w:rsidRPr="006906C9">
        <w:rPr>
          <w:lang w:val="en-US"/>
        </w:rPr>
        <w:t xml:space="preserve"> and comparison with NMR data.</w:t>
      </w:r>
      <w:r w:rsidRPr="006906C9">
        <w:rPr>
          <w:b/>
          <w:bCs/>
          <w:lang w:val="en-US"/>
        </w:rPr>
        <w:t xml:space="preserve"> </w:t>
      </w:r>
      <w:r w:rsidRPr="006906C9">
        <w:rPr>
          <w:b/>
          <w:bCs/>
          <w:i/>
          <w:iCs/>
          <w:lang w:val="en-US"/>
        </w:rPr>
        <w:t>J. Am. Chem. Soc.</w:t>
      </w:r>
      <w:r w:rsidRPr="006906C9">
        <w:rPr>
          <w:lang w:val="en-US"/>
        </w:rPr>
        <w:t xml:space="preserve"> 114: 10683-10689,</w:t>
      </w:r>
      <w:r w:rsidRPr="006906C9">
        <w:rPr>
          <w:b/>
          <w:bCs/>
          <w:lang w:val="en-US"/>
        </w:rPr>
        <w:t xml:space="preserve"> 1992</w:t>
      </w:r>
    </w:p>
    <w:p w14:paraId="25649B80" w14:textId="77777777" w:rsidR="006906C9" w:rsidRPr="006906C9" w:rsidRDefault="006906C9" w:rsidP="006906C9">
      <w:pPr>
        <w:pStyle w:val="ECVText"/>
        <w:numPr>
          <w:ilvl w:val="0"/>
          <w:numId w:val="14"/>
        </w:numPr>
        <w:rPr>
          <w:b/>
          <w:bCs/>
          <w:lang w:val="en-US"/>
        </w:rPr>
      </w:pPr>
      <w:r w:rsidRPr="006906C9">
        <w:rPr>
          <w:b/>
          <w:bCs/>
          <w:lang w:val="en-US"/>
        </w:rPr>
        <w:t>Banci L, Bertini I, Pease EA, Tien M and Turano P</w:t>
      </w:r>
      <w:r w:rsidRPr="006906C9">
        <w:rPr>
          <w:lang w:val="en-US"/>
        </w:rPr>
        <w:t xml:space="preserve">. </w:t>
      </w:r>
      <w:r w:rsidRPr="006906C9">
        <w:rPr>
          <w:vertAlign w:val="superscript"/>
          <w:lang w:val="en-US"/>
        </w:rPr>
        <w:t>1</w:t>
      </w:r>
      <w:r w:rsidRPr="006906C9">
        <w:rPr>
          <w:lang w:val="en-US"/>
        </w:rPr>
        <w:t xml:space="preserve">H NMR investigation of manganese peroxidases from </w:t>
      </w:r>
      <w:r w:rsidRPr="006906C9">
        <w:rPr>
          <w:i/>
          <w:iCs/>
          <w:lang w:val="en-US"/>
        </w:rPr>
        <w:t>Phanerochaete chrysosporium</w:t>
      </w:r>
      <w:r w:rsidRPr="006906C9">
        <w:rPr>
          <w:lang w:val="en-US"/>
        </w:rPr>
        <w:t xml:space="preserve"> A comparison with other peroxidases.</w:t>
      </w:r>
      <w:r w:rsidRPr="006906C9">
        <w:rPr>
          <w:b/>
          <w:bCs/>
          <w:lang w:val="en-US"/>
        </w:rPr>
        <w:t xml:space="preserve"> </w:t>
      </w:r>
      <w:r w:rsidRPr="006906C9">
        <w:rPr>
          <w:b/>
          <w:bCs/>
          <w:i/>
          <w:iCs/>
          <w:lang w:val="en-US"/>
        </w:rPr>
        <w:t>Biochemistry</w:t>
      </w:r>
      <w:r w:rsidRPr="006906C9">
        <w:rPr>
          <w:lang w:val="en-US"/>
        </w:rPr>
        <w:t xml:space="preserve"> 31: 10009-10017,</w:t>
      </w:r>
      <w:r w:rsidRPr="006906C9">
        <w:rPr>
          <w:b/>
          <w:bCs/>
          <w:lang w:val="en-US"/>
        </w:rPr>
        <w:t xml:space="preserve"> 1992</w:t>
      </w:r>
    </w:p>
    <w:p w14:paraId="1FAE4236" w14:textId="77777777" w:rsidR="006906C9" w:rsidRPr="006906C9" w:rsidRDefault="006906C9" w:rsidP="006906C9">
      <w:pPr>
        <w:pStyle w:val="ECVText"/>
        <w:numPr>
          <w:ilvl w:val="0"/>
          <w:numId w:val="14"/>
        </w:numPr>
        <w:rPr>
          <w:b/>
          <w:bCs/>
          <w:lang w:val="en-US"/>
        </w:rPr>
      </w:pPr>
      <w:r w:rsidRPr="006906C9">
        <w:rPr>
          <w:b/>
          <w:bCs/>
          <w:lang w:val="en-US"/>
        </w:rPr>
        <w:t>Getzoff ED, Cabelli DE, Fisher CL, Parge HE, Viezzoli MS, Banci L and Hallewell RA</w:t>
      </w:r>
      <w:r w:rsidRPr="006906C9">
        <w:rPr>
          <w:lang w:val="en-US"/>
        </w:rPr>
        <w:t>. Faster Superoxide Dismutase Mutants designed by Enhancing Electrostatic Guidance.</w:t>
      </w:r>
      <w:r w:rsidRPr="006906C9">
        <w:rPr>
          <w:b/>
          <w:bCs/>
          <w:lang w:val="en-US"/>
        </w:rPr>
        <w:t xml:space="preserve"> </w:t>
      </w:r>
      <w:r w:rsidRPr="006906C9">
        <w:rPr>
          <w:b/>
          <w:bCs/>
          <w:i/>
          <w:iCs/>
          <w:lang w:val="en-US"/>
        </w:rPr>
        <w:t>Nature</w:t>
      </w:r>
      <w:r w:rsidRPr="006906C9">
        <w:rPr>
          <w:lang w:val="en-US"/>
        </w:rPr>
        <w:t xml:space="preserve"> 358: 347-351,</w:t>
      </w:r>
      <w:r w:rsidRPr="006906C9">
        <w:rPr>
          <w:b/>
          <w:bCs/>
          <w:lang w:val="en-US"/>
        </w:rPr>
        <w:t xml:space="preserve"> 1992</w:t>
      </w:r>
    </w:p>
    <w:p w14:paraId="7B2EDABE" w14:textId="77777777" w:rsidR="006906C9" w:rsidRPr="006906C9" w:rsidRDefault="006906C9" w:rsidP="006906C9">
      <w:pPr>
        <w:pStyle w:val="ECVText"/>
        <w:numPr>
          <w:ilvl w:val="0"/>
          <w:numId w:val="14"/>
        </w:numPr>
        <w:rPr>
          <w:b/>
          <w:bCs/>
          <w:lang w:val="en-US"/>
        </w:rPr>
      </w:pPr>
      <w:r w:rsidRPr="006906C9">
        <w:rPr>
          <w:b/>
          <w:bCs/>
          <w:lang w:val="en-US"/>
        </w:rPr>
        <w:t>Banci L, Bertini I, Briganti F and Luchinat C</w:t>
      </w:r>
      <w:r w:rsidRPr="006906C9">
        <w:rPr>
          <w:lang w:val="en-US"/>
        </w:rPr>
        <w:t xml:space="preserve">. The electronic structure of paramagnetic polynuclear metal clusters in proteins studied through </w:t>
      </w:r>
      <w:r w:rsidRPr="006906C9">
        <w:rPr>
          <w:vertAlign w:val="superscript"/>
          <w:lang w:val="en-US"/>
        </w:rPr>
        <w:t>1</w:t>
      </w:r>
      <w:r w:rsidRPr="006906C9">
        <w:rPr>
          <w:lang w:val="en-US"/>
        </w:rPr>
        <w:t>H NMR spectroscopy.</w:t>
      </w:r>
      <w:r w:rsidRPr="006906C9">
        <w:rPr>
          <w:b/>
          <w:bCs/>
          <w:lang w:val="en-US"/>
        </w:rPr>
        <w:t xml:space="preserve"> </w:t>
      </w:r>
      <w:r w:rsidRPr="006906C9">
        <w:rPr>
          <w:b/>
          <w:bCs/>
          <w:i/>
          <w:iCs/>
          <w:lang w:val="en-US"/>
        </w:rPr>
        <w:t>New J Chem</w:t>
      </w:r>
      <w:r w:rsidRPr="006906C9">
        <w:rPr>
          <w:lang w:val="en-US"/>
        </w:rPr>
        <w:t xml:space="preserve"> 15: 467-477,</w:t>
      </w:r>
      <w:r w:rsidRPr="006906C9">
        <w:rPr>
          <w:b/>
          <w:bCs/>
          <w:lang w:val="en-US"/>
        </w:rPr>
        <w:t xml:space="preserve"> 1991</w:t>
      </w:r>
    </w:p>
    <w:p w14:paraId="4F8AB604" w14:textId="77777777" w:rsidR="006906C9" w:rsidRPr="006906C9" w:rsidRDefault="006906C9" w:rsidP="006906C9">
      <w:pPr>
        <w:pStyle w:val="ECVText"/>
        <w:numPr>
          <w:ilvl w:val="0"/>
          <w:numId w:val="14"/>
        </w:numPr>
        <w:rPr>
          <w:lang w:val="en-US"/>
        </w:rPr>
      </w:pPr>
      <w:r w:rsidRPr="006906C9">
        <w:rPr>
          <w:b/>
          <w:bCs/>
          <w:lang w:val="en-US"/>
        </w:rPr>
        <w:t>Banci L, Bertini I and Luchinat C</w:t>
      </w:r>
      <w:r w:rsidRPr="006906C9">
        <w:rPr>
          <w:lang w:val="en-US"/>
        </w:rPr>
        <w:t xml:space="preserve">. </w:t>
      </w:r>
      <w:r w:rsidRPr="006906C9">
        <w:rPr>
          <w:i/>
          <w:iCs/>
          <w:lang w:val="en-US"/>
        </w:rPr>
        <w:t>Nuclear and electron relaxation. The magnetic nucleus-unpaired electron coupling in solution</w:t>
      </w:r>
      <w:r w:rsidRPr="006906C9">
        <w:rPr>
          <w:lang w:val="en-US"/>
        </w:rPr>
        <w:t>. Weinheim: VCH, 1991.</w:t>
      </w:r>
    </w:p>
    <w:p w14:paraId="17758F32" w14:textId="77777777" w:rsidR="006906C9" w:rsidRPr="006906C9" w:rsidRDefault="006906C9" w:rsidP="006906C9">
      <w:pPr>
        <w:pStyle w:val="ECVText"/>
        <w:numPr>
          <w:ilvl w:val="0"/>
          <w:numId w:val="14"/>
        </w:numPr>
        <w:rPr>
          <w:b/>
          <w:bCs/>
          <w:lang w:val="en-US"/>
        </w:rPr>
      </w:pPr>
      <w:r w:rsidRPr="006906C9">
        <w:rPr>
          <w:b/>
          <w:bCs/>
          <w:lang w:val="it-IT"/>
        </w:rPr>
        <w:t>Banci L, Bertini I, Cabelli DE, Hallewell RA, Luchinat C and Viezzoli MS</w:t>
      </w:r>
      <w:r w:rsidRPr="006906C9">
        <w:rPr>
          <w:lang w:val="it-IT"/>
        </w:rPr>
        <w:t xml:space="preserve">. </w:t>
      </w:r>
      <w:r w:rsidRPr="006906C9">
        <w:rPr>
          <w:lang w:val="en-US"/>
        </w:rPr>
        <w:t>Advances in understanding of the structure-function relationship in Cu</w:t>
      </w:r>
      <w:proofErr w:type="gramStart"/>
      <w:r w:rsidRPr="006906C9">
        <w:rPr>
          <w:lang w:val="en-US"/>
        </w:rPr>
        <w:t>,Zn</w:t>
      </w:r>
      <w:proofErr w:type="gramEnd"/>
      <w:r w:rsidRPr="006906C9">
        <w:rPr>
          <w:lang w:val="en-US"/>
        </w:rPr>
        <w:t xml:space="preserve"> superoxide dismutase.</w:t>
      </w:r>
      <w:r w:rsidRPr="006906C9">
        <w:rPr>
          <w:b/>
          <w:bCs/>
          <w:lang w:val="en-US"/>
        </w:rPr>
        <w:t xml:space="preserve"> </w:t>
      </w:r>
      <w:r w:rsidRPr="006906C9">
        <w:rPr>
          <w:b/>
          <w:bCs/>
          <w:i/>
          <w:iCs/>
          <w:lang w:val="en-US"/>
        </w:rPr>
        <w:t>Free Radical Res Comms</w:t>
      </w:r>
      <w:r w:rsidRPr="006906C9">
        <w:rPr>
          <w:lang w:val="en-US"/>
        </w:rPr>
        <w:t xml:space="preserve"> 12-13: 239-251,</w:t>
      </w:r>
      <w:r w:rsidRPr="006906C9">
        <w:rPr>
          <w:b/>
          <w:bCs/>
          <w:lang w:val="en-US"/>
        </w:rPr>
        <w:t xml:space="preserve"> 1991</w:t>
      </w:r>
    </w:p>
    <w:p w14:paraId="14033F8B" w14:textId="77777777" w:rsidR="006906C9" w:rsidRPr="006906C9" w:rsidRDefault="006906C9" w:rsidP="006906C9">
      <w:pPr>
        <w:pStyle w:val="ECVText"/>
        <w:numPr>
          <w:ilvl w:val="0"/>
          <w:numId w:val="14"/>
        </w:numPr>
        <w:rPr>
          <w:lang w:val="en-US"/>
        </w:rPr>
      </w:pPr>
      <w:r w:rsidRPr="006906C9">
        <w:rPr>
          <w:b/>
          <w:bCs/>
          <w:lang w:val="en-US"/>
        </w:rPr>
        <w:t>Banci L, Bertini I, Luchinat C and Piccioli M</w:t>
      </w:r>
      <w:r w:rsidRPr="006906C9">
        <w:rPr>
          <w:lang w:val="en-US"/>
        </w:rPr>
        <w:t xml:space="preserve">. Frontiers in NMR of paramagnetic molecules: </w:t>
      </w:r>
      <w:r w:rsidRPr="006906C9">
        <w:rPr>
          <w:vertAlign w:val="superscript"/>
          <w:lang w:val="en-US"/>
        </w:rPr>
        <w:t>1</w:t>
      </w:r>
      <w:r w:rsidRPr="006906C9">
        <w:rPr>
          <w:lang w:val="en-US"/>
        </w:rPr>
        <w:t>H NOE and related experiments. In: NMR and biomolecular structure, edited by Bertini I, Molinari H and Niccolai N.  VCH, 1991, p. 31-60.</w:t>
      </w:r>
    </w:p>
    <w:p w14:paraId="5BA96AD2" w14:textId="77777777" w:rsidR="006906C9" w:rsidRPr="006906C9" w:rsidRDefault="006906C9" w:rsidP="006906C9">
      <w:pPr>
        <w:pStyle w:val="ECVText"/>
        <w:numPr>
          <w:ilvl w:val="0"/>
          <w:numId w:val="14"/>
        </w:numPr>
        <w:rPr>
          <w:lang w:val="en-US"/>
        </w:rPr>
      </w:pPr>
      <w:r w:rsidRPr="006906C9">
        <w:rPr>
          <w:b/>
          <w:bCs/>
          <w:lang w:val="en-US"/>
        </w:rPr>
        <w:t>Banci L, Bertini I, Briganti F, Luchinat C and Scozzafava A</w:t>
      </w:r>
      <w:r w:rsidRPr="006906C9">
        <w:rPr>
          <w:lang w:val="en-US"/>
        </w:rPr>
        <w:t xml:space="preserve">. Iron-sulfur proteins: an insight into their electronic structure through </w:t>
      </w:r>
      <w:r w:rsidRPr="006906C9">
        <w:rPr>
          <w:vertAlign w:val="superscript"/>
          <w:lang w:val="en-US"/>
        </w:rPr>
        <w:t>1</w:t>
      </w:r>
      <w:r w:rsidRPr="006906C9">
        <w:rPr>
          <w:lang w:val="en-US"/>
        </w:rPr>
        <w:t>H NMR spectroscopy. In: Chemistry and properties of biomolecular systems, edited by Rizzarelli E and Theophanides T.  Kluwer Academic Publishers, 1991, p. 73-90.</w:t>
      </w:r>
    </w:p>
    <w:p w14:paraId="0D73E464" w14:textId="77777777" w:rsidR="006906C9" w:rsidRPr="006906C9" w:rsidRDefault="006906C9" w:rsidP="006906C9">
      <w:pPr>
        <w:pStyle w:val="ECVText"/>
        <w:numPr>
          <w:ilvl w:val="0"/>
          <w:numId w:val="14"/>
        </w:numPr>
        <w:rPr>
          <w:b/>
          <w:bCs/>
          <w:lang w:val="en-US"/>
        </w:rPr>
      </w:pPr>
      <w:r w:rsidRPr="006906C9">
        <w:rPr>
          <w:b/>
          <w:bCs/>
          <w:lang w:val="en-US"/>
        </w:rPr>
        <w:t>Banci L, Bertini I, Cabelli DE, Hallewell RA, Tung JW and Viezzoli MS</w:t>
      </w:r>
      <w:r w:rsidRPr="006906C9">
        <w:rPr>
          <w:lang w:val="en-US"/>
        </w:rPr>
        <w:t>. A characterization of copper/zinc superoxide dismutase mutants at position 124 - Zinc-deficient proteins.</w:t>
      </w:r>
      <w:r w:rsidRPr="006906C9">
        <w:rPr>
          <w:b/>
          <w:bCs/>
          <w:lang w:val="en-US"/>
        </w:rPr>
        <w:t xml:space="preserve"> </w:t>
      </w:r>
      <w:r w:rsidRPr="006906C9">
        <w:rPr>
          <w:b/>
          <w:bCs/>
          <w:i/>
          <w:iCs/>
          <w:lang w:val="en-US"/>
        </w:rPr>
        <w:t>Eur J Biochem</w:t>
      </w:r>
      <w:r w:rsidRPr="006906C9">
        <w:rPr>
          <w:lang w:val="en-US"/>
        </w:rPr>
        <w:t xml:space="preserve"> 196: 123-128,</w:t>
      </w:r>
      <w:r w:rsidRPr="006906C9">
        <w:rPr>
          <w:b/>
          <w:bCs/>
          <w:lang w:val="en-US"/>
        </w:rPr>
        <w:t xml:space="preserve"> 1991</w:t>
      </w:r>
    </w:p>
    <w:p w14:paraId="320D8B99" w14:textId="77777777" w:rsidR="006906C9" w:rsidRPr="006906C9" w:rsidRDefault="006906C9" w:rsidP="006906C9">
      <w:pPr>
        <w:pStyle w:val="ECVText"/>
        <w:numPr>
          <w:ilvl w:val="0"/>
          <w:numId w:val="14"/>
        </w:numPr>
        <w:rPr>
          <w:b/>
          <w:bCs/>
          <w:lang w:val="en-US"/>
        </w:rPr>
      </w:pPr>
      <w:r w:rsidRPr="006906C9">
        <w:rPr>
          <w:b/>
          <w:bCs/>
          <w:lang w:val="en-US"/>
        </w:rPr>
        <w:t>Banci L, Bertini I, Turano P, Ferrer JC and Mauk AG</w:t>
      </w:r>
      <w:r w:rsidRPr="006906C9">
        <w:rPr>
          <w:lang w:val="en-US"/>
        </w:rPr>
        <w:t xml:space="preserve">. Comparative </w:t>
      </w:r>
      <w:r w:rsidRPr="006906C9">
        <w:rPr>
          <w:vertAlign w:val="superscript"/>
          <w:lang w:val="en-US"/>
        </w:rPr>
        <w:t>1</w:t>
      </w:r>
      <w:r w:rsidRPr="006906C9">
        <w:rPr>
          <w:lang w:val="en-US"/>
        </w:rPr>
        <w:t xml:space="preserve">H NMR study of ferric low-spin cytochrome </w:t>
      </w:r>
      <w:r w:rsidRPr="006906C9">
        <w:rPr>
          <w:i/>
          <w:iCs/>
          <w:lang w:val="en-US"/>
        </w:rPr>
        <w:t>c</w:t>
      </w:r>
      <w:r w:rsidRPr="006906C9">
        <w:rPr>
          <w:lang w:val="en-US"/>
        </w:rPr>
        <w:t xml:space="preserve"> peroxidase and horseradish </w:t>
      </w:r>
      <w:r w:rsidRPr="006906C9">
        <w:rPr>
          <w:lang w:val="en-US"/>
        </w:rPr>
        <w:lastRenderedPageBreak/>
        <w:t>peroxidase.</w:t>
      </w:r>
      <w:r w:rsidRPr="006906C9">
        <w:rPr>
          <w:b/>
          <w:bCs/>
          <w:lang w:val="en-US"/>
        </w:rPr>
        <w:t xml:space="preserve"> </w:t>
      </w:r>
      <w:r w:rsidRPr="006906C9">
        <w:rPr>
          <w:b/>
          <w:bCs/>
          <w:i/>
          <w:iCs/>
          <w:lang w:val="en-US"/>
        </w:rPr>
        <w:t>Inorg Chem</w:t>
      </w:r>
      <w:r w:rsidRPr="006906C9">
        <w:rPr>
          <w:lang w:val="en-US"/>
        </w:rPr>
        <w:t xml:space="preserve"> 30: 4510-4516,</w:t>
      </w:r>
      <w:r w:rsidRPr="006906C9">
        <w:rPr>
          <w:b/>
          <w:bCs/>
          <w:lang w:val="en-US"/>
        </w:rPr>
        <w:t xml:space="preserve"> 1991</w:t>
      </w:r>
    </w:p>
    <w:p w14:paraId="4CB13A0F" w14:textId="77777777" w:rsidR="006906C9" w:rsidRPr="006906C9" w:rsidRDefault="006906C9" w:rsidP="006906C9">
      <w:pPr>
        <w:pStyle w:val="ECVText"/>
        <w:numPr>
          <w:ilvl w:val="0"/>
          <w:numId w:val="14"/>
        </w:numPr>
        <w:rPr>
          <w:b/>
          <w:bCs/>
          <w:lang w:val="en-US"/>
        </w:rPr>
      </w:pPr>
      <w:r w:rsidRPr="006906C9">
        <w:rPr>
          <w:b/>
          <w:bCs/>
          <w:lang w:val="en-US"/>
        </w:rPr>
        <w:t>Banci L, Bertini I and Turano P</w:t>
      </w:r>
      <w:r w:rsidRPr="006906C9">
        <w:rPr>
          <w:lang w:val="en-US"/>
        </w:rPr>
        <w:t>. An investigation of Cu</w:t>
      </w:r>
      <w:r w:rsidRPr="006906C9">
        <w:rPr>
          <w:vertAlign w:val="subscript"/>
          <w:lang w:val="en-US"/>
        </w:rPr>
        <w:t>2</w:t>
      </w:r>
      <w:r w:rsidRPr="006906C9">
        <w:rPr>
          <w:lang w:val="en-US"/>
        </w:rPr>
        <w:t>Zn</w:t>
      </w:r>
      <w:r w:rsidRPr="006906C9">
        <w:rPr>
          <w:vertAlign w:val="subscript"/>
          <w:lang w:val="en-US"/>
        </w:rPr>
        <w:t>2</w:t>
      </w:r>
      <w:r w:rsidRPr="006906C9">
        <w:rPr>
          <w:lang w:val="en-US"/>
        </w:rPr>
        <w:t xml:space="preserve"> superoxide dismutase and its Ile-137 mutant at high pH.</w:t>
      </w:r>
      <w:r w:rsidRPr="006906C9">
        <w:rPr>
          <w:b/>
          <w:bCs/>
          <w:lang w:val="en-US"/>
        </w:rPr>
        <w:t xml:space="preserve"> </w:t>
      </w:r>
      <w:r w:rsidRPr="006906C9">
        <w:rPr>
          <w:b/>
          <w:bCs/>
          <w:i/>
          <w:iCs/>
          <w:lang w:val="en-US"/>
        </w:rPr>
        <w:t>Eur Biophys J</w:t>
      </w:r>
      <w:r w:rsidRPr="006906C9">
        <w:rPr>
          <w:lang w:val="en-US"/>
        </w:rPr>
        <w:t xml:space="preserve"> 19: 141-146,</w:t>
      </w:r>
      <w:r w:rsidRPr="006906C9">
        <w:rPr>
          <w:b/>
          <w:bCs/>
          <w:lang w:val="en-US"/>
        </w:rPr>
        <w:t xml:space="preserve"> 1991</w:t>
      </w:r>
    </w:p>
    <w:p w14:paraId="460D243F" w14:textId="77777777" w:rsidR="006906C9" w:rsidRPr="006906C9" w:rsidRDefault="006906C9" w:rsidP="006906C9">
      <w:pPr>
        <w:pStyle w:val="ECVText"/>
        <w:numPr>
          <w:ilvl w:val="0"/>
          <w:numId w:val="14"/>
        </w:numPr>
        <w:rPr>
          <w:b/>
          <w:bCs/>
          <w:lang w:val="en-US"/>
        </w:rPr>
      </w:pPr>
      <w:r w:rsidRPr="006906C9">
        <w:rPr>
          <w:b/>
          <w:bCs/>
          <w:lang w:val="it-IT"/>
        </w:rPr>
        <w:t>Banci L, Bertini I, Turano P, Tien M and Kirk TK</w:t>
      </w:r>
      <w:r w:rsidRPr="006906C9">
        <w:rPr>
          <w:lang w:val="it-IT"/>
        </w:rPr>
        <w:t xml:space="preserve">. </w:t>
      </w:r>
      <w:r w:rsidRPr="006906C9">
        <w:rPr>
          <w:lang w:val="en-US"/>
        </w:rPr>
        <w:t>Proton NMR investigation into the basis for the relatively high redox potential of lignin peroxidase.</w:t>
      </w:r>
      <w:r w:rsidRPr="006906C9">
        <w:rPr>
          <w:b/>
          <w:bCs/>
          <w:lang w:val="en-US"/>
        </w:rPr>
        <w:t xml:space="preserve"> </w:t>
      </w:r>
      <w:r w:rsidRPr="006906C9">
        <w:rPr>
          <w:b/>
          <w:bCs/>
          <w:i/>
          <w:iCs/>
          <w:lang w:val="en-US"/>
        </w:rPr>
        <w:t>Proc Natl Acad Sci USA</w:t>
      </w:r>
      <w:r w:rsidRPr="006906C9">
        <w:rPr>
          <w:lang w:val="en-US"/>
        </w:rPr>
        <w:t xml:space="preserve"> 88: 6956-6960,</w:t>
      </w:r>
      <w:r w:rsidRPr="006906C9">
        <w:rPr>
          <w:b/>
          <w:bCs/>
          <w:lang w:val="en-US"/>
        </w:rPr>
        <w:t xml:space="preserve"> 1991</w:t>
      </w:r>
    </w:p>
    <w:p w14:paraId="013453B7" w14:textId="77777777" w:rsidR="006906C9" w:rsidRPr="006906C9" w:rsidRDefault="006906C9" w:rsidP="006906C9">
      <w:pPr>
        <w:pStyle w:val="ECVText"/>
        <w:numPr>
          <w:ilvl w:val="0"/>
          <w:numId w:val="14"/>
        </w:numPr>
        <w:rPr>
          <w:b/>
          <w:bCs/>
          <w:lang w:val="en-US"/>
        </w:rPr>
      </w:pPr>
      <w:r w:rsidRPr="006906C9">
        <w:rPr>
          <w:b/>
          <w:bCs/>
          <w:lang w:val="en-US"/>
        </w:rPr>
        <w:t>Banci L, Bertini I, Briganti F, Luchinat C, Scozzafava A and Vicens Oliver M</w:t>
      </w:r>
      <w:r w:rsidRPr="006906C9">
        <w:rPr>
          <w:lang w:val="en-US"/>
        </w:rPr>
        <w:t xml:space="preserve">. </w:t>
      </w:r>
      <w:r w:rsidRPr="006906C9">
        <w:rPr>
          <w:vertAlign w:val="superscript"/>
          <w:lang w:val="en-US"/>
        </w:rPr>
        <w:t>1</w:t>
      </w:r>
      <w:r w:rsidRPr="006906C9">
        <w:rPr>
          <w:lang w:val="en-US"/>
        </w:rPr>
        <w:t xml:space="preserve">H NMR spectra of oxidized high-potential iron-sulfur protein (HiPIP) from </w:t>
      </w:r>
      <w:r w:rsidRPr="006906C9">
        <w:rPr>
          <w:i/>
          <w:iCs/>
          <w:lang w:val="en-US"/>
        </w:rPr>
        <w:t>Rhodocyclus gelatinosus</w:t>
      </w:r>
      <w:r w:rsidRPr="006906C9">
        <w:rPr>
          <w:lang w:val="en-US"/>
        </w:rPr>
        <w:t>. A model for oxidized HiPIPs.</w:t>
      </w:r>
      <w:r w:rsidRPr="006906C9">
        <w:rPr>
          <w:b/>
          <w:bCs/>
          <w:lang w:val="en-US"/>
        </w:rPr>
        <w:t xml:space="preserve"> </w:t>
      </w:r>
      <w:r w:rsidRPr="006906C9">
        <w:rPr>
          <w:b/>
          <w:bCs/>
          <w:i/>
          <w:iCs/>
          <w:lang w:val="en-US"/>
        </w:rPr>
        <w:t>Inorg Chem</w:t>
      </w:r>
      <w:r w:rsidRPr="006906C9">
        <w:rPr>
          <w:lang w:val="en-US"/>
        </w:rPr>
        <w:t xml:space="preserve"> 30: 4517-4524,</w:t>
      </w:r>
      <w:r w:rsidRPr="006906C9">
        <w:rPr>
          <w:b/>
          <w:bCs/>
          <w:lang w:val="en-US"/>
        </w:rPr>
        <w:t xml:space="preserve"> 1991</w:t>
      </w:r>
    </w:p>
    <w:p w14:paraId="4F7C4A41" w14:textId="77777777" w:rsidR="006906C9" w:rsidRPr="006906C9" w:rsidRDefault="006906C9" w:rsidP="006906C9">
      <w:pPr>
        <w:pStyle w:val="ECVText"/>
        <w:numPr>
          <w:ilvl w:val="0"/>
          <w:numId w:val="14"/>
        </w:numPr>
        <w:rPr>
          <w:b/>
          <w:bCs/>
          <w:lang w:val="en-US"/>
        </w:rPr>
      </w:pPr>
      <w:r w:rsidRPr="006906C9">
        <w:rPr>
          <w:b/>
          <w:bCs/>
          <w:lang w:val="en-US"/>
        </w:rPr>
        <w:t>Banci L, Bertini I, Briganti F, Luchinat C, Scozzafava A and Vicens Oliver M</w:t>
      </w:r>
      <w:r w:rsidRPr="006906C9">
        <w:rPr>
          <w:lang w:val="en-US"/>
        </w:rPr>
        <w:t xml:space="preserve">. </w:t>
      </w:r>
      <w:r w:rsidRPr="006906C9">
        <w:rPr>
          <w:vertAlign w:val="superscript"/>
          <w:lang w:val="en-US"/>
        </w:rPr>
        <w:t>1</w:t>
      </w:r>
      <w:r w:rsidRPr="006906C9">
        <w:rPr>
          <w:lang w:val="en-US"/>
        </w:rPr>
        <w:t xml:space="preserve">H NOE studies of oxidized high potential iron sulfur protein II from </w:t>
      </w:r>
      <w:r w:rsidRPr="006906C9">
        <w:rPr>
          <w:i/>
          <w:iCs/>
          <w:lang w:val="en-US"/>
        </w:rPr>
        <w:t>Ectothiorhodospira halophila</w:t>
      </w:r>
      <w:r w:rsidRPr="006906C9">
        <w:rPr>
          <w:lang w:val="en-US"/>
        </w:rPr>
        <w:t>.</w:t>
      </w:r>
      <w:r w:rsidRPr="006906C9">
        <w:rPr>
          <w:b/>
          <w:bCs/>
          <w:lang w:val="en-US"/>
        </w:rPr>
        <w:t xml:space="preserve"> </w:t>
      </w:r>
      <w:r w:rsidRPr="006906C9">
        <w:rPr>
          <w:b/>
          <w:bCs/>
          <w:i/>
          <w:iCs/>
          <w:lang w:val="en-US"/>
        </w:rPr>
        <w:t>Inorg Chim Acta</w:t>
      </w:r>
      <w:r w:rsidRPr="006906C9">
        <w:rPr>
          <w:lang w:val="en-US"/>
        </w:rPr>
        <w:t xml:space="preserve"> 180: 171-175,</w:t>
      </w:r>
      <w:r w:rsidRPr="006906C9">
        <w:rPr>
          <w:b/>
          <w:bCs/>
          <w:lang w:val="en-US"/>
        </w:rPr>
        <w:t xml:space="preserve"> 1991</w:t>
      </w:r>
    </w:p>
    <w:p w14:paraId="6E3970FC" w14:textId="77777777" w:rsidR="006906C9" w:rsidRPr="006906C9" w:rsidRDefault="006906C9" w:rsidP="006906C9">
      <w:pPr>
        <w:pStyle w:val="ECVText"/>
        <w:numPr>
          <w:ilvl w:val="0"/>
          <w:numId w:val="14"/>
        </w:numPr>
        <w:rPr>
          <w:lang w:val="it-IT"/>
        </w:rPr>
      </w:pPr>
      <w:r w:rsidRPr="006906C9">
        <w:rPr>
          <w:b/>
          <w:bCs/>
          <w:lang w:val="en-US"/>
        </w:rPr>
        <w:t>Bertini I, Banci L, Luchinat C and Sola M</w:t>
      </w:r>
      <w:r w:rsidRPr="006906C9">
        <w:rPr>
          <w:lang w:val="en-US"/>
        </w:rPr>
        <w:t xml:space="preserve">. The interaction of inhibitors with carbonic anhydrase. In: Carbonic Anhydrase, edited by Botre' F and Storey BT.  </w:t>
      </w:r>
      <w:r w:rsidRPr="006906C9">
        <w:rPr>
          <w:lang w:val="it-IT"/>
        </w:rPr>
        <w:t>VCH, 1991, p. 86-94.</w:t>
      </w:r>
    </w:p>
    <w:p w14:paraId="2CB062E4" w14:textId="77777777" w:rsidR="006906C9" w:rsidRPr="006906C9" w:rsidRDefault="006906C9" w:rsidP="006906C9">
      <w:pPr>
        <w:pStyle w:val="ECVText"/>
        <w:numPr>
          <w:ilvl w:val="0"/>
          <w:numId w:val="14"/>
        </w:numPr>
        <w:rPr>
          <w:b/>
          <w:bCs/>
          <w:lang w:val="en-US"/>
        </w:rPr>
      </w:pPr>
      <w:r w:rsidRPr="006906C9">
        <w:rPr>
          <w:b/>
          <w:bCs/>
          <w:lang w:val="it-IT"/>
        </w:rPr>
        <w:t>Banci L, Bertini I, Caliceti P, Monsu' Scolaro L, Schiavon O and Veronese FM</w:t>
      </w:r>
      <w:r w:rsidRPr="006906C9">
        <w:rPr>
          <w:lang w:val="it-IT"/>
        </w:rPr>
        <w:t xml:space="preserve">. </w:t>
      </w:r>
      <w:r w:rsidRPr="006906C9">
        <w:rPr>
          <w:lang w:val="en-US"/>
        </w:rPr>
        <w:t>Spectroscopic characterization of polyethyleneglycol modified superoxide dismutase</w:t>
      </w:r>
      <w:proofErr w:type="gramStart"/>
      <w:r w:rsidRPr="006906C9">
        <w:rPr>
          <w:lang w:val="en-US"/>
        </w:rPr>
        <w:t>:</w:t>
      </w:r>
      <w:r w:rsidRPr="006906C9">
        <w:rPr>
          <w:vertAlign w:val="superscript"/>
          <w:lang w:val="en-US"/>
        </w:rPr>
        <w:t>1</w:t>
      </w:r>
      <w:r w:rsidRPr="006906C9">
        <w:rPr>
          <w:lang w:val="en-US"/>
        </w:rPr>
        <w:t>H</w:t>
      </w:r>
      <w:proofErr w:type="gramEnd"/>
      <w:r w:rsidRPr="006906C9">
        <w:rPr>
          <w:lang w:val="en-US"/>
        </w:rPr>
        <w:t xml:space="preserve"> NMR studies on its Cu</w:t>
      </w:r>
      <w:r w:rsidRPr="006906C9">
        <w:rPr>
          <w:vertAlign w:val="subscript"/>
          <w:lang w:val="en-US"/>
        </w:rPr>
        <w:t>2</w:t>
      </w:r>
      <w:r w:rsidRPr="006906C9">
        <w:rPr>
          <w:lang w:val="en-US"/>
        </w:rPr>
        <w:t>Co</w:t>
      </w:r>
      <w:r w:rsidRPr="006906C9">
        <w:rPr>
          <w:vertAlign w:val="subscript"/>
          <w:lang w:val="en-US"/>
        </w:rPr>
        <w:t>2</w:t>
      </w:r>
      <w:r w:rsidRPr="006906C9">
        <w:rPr>
          <w:lang w:val="en-US"/>
        </w:rPr>
        <w:t xml:space="preserve"> derivative.</w:t>
      </w:r>
      <w:r w:rsidRPr="006906C9">
        <w:rPr>
          <w:b/>
          <w:bCs/>
          <w:lang w:val="en-US"/>
        </w:rPr>
        <w:t xml:space="preserve"> </w:t>
      </w:r>
      <w:r w:rsidRPr="006906C9">
        <w:rPr>
          <w:b/>
          <w:bCs/>
          <w:i/>
          <w:iCs/>
          <w:lang w:val="en-US"/>
        </w:rPr>
        <w:t>J Inorg Biochem</w:t>
      </w:r>
      <w:r w:rsidRPr="006906C9">
        <w:rPr>
          <w:lang w:val="en-US"/>
        </w:rPr>
        <w:t xml:space="preserve"> 39: 149-159,</w:t>
      </w:r>
      <w:r w:rsidRPr="006906C9">
        <w:rPr>
          <w:b/>
          <w:bCs/>
          <w:lang w:val="en-US"/>
        </w:rPr>
        <w:t xml:space="preserve"> 1990</w:t>
      </w:r>
    </w:p>
    <w:p w14:paraId="05CE9BAD" w14:textId="77777777" w:rsidR="006906C9" w:rsidRPr="006906C9" w:rsidRDefault="006906C9" w:rsidP="006906C9">
      <w:pPr>
        <w:pStyle w:val="ECVText"/>
        <w:numPr>
          <w:ilvl w:val="0"/>
          <w:numId w:val="14"/>
        </w:numPr>
        <w:rPr>
          <w:b/>
          <w:bCs/>
          <w:lang w:val="en-US"/>
        </w:rPr>
      </w:pPr>
      <w:r w:rsidRPr="006906C9">
        <w:rPr>
          <w:b/>
          <w:bCs/>
          <w:lang w:val="en-US"/>
        </w:rPr>
        <w:t>Banci L, Bencini A, Bertini I, Luchinat C and Piccioli M</w:t>
      </w:r>
      <w:r w:rsidRPr="006906C9">
        <w:rPr>
          <w:lang w:val="en-US"/>
        </w:rPr>
        <w:t xml:space="preserve">. </w:t>
      </w:r>
      <w:r w:rsidRPr="006906C9">
        <w:rPr>
          <w:vertAlign w:val="superscript"/>
          <w:lang w:val="en-US"/>
        </w:rPr>
        <w:t>1</w:t>
      </w:r>
      <w:r w:rsidRPr="006906C9">
        <w:rPr>
          <w:lang w:val="en-US"/>
        </w:rPr>
        <w:t>H NOE and ligand field studies of copper-cobalt superoxide dismutase with anions.</w:t>
      </w:r>
      <w:r w:rsidRPr="006906C9">
        <w:rPr>
          <w:b/>
          <w:bCs/>
          <w:lang w:val="en-US"/>
        </w:rPr>
        <w:t xml:space="preserve"> </w:t>
      </w:r>
      <w:r w:rsidRPr="006906C9">
        <w:rPr>
          <w:b/>
          <w:bCs/>
          <w:i/>
          <w:iCs/>
          <w:lang w:val="en-US"/>
        </w:rPr>
        <w:t>Inorg Chem</w:t>
      </w:r>
      <w:r w:rsidRPr="006906C9">
        <w:rPr>
          <w:lang w:val="en-US"/>
        </w:rPr>
        <w:t xml:space="preserve"> 29: 4867-4873,</w:t>
      </w:r>
      <w:r w:rsidRPr="006906C9">
        <w:rPr>
          <w:b/>
          <w:bCs/>
          <w:lang w:val="en-US"/>
        </w:rPr>
        <w:t xml:space="preserve"> 1990</w:t>
      </w:r>
    </w:p>
    <w:p w14:paraId="6236DCF7" w14:textId="77777777" w:rsidR="006906C9" w:rsidRPr="006906C9" w:rsidRDefault="006906C9" w:rsidP="006906C9">
      <w:pPr>
        <w:pStyle w:val="ECVText"/>
        <w:numPr>
          <w:ilvl w:val="0"/>
          <w:numId w:val="14"/>
        </w:numPr>
        <w:rPr>
          <w:b/>
          <w:bCs/>
          <w:lang w:val="en-US"/>
        </w:rPr>
      </w:pPr>
      <w:r w:rsidRPr="006906C9">
        <w:rPr>
          <w:b/>
          <w:bCs/>
          <w:lang w:val="en-US"/>
        </w:rPr>
        <w:t>Banci L, Bertini I and Luchinat C</w:t>
      </w:r>
      <w:r w:rsidRPr="006906C9">
        <w:rPr>
          <w:lang w:val="en-US"/>
        </w:rPr>
        <w:t xml:space="preserve">. The </w:t>
      </w:r>
      <w:r w:rsidRPr="006906C9">
        <w:rPr>
          <w:vertAlign w:val="superscript"/>
          <w:lang w:val="en-US"/>
        </w:rPr>
        <w:t>1</w:t>
      </w:r>
      <w:r w:rsidRPr="006906C9">
        <w:rPr>
          <w:lang w:val="en-US"/>
        </w:rPr>
        <w:t>H NMR parameters of magnetically coupled dimers - The Fe</w:t>
      </w:r>
      <w:r w:rsidRPr="006906C9">
        <w:rPr>
          <w:vertAlign w:val="subscript"/>
          <w:lang w:val="en-US"/>
        </w:rPr>
        <w:t>2</w:t>
      </w:r>
      <w:r w:rsidRPr="006906C9">
        <w:rPr>
          <w:lang w:val="en-US"/>
        </w:rPr>
        <w:t>S</w:t>
      </w:r>
      <w:r w:rsidRPr="006906C9">
        <w:rPr>
          <w:vertAlign w:val="subscript"/>
          <w:lang w:val="en-US"/>
        </w:rPr>
        <w:t>2</w:t>
      </w:r>
      <w:r w:rsidRPr="006906C9">
        <w:rPr>
          <w:lang w:val="en-US"/>
        </w:rPr>
        <w:t xml:space="preserve"> proteins as an example.</w:t>
      </w:r>
      <w:r w:rsidRPr="006906C9">
        <w:rPr>
          <w:b/>
          <w:bCs/>
          <w:lang w:val="en-US"/>
        </w:rPr>
        <w:t xml:space="preserve"> </w:t>
      </w:r>
      <w:r w:rsidRPr="006906C9">
        <w:rPr>
          <w:b/>
          <w:bCs/>
          <w:i/>
          <w:iCs/>
          <w:lang w:val="en-US"/>
        </w:rPr>
        <w:t>Struct Bonding</w:t>
      </w:r>
      <w:r w:rsidRPr="006906C9">
        <w:rPr>
          <w:lang w:val="en-US"/>
        </w:rPr>
        <w:t xml:space="preserve"> 72: 113-135,</w:t>
      </w:r>
      <w:r w:rsidRPr="006906C9">
        <w:rPr>
          <w:b/>
          <w:bCs/>
          <w:lang w:val="en-US"/>
        </w:rPr>
        <w:t xml:space="preserve"> 1990</w:t>
      </w:r>
    </w:p>
    <w:p w14:paraId="6DC7D482" w14:textId="77777777" w:rsidR="006906C9" w:rsidRPr="006906C9" w:rsidRDefault="006906C9" w:rsidP="006906C9">
      <w:pPr>
        <w:pStyle w:val="ECVText"/>
        <w:numPr>
          <w:ilvl w:val="0"/>
          <w:numId w:val="14"/>
        </w:numPr>
        <w:rPr>
          <w:b/>
          <w:bCs/>
          <w:lang w:val="en-US"/>
        </w:rPr>
      </w:pPr>
      <w:r w:rsidRPr="006906C9">
        <w:rPr>
          <w:b/>
          <w:bCs/>
          <w:lang w:val="en-US"/>
        </w:rPr>
        <w:t>Banci L, Bertini I, Luchinat C and Piccioli M</w:t>
      </w:r>
      <w:r w:rsidRPr="006906C9">
        <w:rPr>
          <w:lang w:val="en-US"/>
        </w:rPr>
        <w:t>. Transient versus steady state NOE in paramagnetic molecules. Cu</w:t>
      </w:r>
      <w:r w:rsidRPr="006906C9">
        <w:rPr>
          <w:vertAlign w:val="subscript"/>
          <w:lang w:val="en-US"/>
        </w:rPr>
        <w:t>2</w:t>
      </w:r>
      <w:r w:rsidRPr="006906C9">
        <w:rPr>
          <w:lang w:val="en-US"/>
        </w:rPr>
        <w:t>Co</w:t>
      </w:r>
      <w:r w:rsidRPr="006906C9">
        <w:rPr>
          <w:vertAlign w:val="subscript"/>
          <w:lang w:val="en-US"/>
        </w:rPr>
        <w:t>2</w:t>
      </w:r>
      <w:r w:rsidRPr="006906C9">
        <w:rPr>
          <w:lang w:val="en-US"/>
        </w:rPr>
        <w:t>SOD as an example.</w:t>
      </w:r>
      <w:r w:rsidRPr="006906C9">
        <w:rPr>
          <w:b/>
          <w:bCs/>
          <w:lang w:val="en-US"/>
        </w:rPr>
        <w:t xml:space="preserve"> </w:t>
      </w:r>
      <w:r w:rsidRPr="006906C9">
        <w:rPr>
          <w:b/>
          <w:bCs/>
          <w:i/>
          <w:iCs/>
          <w:lang w:val="en-US"/>
        </w:rPr>
        <w:t>FEBS Lett</w:t>
      </w:r>
      <w:r w:rsidRPr="006906C9">
        <w:rPr>
          <w:lang w:val="en-US"/>
        </w:rPr>
        <w:t xml:space="preserve"> 272: 175-180,</w:t>
      </w:r>
      <w:r w:rsidRPr="006906C9">
        <w:rPr>
          <w:b/>
          <w:bCs/>
          <w:lang w:val="en-US"/>
        </w:rPr>
        <w:t xml:space="preserve"> 1990</w:t>
      </w:r>
    </w:p>
    <w:p w14:paraId="263064D5" w14:textId="77777777" w:rsidR="006906C9" w:rsidRPr="006906C9" w:rsidRDefault="006906C9" w:rsidP="006906C9">
      <w:pPr>
        <w:pStyle w:val="ECVText"/>
        <w:numPr>
          <w:ilvl w:val="0"/>
          <w:numId w:val="14"/>
        </w:numPr>
        <w:rPr>
          <w:b/>
          <w:bCs/>
          <w:lang w:val="en-US"/>
        </w:rPr>
      </w:pPr>
      <w:r w:rsidRPr="006906C9">
        <w:rPr>
          <w:b/>
          <w:bCs/>
          <w:lang w:val="it-IT"/>
        </w:rPr>
        <w:t>Banci L, Bencini A, Bertini I, Luchinat C and Viezzoli MS</w:t>
      </w:r>
      <w:r w:rsidRPr="006906C9">
        <w:rPr>
          <w:lang w:val="it-IT"/>
        </w:rPr>
        <w:t xml:space="preserve">. </w:t>
      </w:r>
      <w:r w:rsidRPr="006906C9">
        <w:rPr>
          <w:lang w:val="en-US"/>
        </w:rPr>
        <w:t>The angular overlap analysis of the spectroscopic parameters of copper zinc SOD and its mutants. Dedicated to Prof. Angelo Mangini.</w:t>
      </w:r>
      <w:r w:rsidRPr="006906C9">
        <w:rPr>
          <w:b/>
          <w:bCs/>
          <w:lang w:val="en-US"/>
        </w:rPr>
        <w:t xml:space="preserve"> </w:t>
      </w:r>
      <w:r w:rsidRPr="006906C9">
        <w:rPr>
          <w:b/>
          <w:bCs/>
          <w:i/>
          <w:iCs/>
          <w:lang w:val="en-US"/>
        </w:rPr>
        <w:t>Gazz Chim Ital</w:t>
      </w:r>
      <w:r w:rsidRPr="006906C9">
        <w:rPr>
          <w:lang w:val="en-US"/>
        </w:rPr>
        <w:t xml:space="preserve"> 120: 179-185,</w:t>
      </w:r>
      <w:r w:rsidRPr="006906C9">
        <w:rPr>
          <w:b/>
          <w:bCs/>
          <w:lang w:val="en-US"/>
        </w:rPr>
        <w:t xml:space="preserve"> 1990</w:t>
      </w:r>
    </w:p>
    <w:p w14:paraId="2998FE8C" w14:textId="77777777" w:rsidR="006906C9" w:rsidRPr="006906C9" w:rsidRDefault="006906C9" w:rsidP="006906C9">
      <w:pPr>
        <w:pStyle w:val="ECVText"/>
        <w:numPr>
          <w:ilvl w:val="0"/>
          <w:numId w:val="14"/>
        </w:numPr>
        <w:rPr>
          <w:b/>
          <w:bCs/>
          <w:lang w:val="en-US"/>
        </w:rPr>
      </w:pPr>
      <w:r w:rsidRPr="006906C9">
        <w:rPr>
          <w:b/>
          <w:bCs/>
          <w:lang w:val="it-IT"/>
        </w:rPr>
        <w:t>Banci L, Bertini I, Luchinat C, Donaire A, Martinez M-J and Moratal Mascarell JM</w:t>
      </w:r>
      <w:r w:rsidRPr="006906C9">
        <w:rPr>
          <w:lang w:val="it-IT"/>
        </w:rPr>
        <w:t xml:space="preserve">. </w:t>
      </w:r>
      <w:r w:rsidRPr="006906C9">
        <w:rPr>
          <w:lang w:val="en-US"/>
        </w:rPr>
        <w:t>The factors governing the coordination number in the anion derivatives of carbonic anhydrase.</w:t>
      </w:r>
      <w:r w:rsidRPr="006906C9">
        <w:rPr>
          <w:b/>
          <w:bCs/>
          <w:lang w:val="en-US"/>
        </w:rPr>
        <w:t xml:space="preserve"> </w:t>
      </w:r>
      <w:r w:rsidRPr="006906C9">
        <w:rPr>
          <w:b/>
          <w:bCs/>
          <w:i/>
          <w:iCs/>
          <w:lang w:val="en-US"/>
        </w:rPr>
        <w:t>Comments Inorg Chem</w:t>
      </w:r>
      <w:r w:rsidRPr="006906C9">
        <w:rPr>
          <w:lang w:val="en-US"/>
        </w:rPr>
        <w:t xml:space="preserve"> 9: 245-261,</w:t>
      </w:r>
      <w:r w:rsidRPr="006906C9">
        <w:rPr>
          <w:b/>
          <w:bCs/>
          <w:lang w:val="en-US"/>
        </w:rPr>
        <w:t xml:space="preserve"> 1990</w:t>
      </w:r>
    </w:p>
    <w:p w14:paraId="6D69F90E" w14:textId="77777777" w:rsidR="006906C9" w:rsidRPr="006906C9" w:rsidRDefault="006906C9" w:rsidP="006906C9">
      <w:pPr>
        <w:pStyle w:val="ECVText"/>
        <w:numPr>
          <w:ilvl w:val="0"/>
          <w:numId w:val="14"/>
        </w:numPr>
        <w:rPr>
          <w:b/>
          <w:bCs/>
          <w:lang w:val="en-US"/>
        </w:rPr>
      </w:pPr>
      <w:r w:rsidRPr="006906C9">
        <w:rPr>
          <w:b/>
          <w:bCs/>
          <w:lang w:val="it-IT"/>
        </w:rPr>
        <w:t>Banci L, Bertini I, Cabelli D, Hallewell RA, Luchinat C and Viezzoli MS</w:t>
      </w:r>
      <w:r w:rsidRPr="006906C9">
        <w:rPr>
          <w:lang w:val="it-IT"/>
        </w:rPr>
        <w:t xml:space="preserve">. </w:t>
      </w:r>
      <w:r w:rsidRPr="006906C9">
        <w:rPr>
          <w:lang w:val="en-US"/>
        </w:rPr>
        <w:t>Investigation of copper-zinc superoxide dismutase Ser-137 and Ala-137 mutants.</w:t>
      </w:r>
      <w:r w:rsidRPr="006906C9">
        <w:rPr>
          <w:b/>
          <w:bCs/>
          <w:lang w:val="en-US"/>
        </w:rPr>
        <w:t xml:space="preserve"> </w:t>
      </w:r>
      <w:r w:rsidRPr="006906C9">
        <w:rPr>
          <w:b/>
          <w:bCs/>
          <w:i/>
          <w:iCs/>
          <w:lang w:val="en-US"/>
        </w:rPr>
        <w:t>Inorg Chem</w:t>
      </w:r>
      <w:r w:rsidRPr="006906C9">
        <w:rPr>
          <w:lang w:val="en-US"/>
        </w:rPr>
        <w:t xml:space="preserve"> 29: 2398-2403,</w:t>
      </w:r>
      <w:r w:rsidRPr="006906C9">
        <w:rPr>
          <w:b/>
          <w:bCs/>
          <w:lang w:val="en-US"/>
        </w:rPr>
        <w:t xml:space="preserve"> 1990</w:t>
      </w:r>
    </w:p>
    <w:p w14:paraId="158470C5" w14:textId="77777777" w:rsidR="006906C9" w:rsidRPr="006906C9" w:rsidRDefault="006906C9" w:rsidP="006906C9">
      <w:pPr>
        <w:pStyle w:val="ECVText"/>
        <w:numPr>
          <w:ilvl w:val="0"/>
          <w:numId w:val="14"/>
        </w:numPr>
        <w:rPr>
          <w:lang w:val="en-US"/>
        </w:rPr>
      </w:pPr>
      <w:r w:rsidRPr="006906C9">
        <w:rPr>
          <w:b/>
          <w:bCs/>
          <w:lang w:val="it-IT"/>
        </w:rPr>
        <w:t>Banci L, Bertini I, Luchinat C and Moratal Mascarell JM</w:t>
      </w:r>
      <w:r w:rsidRPr="006906C9">
        <w:rPr>
          <w:lang w:val="it-IT"/>
        </w:rPr>
        <w:t xml:space="preserve">. </w:t>
      </w:r>
      <w:r w:rsidRPr="006906C9">
        <w:rPr>
          <w:lang w:val="en-US"/>
        </w:rPr>
        <w:t>The mechanism of action of carbonic anhydrase. In: Enzymatic and model carboxylation and reduction reactions for carbon dioxide utilization, edited by Aresta M and Schloss JV.  Dordrecht: Kluwer Ac., 1990, p. 181-197.</w:t>
      </w:r>
    </w:p>
    <w:p w14:paraId="14E6F196" w14:textId="77777777" w:rsidR="006906C9" w:rsidRPr="006906C9" w:rsidRDefault="006906C9" w:rsidP="006906C9">
      <w:pPr>
        <w:pStyle w:val="ECVText"/>
        <w:numPr>
          <w:ilvl w:val="0"/>
          <w:numId w:val="14"/>
        </w:numPr>
        <w:rPr>
          <w:b/>
          <w:bCs/>
          <w:lang w:val="en-US"/>
        </w:rPr>
      </w:pPr>
      <w:r w:rsidRPr="006906C9">
        <w:rPr>
          <w:b/>
          <w:bCs/>
          <w:lang w:val="it-IT"/>
        </w:rPr>
        <w:t>Banci L, Bertini I, Luchinat C and Viezzoli MS</w:t>
      </w:r>
      <w:r w:rsidRPr="006906C9">
        <w:rPr>
          <w:lang w:val="it-IT"/>
        </w:rPr>
        <w:t xml:space="preserve">. </w:t>
      </w:r>
      <w:r w:rsidRPr="006906C9">
        <w:rPr>
          <w:lang w:val="en-US"/>
        </w:rPr>
        <w:t xml:space="preserve">A comment on the </w:t>
      </w:r>
      <w:r w:rsidRPr="006906C9">
        <w:rPr>
          <w:vertAlign w:val="superscript"/>
          <w:lang w:val="en-US"/>
        </w:rPr>
        <w:t>1</w:t>
      </w:r>
      <w:r w:rsidRPr="006906C9">
        <w:rPr>
          <w:lang w:val="en-US"/>
        </w:rPr>
        <w:t xml:space="preserve">H NMR spectra of </w:t>
      </w:r>
      <w:proofErr w:type="gramStart"/>
      <w:r w:rsidRPr="006906C9">
        <w:rPr>
          <w:lang w:val="en-US"/>
        </w:rPr>
        <w:t>cobalt(</w:t>
      </w:r>
      <w:proofErr w:type="gramEnd"/>
      <w:r w:rsidRPr="006906C9">
        <w:rPr>
          <w:lang w:val="en-US"/>
        </w:rPr>
        <w:t>II) substituted superoxide dismutases with histidines deuterated in e1-position.</w:t>
      </w:r>
      <w:r w:rsidRPr="006906C9">
        <w:rPr>
          <w:b/>
          <w:bCs/>
          <w:lang w:val="en-US"/>
        </w:rPr>
        <w:t xml:space="preserve"> </w:t>
      </w:r>
      <w:r w:rsidRPr="006906C9">
        <w:rPr>
          <w:b/>
          <w:bCs/>
          <w:i/>
          <w:iCs/>
          <w:lang w:val="en-US"/>
        </w:rPr>
        <w:t>Inorg Chem</w:t>
      </w:r>
      <w:r w:rsidRPr="006906C9">
        <w:rPr>
          <w:lang w:val="en-US"/>
        </w:rPr>
        <w:t xml:space="preserve"> 29: 1438-1440,</w:t>
      </w:r>
      <w:r w:rsidRPr="006906C9">
        <w:rPr>
          <w:b/>
          <w:bCs/>
          <w:lang w:val="en-US"/>
        </w:rPr>
        <w:t xml:space="preserve"> 1990</w:t>
      </w:r>
    </w:p>
    <w:p w14:paraId="7ACECDEC" w14:textId="77777777" w:rsidR="006906C9" w:rsidRPr="006906C9" w:rsidRDefault="006906C9" w:rsidP="006906C9">
      <w:pPr>
        <w:pStyle w:val="ECVText"/>
        <w:numPr>
          <w:ilvl w:val="0"/>
          <w:numId w:val="14"/>
        </w:numPr>
        <w:rPr>
          <w:b/>
          <w:bCs/>
          <w:lang w:val="en-US"/>
        </w:rPr>
      </w:pPr>
      <w:r w:rsidRPr="006906C9">
        <w:rPr>
          <w:b/>
          <w:bCs/>
          <w:lang w:val="en-US"/>
        </w:rPr>
        <w:t>Bertini I, Luchinat C, Banci L and Viezzoli MS</w:t>
      </w:r>
      <w:r w:rsidRPr="006906C9">
        <w:rPr>
          <w:lang w:val="en-US"/>
        </w:rPr>
        <w:t xml:space="preserve">. </w:t>
      </w:r>
      <w:r w:rsidRPr="006906C9">
        <w:rPr>
          <w:vertAlign w:val="superscript"/>
          <w:lang w:val="en-US"/>
        </w:rPr>
        <w:t>1</w:t>
      </w:r>
      <w:r w:rsidRPr="006906C9">
        <w:rPr>
          <w:lang w:val="en-US"/>
        </w:rPr>
        <w:t>H NMR and relaxometry of copper-containing dimers in proteins.</w:t>
      </w:r>
      <w:r w:rsidRPr="006906C9">
        <w:rPr>
          <w:b/>
          <w:bCs/>
          <w:lang w:val="en-US"/>
        </w:rPr>
        <w:t xml:space="preserve"> </w:t>
      </w:r>
      <w:r w:rsidRPr="006906C9">
        <w:rPr>
          <w:b/>
          <w:bCs/>
          <w:i/>
          <w:iCs/>
          <w:lang w:val="en-US"/>
        </w:rPr>
        <w:t>Biol Met</w:t>
      </w:r>
      <w:r w:rsidRPr="006906C9">
        <w:rPr>
          <w:lang w:val="en-US"/>
        </w:rPr>
        <w:t xml:space="preserve"> 3: 146-150,</w:t>
      </w:r>
      <w:r w:rsidRPr="006906C9">
        <w:rPr>
          <w:b/>
          <w:bCs/>
          <w:lang w:val="en-US"/>
        </w:rPr>
        <w:t xml:space="preserve"> 1990</w:t>
      </w:r>
    </w:p>
    <w:p w14:paraId="6ABECD0B" w14:textId="77777777" w:rsidR="006906C9" w:rsidRPr="006906C9" w:rsidRDefault="006906C9" w:rsidP="006906C9">
      <w:pPr>
        <w:pStyle w:val="ECVText"/>
        <w:numPr>
          <w:ilvl w:val="0"/>
          <w:numId w:val="14"/>
        </w:numPr>
        <w:rPr>
          <w:b/>
          <w:bCs/>
          <w:lang w:val="en-US"/>
        </w:rPr>
      </w:pPr>
      <w:r w:rsidRPr="006906C9">
        <w:rPr>
          <w:b/>
          <w:bCs/>
          <w:lang w:val="en-US"/>
        </w:rPr>
        <w:t>Bertini I, Banci L, Luchinat C and Piccioli M</w:t>
      </w:r>
      <w:r w:rsidRPr="006906C9">
        <w:rPr>
          <w:lang w:val="en-US"/>
        </w:rPr>
        <w:t>. Spectroscopic studies on Cu</w:t>
      </w:r>
      <w:r w:rsidRPr="006906C9">
        <w:rPr>
          <w:vertAlign w:val="subscript"/>
          <w:lang w:val="en-US"/>
        </w:rPr>
        <w:t>2</w:t>
      </w:r>
      <w:r w:rsidRPr="006906C9">
        <w:rPr>
          <w:lang w:val="en-US"/>
        </w:rPr>
        <w:t>Zn</w:t>
      </w:r>
      <w:r w:rsidRPr="006906C9">
        <w:rPr>
          <w:vertAlign w:val="subscript"/>
          <w:lang w:val="en-US"/>
        </w:rPr>
        <w:t>2</w:t>
      </w:r>
      <w:r w:rsidRPr="006906C9">
        <w:rPr>
          <w:lang w:val="en-US"/>
        </w:rPr>
        <w:t>SOD: a continuous advancement of investigation tools.</w:t>
      </w:r>
      <w:r w:rsidRPr="006906C9">
        <w:rPr>
          <w:b/>
          <w:bCs/>
          <w:lang w:val="en-US"/>
        </w:rPr>
        <w:t xml:space="preserve"> </w:t>
      </w:r>
      <w:r w:rsidRPr="006906C9">
        <w:rPr>
          <w:b/>
          <w:bCs/>
          <w:i/>
          <w:iCs/>
          <w:lang w:val="en-US"/>
        </w:rPr>
        <w:t>Coord Chem Rev</w:t>
      </w:r>
      <w:r w:rsidRPr="006906C9">
        <w:rPr>
          <w:lang w:val="en-US"/>
        </w:rPr>
        <w:t xml:space="preserve"> 100: 67-103,</w:t>
      </w:r>
      <w:r w:rsidRPr="006906C9">
        <w:rPr>
          <w:b/>
          <w:bCs/>
          <w:lang w:val="en-US"/>
        </w:rPr>
        <w:t xml:space="preserve"> 1990</w:t>
      </w:r>
    </w:p>
    <w:p w14:paraId="34CD1802" w14:textId="77777777" w:rsidR="006906C9" w:rsidRPr="006906C9" w:rsidRDefault="006906C9" w:rsidP="006906C9">
      <w:pPr>
        <w:pStyle w:val="ECVText"/>
        <w:numPr>
          <w:ilvl w:val="0"/>
          <w:numId w:val="14"/>
        </w:numPr>
        <w:rPr>
          <w:b/>
          <w:bCs/>
          <w:lang w:val="en-US"/>
        </w:rPr>
      </w:pPr>
      <w:r w:rsidRPr="006906C9">
        <w:rPr>
          <w:b/>
          <w:bCs/>
          <w:lang w:val="en-US"/>
        </w:rPr>
        <w:t>Dugad LB, La Mar GN, Banci L and Bertini I</w:t>
      </w:r>
      <w:r w:rsidRPr="006906C9">
        <w:rPr>
          <w:lang w:val="en-US"/>
        </w:rPr>
        <w:t>. Identification of localized redox states in plant-type two-iron ferredoxins using the nuclear overhauser effect.</w:t>
      </w:r>
      <w:r w:rsidRPr="006906C9">
        <w:rPr>
          <w:b/>
          <w:bCs/>
          <w:lang w:val="en-US"/>
        </w:rPr>
        <w:t xml:space="preserve"> </w:t>
      </w:r>
      <w:r w:rsidRPr="006906C9">
        <w:rPr>
          <w:b/>
          <w:bCs/>
          <w:i/>
          <w:iCs/>
          <w:lang w:val="en-US"/>
        </w:rPr>
        <w:t>Biochemistry</w:t>
      </w:r>
      <w:r w:rsidRPr="006906C9">
        <w:rPr>
          <w:lang w:val="en-US"/>
        </w:rPr>
        <w:t xml:space="preserve"> 29: 2263-2271,</w:t>
      </w:r>
      <w:r w:rsidRPr="006906C9">
        <w:rPr>
          <w:b/>
          <w:bCs/>
          <w:lang w:val="en-US"/>
        </w:rPr>
        <w:t xml:space="preserve"> 1990</w:t>
      </w:r>
    </w:p>
    <w:p w14:paraId="3B1EC59D" w14:textId="77777777" w:rsidR="006906C9" w:rsidRPr="006906C9" w:rsidRDefault="006906C9" w:rsidP="006906C9">
      <w:pPr>
        <w:pStyle w:val="ECVText"/>
        <w:numPr>
          <w:ilvl w:val="0"/>
          <w:numId w:val="14"/>
        </w:numPr>
        <w:rPr>
          <w:b/>
          <w:bCs/>
          <w:lang w:val="en-US"/>
        </w:rPr>
      </w:pPr>
      <w:r w:rsidRPr="006906C9">
        <w:rPr>
          <w:b/>
          <w:bCs/>
          <w:lang w:val="en-US"/>
        </w:rPr>
        <w:t>Banci L, Bertini I, Luchinat C, Monnanni R and Moratal Mascarell JM</w:t>
      </w:r>
      <w:r w:rsidRPr="006906C9">
        <w:rPr>
          <w:lang w:val="en-US"/>
        </w:rPr>
        <w:t xml:space="preserve">. </w:t>
      </w:r>
      <w:r w:rsidRPr="006906C9">
        <w:rPr>
          <w:vertAlign w:val="superscript"/>
          <w:lang w:val="en-US"/>
        </w:rPr>
        <w:t>1</w:t>
      </w:r>
      <w:r w:rsidRPr="006906C9">
        <w:rPr>
          <w:lang w:val="en-US"/>
        </w:rPr>
        <w:t xml:space="preserve">H NMR spectra of </w:t>
      </w:r>
      <w:proofErr w:type="gramStart"/>
      <w:r w:rsidRPr="006906C9">
        <w:rPr>
          <w:lang w:val="en-US"/>
        </w:rPr>
        <w:t>cobalt(</w:t>
      </w:r>
      <w:proofErr w:type="gramEnd"/>
      <w:r w:rsidRPr="006906C9">
        <w:rPr>
          <w:lang w:val="en-US"/>
        </w:rPr>
        <w:t>II)-substituted carbonic anhydrase isoenzymes.</w:t>
      </w:r>
      <w:r w:rsidRPr="006906C9">
        <w:rPr>
          <w:b/>
          <w:bCs/>
          <w:lang w:val="en-US"/>
        </w:rPr>
        <w:t xml:space="preserve"> </w:t>
      </w:r>
      <w:r w:rsidRPr="006906C9">
        <w:rPr>
          <w:b/>
          <w:bCs/>
          <w:i/>
          <w:iCs/>
          <w:lang w:val="en-US"/>
        </w:rPr>
        <w:t>Gazz Chim Ital</w:t>
      </w:r>
      <w:r w:rsidRPr="006906C9">
        <w:rPr>
          <w:lang w:val="en-US"/>
        </w:rPr>
        <w:t xml:space="preserve"> 119: 23-29,</w:t>
      </w:r>
      <w:r w:rsidRPr="006906C9">
        <w:rPr>
          <w:b/>
          <w:bCs/>
          <w:lang w:val="en-US"/>
        </w:rPr>
        <w:t xml:space="preserve"> 1989</w:t>
      </w:r>
    </w:p>
    <w:p w14:paraId="268FFD6A" w14:textId="77777777" w:rsidR="006906C9" w:rsidRPr="006906C9" w:rsidRDefault="006906C9" w:rsidP="006906C9">
      <w:pPr>
        <w:pStyle w:val="ECVText"/>
        <w:numPr>
          <w:ilvl w:val="0"/>
          <w:numId w:val="14"/>
        </w:numPr>
        <w:rPr>
          <w:b/>
          <w:bCs/>
          <w:lang w:val="en-US"/>
        </w:rPr>
      </w:pPr>
      <w:r w:rsidRPr="006906C9">
        <w:rPr>
          <w:b/>
          <w:bCs/>
          <w:lang w:val="en-US"/>
        </w:rPr>
        <w:t>Banci L, Bertini I, Luchinat C, Scozzafava A and Turano P</w:t>
      </w:r>
      <w:r w:rsidRPr="006906C9">
        <w:rPr>
          <w:lang w:val="en-US"/>
        </w:rPr>
        <w:t>. Binding of fluoride to copper zinc superoxide dismutase.</w:t>
      </w:r>
      <w:r w:rsidRPr="006906C9">
        <w:rPr>
          <w:b/>
          <w:bCs/>
          <w:lang w:val="en-US"/>
        </w:rPr>
        <w:t xml:space="preserve"> </w:t>
      </w:r>
      <w:r w:rsidRPr="006906C9">
        <w:rPr>
          <w:b/>
          <w:bCs/>
          <w:i/>
          <w:iCs/>
          <w:lang w:val="en-US"/>
        </w:rPr>
        <w:t>Inorg Chem</w:t>
      </w:r>
      <w:r w:rsidRPr="006906C9">
        <w:rPr>
          <w:lang w:val="en-US"/>
        </w:rPr>
        <w:t xml:space="preserve"> 28: 2377-2381,</w:t>
      </w:r>
      <w:r w:rsidRPr="006906C9">
        <w:rPr>
          <w:b/>
          <w:bCs/>
          <w:lang w:val="en-US"/>
        </w:rPr>
        <w:t xml:space="preserve"> 1989</w:t>
      </w:r>
    </w:p>
    <w:p w14:paraId="7CF99C21" w14:textId="77777777" w:rsidR="006906C9" w:rsidRPr="006906C9" w:rsidRDefault="006906C9" w:rsidP="006906C9">
      <w:pPr>
        <w:pStyle w:val="ECVText"/>
        <w:numPr>
          <w:ilvl w:val="0"/>
          <w:numId w:val="14"/>
        </w:numPr>
        <w:rPr>
          <w:b/>
          <w:bCs/>
          <w:lang w:val="it-IT"/>
        </w:rPr>
      </w:pPr>
      <w:r w:rsidRPr="006906C9">
        <w:rPr>
          <w:b/>
          <w:bCs/>
          <w:lang w:val="it-IT"/>
        </w:rPr>
        <w:t>Banci L, Bertini I, Luchinat C, Piccioli M, Scozzafava A and Turano P</w:t>
      </w:r>
      <w:r w:rsidRPr="006906C9">
        <w:rPr>
          <w:lang w:val="it-IT"/>
        </w:rPr>
        <w:t xml:space="preserve">. </w:t>
      </w:r>
      <w:r w:rsidRPr="006906C9">
        <w:rPr>
          <w:vertAlign w:val="superscript"/>
          <w:lang w:val="it-IT"/>
        </w:rPr>
        <w:t>1</w:t>
      </w:r>
      <w:r w:rsidRPr="006906C9">
        <w:rPr>
          <w:lang w:val="it-IT"/>
        </w:rPr>
        <w:t>H NOE studies on dicopper(II) dicobalt(II) superoxide dismutase.</w:t>
      </w:r>
      <w:r w:rsidRPr="006906C9">
        <w:rPr>
          <w:b/>
          <w:bCs/>
          <w:lang w:val="it-IT"/>
        </w:rPr>
        <w:t xml:space="preserve"> </w:t>
      </w:r>
      <w:r w:rsidRPr="006906C9">
        <w:rPr>
          <w:b/>
          <w:bCs/>
          <w:i/>
          <w:iCs/>
          <w:lang w:val="it-IT"/>
        </w:rPr>
        <w:t>Inorg Chem</w:t>
      </w:r>
      <w:r w:rsidRPr="006906C9">
        <w:rPr>
          <w:lang w:val="it-IT"/>
        </w:rPr>
        <w:t xml:space="preserve"> 28: 4650-4656,</w:t>
      </w:r>
      <w:r w:rsidRPr="006906C9">
        <w:rPr>
          <w:b/>
          <w:bCs/>
          <w:lang w:val="it-IT"/>
        </w:rPr>
        <w:t xml:space="preserve"> 1989</w:t>
      </w:r>
    </w:p>
    <w:p w14:paraId="0EE788EA" w14:textId="77777777" w:rsidR="006906C9" w:rsidRPr="006906C9" w:rsidRDefault="006906C9" w:rsidP="006906C9">
      <w:pPr>
        <w:pStyle w:val="ECVText"/>
        <w:numPr>
          <w:ilvl w:val="0"/>
          <w:numId w:val="14"/>
        </w:numPr>
        <w:rPr>
          <w:b/>
          <w:bCs/>
          <w:lang w:val="en-US"/>
        </w:rPr>
      </w:pPr>
      <w:r w:rsidRPr="006906C9">
        <w:rPr>
          <w:b/>
          <w:bCs/>
          <w:lang w:val="it-IT"/>
        </w:rPr>
        <w:t>Banci L, Bertini I, Luchinat C and Scozzafava A</w:t>
      </w:r>
      <w:r w:rsidRPr="006906C9">
        <w:rPr>
          <w:lang w:val="it-IT"/>
        </w:rPr>
        <w:t xml:space="preserve">. Cyanide and azide behave in a similar fashion </w:t>
      </w:r>
      <w:r w:rsidRPr="006906C9">
        <w:rPr>
          <w:i/>
          <w:iCs/>
          <w:lang w:val="it-IT"/>
        </w:rPr>
        <w:t>versus</w:t>
      </w:r>
      <w:r w:rsidRPr="006906C9">
        <w:rPr>
          <w:lang w:val="it-IT"/>
        </w:rPr>
        <w:t xml:space="preserve"> cuprozinc superoxide dismutase.</w:t>
      </w:r>
      <w:r w:rsidRPr="006906C9">
        <w:rPr>
          <w:b/>
          <w:bCs/>
          <w:lang w:val="it-IT"/>
        </w:rPr>
        <w:t xml:space="preserve"> </w:t>
      </w:r>
      <w:r w:rsidRPr="006906C9">
        <w:rPr>
          <w:b/>
          <w:bCs/>
          <w:i/>
          <w:iCs/>
          <w:lang w:val="en-US"/>
        </w:rPr>
        <w:t>J Biol Chem</w:t>
      </w:r>
      <w:r w:rsidRPr="006906C9">
        <w:rPr>
          <w:lang w:val="en-US"/>
        </w:rPr>
        <w:t xml:space="preserve"> 264: 9742-9744,</w:t>
      </w:r>
      <w:r w:rsidRPr="006906C9">
        <w:rPr>
          <w:b/>
          <w:bCs/>
          <w:lang w:val="en-US"/>
        </w:rPr>
        <w:t xml:space="preserve"> 1989</w:t>
      </w:r>
    </w:p>
    <w:p w14:paraId="637C3446" w14:textId="77777777" w:rsidR="006906C9" w:rsidRPr="006906C9" w:rsidRDefault="006906C9" w:rsidP="006906C9">
      <w:pPr>
        <w:pStyle w:val="ECVText"/>
        <w:numPr>
          <w:ilvl w:val="0"/>
          <w:numId w:val="14"/>
        </w:numPr>
        <w:rPr>
          <w:b/>
          <w:bCs/>
          <w:lang w:val="en-US"/>
        </w:rPr>
      </w:pPr>
      <w:r w:rsidRPr="006906C9">
        <w:rPr>
          <w:b/>
          <w:bCs/>
          <w:lang w:val="en-US"/>
        </w:rPr>
        <w:t>Banci L, Bertini I, Hallewell RA, Luchinat C and Viezzoli MS</w:t>
      </w:r>
      <w:r w:rsidRPr="006906C9">
        <w:rPr>
          <w:lang w:val="en-US"/>
        </w:rPr>
        <w:t xml:space="preserve">. Water in the active cavity of copper/zinc superoxide dismutase. A water </w:t>
      </w:r>
      <w:r w:rsidRPr="006906C9">
        <w:rPr>
          <w:vertAlign w:val="superscript"/>
          <w:lang w:val="en-US"/>
        </w:rPr>
        <w:t>1</w:t>
      </w:r>
      <w:r w:rsidRPr="006906C9">
        <w:rPr>
          <w:lang w:val="en-US"/>
        </w:rPr>
        <w:t>H-nuclear-magnetic-relaxation-dispersion study.</w:t>
      </w:r>
      <w:r w:rsidRPr="006906C9">
        <w:rPr>
          <w:b/>
          <w:bCs/>
          <w:lang w:val="en-US"/>
        </w:rPr>
        <w:t xml:space="preserve"> </w:t>
      </w:r>
      <w:r w:rsidRPr="006906C9">
        <w:rPr>
          <w:b/>
          <w:bCs/>
          <w:i/>
          <w:iCs/>
          <w:lang w:val="en-US"/>
        </w:rPr>
        <w:t>Eur J Biochem</w:t>
      </w:r>
      <w:r w:rsidRPr="006906C9">
        <w:rPr>
          <w:lang w:val="en-US"/>
        </w:rPr>
        <w:t xml:space="preserve"> 184: 125-129,</w:t>
      </w:r>
      <w:r w:rsidRPr="006906C9">
        <w:rPr>
          <w:b/>
          <w:bCs/>
          <w:lang w:val="en-US"/>
        </w:rPr>
        <w:t xml:space="preserve"> 1989</w:t>
      </w:r>
    </w:p>
    <w:p w14:paraId="2EEE5545" w14:textId="77777777" w:rsidR="006906C9" w:rsidRPr="006906C9" w:rsidRDefault="006906C9" w:rsidP="006906C9">
      <w:pPr>
        <w:pStyle w:val="ECVText"/>
        <w:numPr>
          <w:ilvl w:val="0"/>
          <w:numId w:val="14"/>
        </w:numPr>
        <w:rPr>
          <w:b/>
          <w:bCs/>
          <w:lang w:val="en-US"/>
        </w:rPr>
      </w:pPr>
      <w:r w:rsidRPr="006906C9">
        <w:rPr>
          <w:b/>
          <w:bCs/>
          <w:lang w:val="en-US"/>
        </w:rPr>
        <w:t>Bertini I, Banci L, Luchinat C, Bielski BHJ, Cabelli D, Mullenbach GT and Hallewell RA</w:t>
      </w:r>
      <w:r w:rsidRPr="006906C9">
        <w:rPr>
          <w:lang w:val="en-US"/>
        </w:rPr>
        <w:t>. An investigation of a human erythrocyte SOD modified at the position 137.</w:t>
      </w:r>
      <w:r w:rsidRPr="006906C9">
        <w:rPr>
          <w:b/>
          <w:bCs/>
          <w:lang w:val="en-US"/>
        </w:rPr>
        <w:t xml:space="preserve"> </w:t>
      </w:r>
      <w:r w:rsidRPr="006906C9">
        <w:rPr>
          <w:b/>
          <w:bCs/>
          <w:i/>
          <w:iCs/>
          <w:lang w:val="en-US"/>
        </w:rPr>
        <w:t>J. Am. Chem. Soc.</w:t>
      </w:r>
      <w:r w:rsidRPr="006906C9">
        <w:rPr>
          <w:lang w:val="en-US"/>
        </w:rPr>
        <w:t xml:space="preserve"> 111: 714-719,</w:t>
      </w:r>
      <w:r w:rsidRPr="006906C9">
        <w:rPr>
          <w:b/>
          <w:bCs/>
          <w:lang w:val="en-US"/>
        </w:rPr>
        <w:t xml:space="preserve"> 1989</w:t>
      </w:r>
    </w:p>
    <w:p w14:paraId="084A0ADE" w14:textId="77777777" w:rsidR="006906C9" w:rsidRPr="006906C9" w:rsidRDefault="006906C9" w:rsidP="006906C9">
      <w:pPr>
        <w:pStyle w:val="ECVText"/>
        <w:numPr>
          <w:ilvl w:val="0"/>
          <w:numId w:val="14"/>
        </w:numPr>
        <w:rPr>
          <w:b/>
          <w:bCs/>
          <w:lang w:val="en-US"/>
        </w:rPr>
      </w:pPr>
      <w:r w:rsidRPr="006906C9">
        <w:rPr>
          <w:b/>
          <w:bCs/>
          <w:lang w:val="en-US"/>
        </w:rPr>
        <w:t>Bertini I, Luchinat C, Viezzoli MS, Banci L, Koenig SH, Leung HT and Coleman JE</w:t>
      </w:r>
      <w:r w:rsidRPr="006906C9">
        <w:rPr>
          <w:lang w:val="en-US"/>
        </w:rPr>
        <w:t xml:space="preserve">. </w:t>
      </w:r>
      <w:proofErr w:type="gramStart"/>
      <w:r w:rsidRPr="006906C9">
        <w:rPr>
          <w:lang w:val="en-US"/>
        </w:rPr>
        <w:t>Copper(</w:t>
      </w:r>
      <w:proofErr w:type="gramEnd"/>
      <w:r w:rsidRPr="006906C9">
        <w:rPr>
          <w:lang w:val="en-US"/>
        </w:rPr>
        <w:t>II) as a probe of the active centers of alkaline phosphatase.</w:t>
      </w:r>
      <w:r w:rsidRPr="006906C9">
        <w:rPr>
          <w:b/>
          <w:bCs/>
          <w:lang w:val="en-US"/>
        </w:rPr>
        <w:t xml:space="preserve"> </w:t>
      </w:r>
      <w:r w:rsidRPr="006906C9">
        <w:rPr>
          <w:b/>
          <w:bCs/>
          <w:i/>
          <w:iCs/>
          <w:lang w:val="en-US"/>
        </w:rPr>
        <w:t>Inorg Chem</w:t>
      </w:r>
      <w:r w:rsidRPr="006906C9">
        <w:rPr>
          <w:lang w:val="en-US"/>
        </w:rPr>
        <w:t xml:space="preserve"> 28: 352-358,</w:t>
      </w:r>
      <w:r w:rsidRPr="006906C9">
        <w:rPr>
          <w:b/>
          <w:bCs/>
          <w:lang w:val="en-US"/>
        </w:rPr>
        <w:t xml:space="preserve"> 1989</w:t>
      </w:r>
    </w:p>
    <w:p w14:paraId="1B8F8F1D" w14:textId="77777777" w:rsidR="006906C9" w:rsidRPr="006906C9" w:rsidRDefault="006906C9" w:rsidP="006906C9">
      <w:pPr>
        <w:pStyle w:val="ECVText"/>
        <w:numPr>
          <w:ilvl w:val="0"/>
          <w:numId w:val="14"/>
        </w:numPr>
        <w:rPr>
          <w:lang w:val="en-US"/>
        </w:rPr>
      </w:pPr>
      <w:r w:rsidRPr="006906C9">
        <w:rPr>
          <w:b/>
          <w:bCs/>
          <w:lang w:val="en-US"/>
        </w:rPr>
        <w:t>Bertini I, Banci L and Luchinat C</w:t>
      </w:r>
      <w:r w:rsidRPr="006906C9">
        <w:rPr>
          <w:lang w:val="en-US"/>
        </w:rPr>
        <w:t xml:space="preserve">. </w:t>
      </w:r>
      <w:r w:rsidRPr="006906C9">
        <w:rPr>
          <w:vertAlign w:val="superscript"/>
          <w:lang w:val="en-US"/>
        </w:rPr>
        <w:t>1</w:t>
      </w:r>
      <w:r w:rsidRPr="006906C9">
        <w:rPr>
          <w:lang w:val="en-US"/>
        </w:rPr>
        <w:t xml:space="preserve">H NMR of paramagnetic metalloproteins. In: Nuclear Magnetic Resonance, Part B, edited by Oppenheimer NJ and James TL.  London: Methods </w:t>
      </w:r>
      <w:proofErr w:type="gramStart"/>
      <w:r w:rsidRPr="006906C9">
        <w:rPr>
          <w:lang w:val="en-US"/>
        </w:rPr>
        <w:t>Enzymol.,</w:t>
      </w:r>
      <w:proofErr w:type="gramEnd"/>
      <w:r w:rsidRPr="006906C9">
        <w:rPr>
          <w:lang w:val="en-US"/>
        </w:rPr>
        <w:t xml:space="preserve"> Vol. 177, 1989, p. 246.</w:t>
      </w:r>
    </w:p>
    <w:p w14:paraId="6D72024E" w14:textId="77777777" w:rsidR="006906C9" w:rsidRPr="006906C9" w:rsidRDefault="006906C9" w:rsidP="006906C9">
      <w:pPr>
        <w:pStyle w:val="ECVText"/>
        <w:numPr>
          <w:ilvl w:val="0"/>
          <w:numId w:val="14"/>
        </w:numPr>
        <w:rPr>
          <w:b/>
          <w:bCs/>
          <w:lang w:val="en-US"/>
        </w:rPr>
      </w:pPr>
      <w:r w:rsidRPr="006906C9">
        <w:rPr>
          <w:b/>
          <w:bCs/>
          <w:lang w:val="en-US"/>
        </w:rPr>
        <w:t>Veronese FM, Caliceti P, Pastorino A, Schiavon O, Sartore L, Banci L and Monsu Scolaro L</w:t>
      </w:r>
      <w:r w:rsidRPr="006906C9">
        <w:rPr>
          <w:lang w:val="en-US"/>
        </w:rPr>
        <w:t>. Preparation, Physico-Chemical and Pharmacokinetic Characterization of Monomethoxypoly(ethyleneglycol)-Derivatized Superoxide Dismutase.</w:t>
      </w:r>
      <w:r w:rsidRPr="006906C9">
        <w:rPr>
          <w:b/>
          <w:bCs/>
          <w:lang w:val="en-US"/>
        </w:rPr>
        <w:t xml:space="preserve"> </w:t>
      </w:r>
      <w:r w:rsidRPr="006906C9">
        <w:rPr>
          <w:b/>
          <w:bCs/>
          <w:i/>
          <w:iCs/>
          <w:lang w:val="en-US"/>
        </w:rPr>
        <w:t>J Control Rel</w:t>
      </w:r>
      <w:r w:rsidRPr="006906C9">
        <w:rPr>
          <w:lang w:val="en-US"/>
        </w:rPr>
        <w:t xml:space="preserve"> 10: 145-154,</w:t>
      </w:r>
      <w:r w:rsidRPr="006906C9">
        <w:rPr>
          <w:b/>
          <w:bCs/>
          <w:lang w:val="en-US"/>
        </w:rPr>
        <w:t xml:space="preserve"> 1989</w:t>
      </w:r>
    </w:p>
    <w:p w14:paraId="49CF6212" w14:textId="77777777" w:rsidR="006906C9" w:rsidRPr="006906C9" w:rsidRDefault="006906C9" w:rsidP="006906C9">
      <w:pPr>
        <w:pStyle w:val="ECVText"/>
        <w:numPr>
          <w:ilvl w:val="0"/>
          <w:numId w:val="14"/>
        </w:numPr>
        <w:rPr>
          <w:b/>
          <w:bCs/>
          <w:lang w:val="en-US"/>
        </w:rPr>
      </w:pPr>
      <w:r w:rsidRPr="006906C9">
        <w:rPr>
          <w:b/>
          <w:bCs/>
          <w:lang w:val="en-US"/>
        </w:rPr>
        <w:t>Banci L, Bertini I, Luchinat C, Monnanni R and Scozzafava A</w:t>
      </w:r>
      <w:r w:rsidRPr="006906C9">
        <w:rPr>
          <w:lang w:val="en-US"/>
        </w:rPr>
        <w:t xml:space="preserve">. Water </w:t>
      </w:r>
      <w:r w:rsidRPr="006906C9">
        <w:rPr>
          <w:vertAlign w:val="superscript"/>
          <w:lang w:val="en-US"/>
        </w:rPr>
        <w:t>1</w:t>
      </w:r>
      <w:r w:rsidRPr="006906C9">
        <w:rPr>
          <w:lang w:val="en-US"/>
        </w:rPr>
        <w:t>H nuclear magnetic relaxation dispersion (NMRD) of Cu</w:t>
      </w:r>
      <w:r w:rsidRPr="006906C9">
        <w:rPr>
          <w:vertAlign w:val="subscript"/>
          <w:lang w:val="en-US"/>
        </w:rPr>
        <w:t>2</w:t>
      </w:r>
      <w:r w:rsidRPr="006906C9">
        <w:rPr>
          <w:lang w:val="en-US"/>
        </w:rPr>
        <w:t>Zn</w:t>
      </w:r>
      <w:r w:rsidRPr="006906C9">
        <w:rPr>
          <w:vertAlign w:val="subscript"/>
          <w:lang w:val="en-US"/>
        </w:rPr>
        <w:t>2</w:t>
      </w:r>
      <w:r w:rsidRPr="006906C9">
        <w:rPr>
          <w:lang w:val="en-US"/>
        </w:rPr>
        <w:t xml:space="preserve">SOD with some anions and </w:t>
      </w:r>
      <w:r w:rsidRPr="006906C9">
        <w:rPr>
          <w:vertAlign w:val="superscript"/>
          <w:lang w:val="en-US"/>
        </w:rPr>
        <w:t>1</w:t>
      </w:r>
      <w:r w:rsidRPr="006906C9">
        <w:rPr>
          <w:lang w:val="en-US"/>
        </w:rPr>
        <w:t>H NMR spectra of Cu</w:t>
      </w:r>
      <w:r w:rsidRPr="006906C9">
        <w:rPr>
          <w:vertAlign w:val="subscript"/>
          <w:lang w:val="en-US"/>
        </w:rPr>
        <w:t>2</w:t>
      </w:r>
      <w:r w:rsidRPr="006906C9">
        <w:rPr>
          <w:lang w:val="en-US"/>
        </w:rPr>
        <w:t>Co</w:t>
      </w:r>
      <w:r w:rsidRPr="006906C9">
        <w:rPr>
          <w:vertAlign w:val="subscript"/>
          <w:lang w:val="en-US"/>
        </w:rPr>
        <w:t>2</w:t>
      </w:r>
      <w:r w:rsidRPr="006906C9">
        <w:rPr>
          <w:lang w:val="en-US"/>
        </w:rPr>
        <w:t>SOD in the presence of CN</w:t>
      </w:r>
      <w:r w:rsidRPr="006906C9">
        <w:rPr>
          <w:vertAlign w:val="superscript"/>
          <w:lang w:val="en-US"/>
        </w:rPr>
        <w:t>-</w:t>
      </w:r>
      <w:r w:rsidRPr="006906C9">
        <w:rPr>
          <w:lang w:val="en-US"/>
        </w:rPr>
        <w:t>.</w:t>
      </w:r>
      <w:r w:rsidRPr="006906C9">
        <w:rPr>
          <w:b/>
          <w:bCs/>
          <w:lang w:val="en-US"/>
        </w:rPr>
        <w:t xml:space="preserve"> </w:t>
      </w:r>
      <w:r w:rsidRPr="006906C9">
        <w:rPr>
          <w:b/>
          <w:bCs/>
          <w:i/>
          <w:iCs/>
          <w:lang w:val="en-US"/>
        </w:rPr>
        <w:t>Inorg Chem</w:t>
      </w:r>
      <w:r w:rsidRPr="006906C9">
        <w:rPr>
          <w:lang w:val="en-US"/>
        </w:rPr>
        <w:t xml:space="preserve"> 27: 107-109,</w:t>
      </w:r>
      <w:r w:rsidRPr="006906C9">
        <w:rPr>
          <w:b/>
          <w:bCs/>
          <w:lang w:val="en-US"/>
        </w:rPr>
        <w:t xml:space="preserve"> 1988</w:t>
      </w:r>
    </w:p>
    <w:p w14:paraId="33F23092" w14:textId="77777777" w:rsidR="006906C9" w:rsidRPr="006906C9" w:rsidRDefault="006906C9" w:rsidP="006906C9">
      <w:pPr>
        <w:pStyle w:val="ECVText"/>
        <w:numPr>
          <w:ilvl w:val="0"/>
          <w:numId w:val="14"/>
        </w:numPr>
        <w:rPr>
          <w:b/>
          <w:bCs/>
          <w:lang w:val="en-US"/>
        </w:rPr>
      </w:pPr>
      <w:r w:rsidRPr="006906C9">
        <w:rPr>
          <w:b/>
          <w:bCs/>
          <w:lang w:val="en-US"/>
        </w:rPr>
        <w:t>Banci L, Bertini I, Luchinat C, Viezzoli MS and Wang Y</w:t>
      </w:r>
      <w:r w:rsidRPr="006906C9">
        <w:rPr>
          <w:lang w:val="en-US"/>
        </w:rPr>
        <w:t xml:space="preserve">. The </w:t>
      </w:r>
      <w:proofErr w:type="gramStart"/>
      <w:r w:rsidRPr="006906C9">
        <w:rPr>
          <w:lang w:val="en-US"/>
        </w:rPr>
        <w:t>cobalt(</w:t>
      </w:r>
      <w:proofErr w:type="gramEnd"/>
      <w:r w:rsidRPr="006906C9">
        <w:rPr>
          <w:lang w:val="en-US"/>
        </w:rPr>
        <w:t>II)-alkaline phosphatase system at alkaline pH.</w:t>
      </w:r>
      <w:r w:rsidRPr="006906C9">
        <w:rPr>
          <w:b/>
          <w:bCs/>
          <w:lang w:val="en-US"/>
        </w:rPr>
        <w:t xml:space="preserve"> </w:t>
      </w:r>
      <w:r w:rsidRPr="006906C9">
        <w:rPr>
          <w:b/>
          <w:bCs/>
          <w:i/>
          <w:iCs/>
          <w:lang w:val="en-US"/>
        </w:rPr>
        <w:t>J Biol Chem</w:t>
      </w:r>
      <w:r w:rsidRPr="006906C9">
        <w:rPr>
          <w:lang w:val="en-US"/>
        </w:rPr>
        <w:t xml:space="preserve"> 263: 11263-11268,</w:t>
      </w:r>
      <w:r w:rsidRPr="006906C9">
        <w:rPr>
          <w:b/>
          <w:bCs/>
          <w:lang w:val="en-US"/>
        </w:rPr>
        <w:t xml:space="preserve"> 1988</w:t>
      </w:r>
    </w:p>
    <w:p w14:paraId="6D3E1752" w14:textId="77777777" w:rsidR="006906C9" w:rsidRPr="006906C9" w:rsidRDefault="006906C9" w:rsidP="006906C9">
      <w:pPr>
        <w:pStyle w:val="ECVText"/>
        <w:numPr>
          <w:ilvl w:val="0"/>
          <w:numId w:val="14"/>
        </w:numPr>
        <w:rPr>
          <w:b/>
          <w:bCs/>
          <w:lang w:val="en-US"/>
        </w:rPr>
      </w:pPr>
      <w:r w:rsidRPr="006906C9">
        <w:rPr>
          <w:b/>
          <w:bCs/>
          <w:lang w:val="en-US"/>
        </w:rPr>
        <w:t>Banci L, Bertini I, Luchinat C, Viezzoli MS and Wang Y</w:t>
      </w:r>
      <w:r w:rsidRPr="006906C9">
        <w:rPr>
          <w:lang w:val="en-US"/>
        </w:rPr>
        <w:t>. Characterization of Cu</w:t>
      </w:r>
      <w:r w:rsidRPr="006906C9">
        <w:rPr>
          <w:vertAlign w:val="subscript"/>
          <w:lang w:val="en-US"/>
        </w:rPr>
        <w:t>2</w:t>
      </w:r>
      <w:r w:rsidRPr="006906C9">
        <w:rPr>
          <w:lang w:val="en-US"/>
        </w:rPr>
        <w:t>Co</w:t>
      </w:r>
      <w:r w:rsidRPr="006906C9">
        <w:rPr>
          <w:vertAlign w:val="subscript"/>
          <w:lang w:val="en-US"/>
        </w:rPr>
        <w:t>2</w:t>
      </w:r>
      <w:r w:rsidRPr="006906C9">
        <w:rPr>
          <w:lang w:val="en-US"/>
        </w:rPr>
        <w:t>- and Co</w:t>
      </w:r>
      <w:r w:rsidRPr="006906C9">
        <w:rPr>
          <w:vertAlign w:val="subscript"/>
          <w:lang w:val="en-US"/>
        </w:rPr>
        <w:t>2</w:t>
      </w:r>
      <w:r w:rsidRPr="006906C9">
        <w:rPr>
          <w:lang w:val="en-US"/>
        </w:rPr>
        <w:t>Co</w:t>
      </w:r>
      <w:r w:rsidRPr="006906C9">
        <w:rPr>
          <w:vertAlign w:val="subscript"/>
          <w:lang w:val="en-US"/>
        </w:rPr>
        <w:t>2</w:t>
      </w:r>
      <w:r w:rsidRPr="006906C9">
        <w:rPr>
          <w:lang w:val="en-US"/>
        </w:rPr>
        <w:t>-alkaline phosphatase complexes at acidic pH.</w:t>
      </w:r>
      <w:r w:rsidRPr="006906C9">
        <w:rPr>
          <w:b/>
          <w:bCs/>
          <w:lang w:val="en-US"/>
        </w:rPr>
        <w:t xml:space="preserve"> </w:t>
      </w:r>
      <w:r w:rsidRPr="006906C9">
        <w:rPr>
          <w:b/>
          <w:bCs/>
          <w:i/>
          <w:iCs/>
          <w:lang w:val="en-US"/>
        </w:rPr>
        <w:t>Inorg Chem</w:t>
      </w:r>
      <w:r w:rsidRPr="006906C9">
        <w:rPr>
          <w:lang w:val="en-US"/>
        </w:rPr>
        <w:t xml:space="preserve"> 27: 1442-1446,</w:t>
      </w:r>
      <w:r w:rsidRPr="006906C9">
        <w:rPr>
          <w:b/>
          <w:bCs/>
          <w:lang w:val="en-US"/>
        </w:rPr>
        <w:t xml:space="preserve"> 1988</w:t>
      </w:r>
    </w:p>
    <w:p w14:paraId="02118D2B" w14:textId="77777777" w:rsidR="006906C9" w:rsidRPr="006906C9" w:rsidRDefault="006906C9" w:rsidP="006906C9">
      <w:pPr>
        <w:pStyle w:val="ECVText"/>
        <w:numPr>
          <w:ilvl w:val="0"/>
          <w:numId w:val="14"/>
        </w:numPr>
        <w:rPr>
          <w:b/>
          <w:bCs/>
          <w:lang w:val="en-US"/>
        </w:rPr>
      </w:pPr>
      <w:r w:rsidRPr="006906C9">
        <w:rPr>
          <w:b/>
          <w:bCs/>
          <w:lang w:val="en-US"/>
        </w:rPr>
        <w:t>Banci L, Bertini I, Luchinat C and Hallewell RA</w:t>
      </w:r>
      <w:r w:rsidRPr="006906C9">
        <w:rPr>
          <w:lang w:val="en-US"/>
        </w:rPr>
        <w:t>. An investigation of superoxide dismutase Lys-143, Ile-143, and Glu-143 mutants: Cu</w:t>
      </w:r>
      <w:r w:rsidRPr="006906C9">
        <w:rPr>
          <w:vertAlign w:val="subscript"/>
          <w:lang w:val="en-US"/>
        </w:rPr>
        <w:t>2</w:t>
      </w:r>
      <w:r w:rsidRPr="006906C9">
        <w:rPr>
          <w:lang w:val="en-US"/>
        </w:rPr>
        <w:t>Co</w:t>
      </w:r>
      <w:r w:rsidRPr="006906C9">
        <w:rPr>
          <w:vertAlign w:val="subscript"/>
          <w:lang w:val="en-US"/>
        </w:rPr>
        <w:t>2</w:t>
      </w:r>
      <w:r w:rsidRPr="006906C9">
        <w:rPr>
          <w:lang w:val="en-US"/>
        </w:rPr>
        <w:t>SOD derivatives.</w:t>
      </w:r>
      <w:r w:rsidRPr="006906C9">
        <w:rPr>
          <w:b/>
          <w:bCs/>
          <w:lang w:val="en-US"/>
        </w:rPr>
        <w:t xml:space="preserve"> </w:t>
      </w:r>
      <w:r w:rsidRPr="006906C9">
        <w:rPr>
          <w:b/>
          <w:bCs/>
          <w:i/>
          <w:iCs/>
          <w:lang w:val="en-US"/>
        </w:rPr>
        <w:t>J. Am. Chem. Soc.</w:t>
      </w:r>
      <w:r w:rsidRPr="006906C9">
        <w:rPr>
          <w:lang w:val="en-US"/>
        </w:rPr>
        <w:t xml:space="preserve"> 110: 3629-3633,</w:t>
      </w:r>
      <w:r w:rsidRPr="006906C9">
        <w:rPr>
          <w:b/>
          <w:bCs/>
          <w:lang w:val="en-US"/>
        </w:rPr>
        <w:t xml:space="preserve"> 1988</w:t>
      </w:r>
    </w:p>
    <w:p w14:paraId="76615F25" w14:textId="77777777" w:rsidR="006906C9" w:rsidRPr="006906C9" w:rsidRDefault="006906C9" w:rsidP="006906C9">
      <w:pPr>
        <w:pStyle w:val="ECVText"/>
        <w:numPr>
          <w:ilvl w:val="0"/>
          <w:numId w:val="14"/>
        </w:numPr>
        <w:rPr>
          <w:lang w:val="en-US"/>
        </w:rPr>
      </w:pPr>
      <w:r w:rsidRPr="006906C9">
        <w:rPr>
          <w:b/>
          <w:bCs/>
          <w:lang w:val="en-US"/>
        </w:rPr>
        <w:t>Bertini I, Banci L and Luchinat C</w:t>
      </w:r>
      <w:r w:rsidRPr="006906C9">
        <w:rPr>
          <w:lang w:val="en-US"/>
        </w:rPr>
        <w:t>. NMR of paramagnetic systems: magnetically coupled dimetallic systems. Cu</w:t>
      </w:r>
      <w:r w:rsidRPr="006906C9">
        <w:rPr>
          <w:vertAlign w:val="subscript"/>
          <w:lang w:val="en-US"/>
        </w:rPr>
        <w:t>2</w:t>
      </w:r>
      <w:r w:rsidRPr="006906C9">
        <w:rPr>
          <w:lang w:val="en-US"/>
        </w:rPr>
        <w:t>Co</w:t>
      </w:r>
      <w:r w:rsidRPr="006906C9">
        <w:rPr>
          <w:vertAlign w:val="subscript"/>
          <w:lang w:val="en-US"/>
        </w:rPr>
        <w:t>2</w:t>
      </w:r>
      <w:r w:rsidRPr="006906C9">
        <w:rPr>
          <w:lang w:val="en-US"/>
        </w:rPr>
        <w:t>-superoxide dismutase as an example. In: Metal clusters in proteins, edited by Que L, Jr.  Washington, DC: Am. Chem. Soc., 1988, p. 70-84.</w:t>
      </w:r>
    </w:p>
    <w:p w14:paraId="108BF4F3" w14:textId="77777777" w:rsidR="006906C9" w:rsidRPr="006906C9" w:rsidRDefault="006906C9" w:rsidP="006906C9">
      <w:pPr>
        <w:pStyle w:val="ECVText"/>
        <w:numPr>
          <w:ilvl w:val="0"/>
          <w:numId w:val="14"/>
        </w:numPr>
        <w:rPr>
          <w:lang w:val="en-US"/>
        </w:rPr>
      </w:pPr>
      <w:r w:rsidRPr="006906C9">
        <w:rPr>
          <w:b/>
          <w:bCs/>
          <w:lang w:val="en-US"/>
        </w:rPr>
        <w:t>Bertini I, Banci L, Luchinat C and Hallewell RA</w:t>
      </w:r>
      <w:r w:rsidRPr="006906C9">
        <w:rPr>
          <w:lang w:val="en-US"/>
        </w:rPr>
        <w:t>. The exploration of the active-site cavity of copper-zinc superoxide dismutase. In: Annals of the New York academy of sciences, edited by Blanch HW and Klibanov AM.  New York: New York Academy of Science Book, 1988, p. 37-52.</w:t>
      </w:r>
    </w:p>
    <w:p w14:paraId="6440C50C" w14:textId="77777777" w:rsidR="006906C9" w:rsidRPr="006906C9" w:rsidRDefault="006906C9" w:rsidP="006906C9">
      <w:pPr>
        <w:pStyle w:val="ECVText"/>
        <w:numPr>
          <w:ilvl w:val="0"/>
          <w:numId w:val="14"/>
        </w:numPr>
        <w:rPr>
          <w:b/>
          <w:bCs/>
          <w:lang w:val="en-US"/>
        </w:rPr>
      </w:pPr>
      <w:r w:rsidRPr="006906C9">
        <w:rPr>
          <w:b/>
          <w:bCs/>
          <w:lang w:val="en-US"/>
        </w:rPr>
        <w:t>Bertini I, Banci L, Brown III RD, Koenig SH and Luchinat C</w:t>
      </w:r>
      <w:r w:rsidRPr="006906C9">
        <w:rPr>
          <w:lang w:val="en-US"/>
        </w:rPr>
        <w:t xml:space="preserve">. Electronic relaxation of a </w:t>
      </w:r>
      <w:proofErr w:type="gramStart"/>
      <w:r w:rsidRPr="006906C9">
        <w:rPr>
          <w:lang w:val="en-US"/>
        </w:rPr>
        <w:t>copper(</w:t>
      </w:r>
      <w:proofErr w:type="gramEnd"/>
      <w:r w:rsidRPr="006906C9">
        <w:rPr>
          <w:lang w:val="en-US"/>
        </w:rPr>
        <w:t>II) dimer in a macromolecular complex as evaluated from solvent proton relaxation.</w:t>
      </w:r>
      <w:r w:rsidRPr="006906C9">
        <w:rPr>
          <w:b/>
          <w:bCs/>
          <w:lang w:val="en-US"/>
        </w:rPr>
        <w:t xml:space="preserve"> </w:t>
      </w:r>
      <w:r w:rsidRPr="006906C9">
        <w:rPr>
          <w:b/>
          <w:bCs/>
          <w:i/>
          <w:iCs/>
          <w:lang w:val="en-US"/>
        </w:rPr>
        <w:t>Inorg Chem</w:t>
      </w:r>
      <w:r w:rsidRPr="006906C9">
        <w:rPr>
          <w:lang w:val="en-US"/>
        </w:rPr>
        <w:t xml:space="preserve"> 27: 951-953,</w:t>
      </w:r>
      <w:r w:rsidRPr="006906C9">
        <w:rPr>
          <w:b/>
          <w:bCs/>
          <w:lang w:val="en-US"/>
        </w:rPr>
        <w:t xml:space="preserve"> 1988</w:t>
      </w:r>
    </w:p>
    <w:p w14:paraId="23D45519" w14:textId="77777777" w:rsidR="006906C9" w:rsidRPr="006906C9" w:rsidRDefault="006906C9" w:rsidP="006906C9">
      <w:pPr>
        <w:pStyle w:val="ECVText"/>
        <w:numPr>
          <w:ilvl w:val="0"/>
          <w:numId w:val="14"/>
        </w:numPr>
        <w:rPr>
          <w:b/>
          <w:bCs/>
          <w:lang w:val="en-US"/>
        </w:rPr>
      </w:pPr>
      <w:r w:rsidRPr="006906C9">
        <w:rPr>
          <w:b/>
          <w:bCs/>
          <w:lang w:val="en-US"/>
        </w:rPr>
        <w:t>Huettermann J, Kappl R, Banci L and Bertini I</w:t>
      </w:r>
      <w:r w:rsidRPr="006906C9">
        <w:rPr>
          <w:lang w:val="en-US"/>
        </w:rPr>
        <w:t xml:space="preserve">. An ENDOR study of human and bovine erythrocyte superoxide dismutase: </w:t>
      </w:r>
      <w:r w:rsidRPr="006906C9">
        <w:rPr>
          <w:vertAlign w:val="superscript"/>
          <w:lang w:val="en-US"/>
        </w:rPr>
        <w:t>1</w:t>
      </w:r>
      <w:r w:rsidRPr="006906C9">
        <w:rPr>
          <w:lang w:val="en-US"/>
        </w:rPr>
        <w:t xml:space="preserve">H and </w:t>
      </w:r>
      <w:r w:rsidRPr="006906C9">
        <w:rPr>
          <w:vertAlign w:val="superscript"/>
          <w:lang w:val="en-US"/>
        </w:rPr>
        <w:t>14</w:t>
      </w:r>
      <w:r w:rsidRPr="006906C9">
        <w:rPr>
          <w:lang w:val="en-US"/>
        </w:rPr>
        <w:t>N interactions.</w:t>
      </w:r>
      <w:r w:rsidRPr="006906C9">
        <w:rPr>
          <w:b/>
          <w:bCs/>
          <w:lang w:val="en-US"/>
        </w:rPr>
        <w:t xml:space="preserve"> </w:t>
      </w:r>
      <w:r w:rsidRPr="006906C9">
        <w:rPr>
          <w:b/>
          <w:bCs/>
          <w:i/>
          <w:iCs/>
          <w:lang w:val="en-US"/>
        </w:rPr>
        <w:t>Biochim Biophys Acta</w:t>
      </w:r>
      <w:r w:rsidRPr="006906C9">
        <w:rPr>
          <w:lang w:val="en-US"/>
        </w:rPr>
        <w:t xml:space="preserve"> 956: 173-188,</w:t>
      </w:r>
      <w:r w:rsidRPr="006906C9">
        <w:rPr>
          <w:b/>
          <w:bCs/>
          <w:lang w:val="en-US"/>
        </w:rPr>
        <w:t xml:space="preserve"> 1988</w:t>
      </w:r>
    </w:p>
    <w:p w14:paraId="23D15D9A" w14:textId="77777777" w:rsidR="006906C9" w:rsidRPr="006906C9" w:rsidRDefault="006906C9" w:rsidP="006906C9">
      <w:pPr>
        <w:pStyle w:val="ECVText"/>
        <w:numPr>
          <w:ilvl w:val="0"/>
          <w:numId w:val="14"/>
        </w:numPr>
        <w:rPr>
          <w:b/>
          <w:bCs/>
          <w:lang w:val="en-US"/>
        </w:rPr>
      </w:pPr>
      <w:r w:rsidRPr="006906C9">
        <w:rPr>
          <w:b/>
          <w:bCs/>
          <w:lang w:val="en-US"/>
        </w:rPr>
        <w:t>Ming L-J, Banci L, Luchinat C, Bertini I and Valentine JS</w:t>
      </w:r>
      <w:r w:rsidRPr="006906C9">
        <w:rPr>
          <w:lang w:val="en-US"/>
        </w:rPr>
        <w:t xml:space="preserve">. NMR study of </w:t>
      </w:r>
      <w:proofErr w:type="gramStart"/>
      <w:r w:rsidRPr="006906C9">
        <w:rPr>
          <w:lang w:val="en-US"/>
        </w:rPr>
        <w:t>cobalt(</w:t>
      </w:r>
      <w:proofErr w:type="gramEnd"/>
      <w:r w:rsidRPr="006906C9">
        <w:rPr>
          <w:lang w:val="en-US"/>
        </w:rPr>
        <w:t>II)-substituted yeast and human copper-zinc superoxide dismutase.</w:t>
      </w:r>
      <w:r w:rsidRPr="006906C9">
        <w:rPr>
          <w:b/>
          <w:bCs/>
          <w:lang w:val="en-US"/>
        </w:rPr>
        <w:t xml:space="preserve"> </w:t>
      </w:r>
      <w:r w:rsidRPr="006906C9">
        <w:rPr>
          <w:b/>
          <w:bCs/>
          <w:i/>
          <w:iCs/>
          <w:lang w:val="en-US"/>
        </w:rPr>
        <w:t>Inorg Chem</w:t>
      </w:r>
      <w:r w:rsidRPr="006906C9">
        <w:rPr>
          <w:lang w:val="en-US"/>
        </w:rPr>
        <w:t xml:space="preserve"> 27: 728-733,</w:t>
      </w:r>
      <w:r w:rsidRPr="006906C9">
        <w:rPr>
          <w:b/>
          <w:bCs/>
          <w:lang w:val="en-US"/>
        </w:rPr>
        <w:t xml:space="preserve"> 1988</w:t>
      </w:r>
    </w:p>
    <w:p w14:paraId="3200954B" w14:textId="77777777" w:rsidR="006906C9" w:rsidRPr="006906C9" w:rsidRDefault="006906C9" w:rsidP="006906C9">
      <w:pPr>
        <w:pStyle w:val="ECVText"/>
        <w:numPr>
          <w:ilvl w:val="0"/>
          <w:numId w:val="14"/>
        </w:numPr>
        <w:rPr>
          <w:b/>
          <w:bCs/>
          <w:lang w:val="en-US"/>
        </w:rPr>
      </w:pPr>
      <w:r w:rsidRPr="006906C9">
        <w:rPr>
          <w:b/>
          <w:bCs/>
          <w:lang w:val="en-US"/>
        </w:rPr>
        <w:t>Ming L-J, Banci L, Luchinat C, Bertini I and Valentine JS</w:t>
      </w:r>
      <w:r w:rsidRPr="006906C9">
        <w:rPr>
          <w:lang w:val="en-US"/>
        </w:rPr>
        <w:t xml:space="preserve">. Characterization of copper-nickel and silver-nickel bovine superoxide dismutase by </w:t>
      </w:r>
      <w:r w:rsidRPr="006906C9">
        <w:rPr>
          <w:vertAlign w:val="superscript"/>
          <w:lang w:val="en-US"/>
        </w:rPr>
        <w:t>1</w:t>
      </w:r>
      <w:r w:rsidRPr="006906C9">
        <w:rPr>
          <w:lang w:val="en-US"/>
        </w:rPr>
        <w:t>H NMR spectroscopy.</w:t>
      </w:r>
      <w:r w:rsidRPr="006906C9">
        <w:rPr>
          <w:b/>
          <w:bCs/>
          <w:lang w:val="en-US"/>
        </w:rPr>
        <w:t xml:space="preserve"> </w:t>
      </w:r>
      <w:r w:rsidRPr="006906C9">
        <w:rPr>
          <w:b/>
          <w:bCs/>
          <w:i/>
          <w:iCs/>
          <w:lang w:val="en-US"/>
        </w:rPr>
        <w:t>Inorg Chem</w:t>
      </w:r>
      <w:r w:rsidRPr="006906C9">
        <w:rPr>
          <w:lang w:val="en-US"/>
        </w:rPr>
        <w:t xml:space="preserve"> 27: 4458-4463,</w:t>
      </w:r>
      <w:r w:rsidRPr="006906C9">
        <w:rPr>
          <w:b/>
          <w:bCs/>
          <w:lang w:val="en-US"/>
        </w:rPr>
        <w:t xml:space="preserve"> 1988</w:t>
      </w:r>
    </w:p>
    <w:p w14:paraId="5B6C2880" w14:textId="77777777" w:rsidR="006906C9" w:rsidRPr="006906C9" w:rsidRDefault="006906C9" w:rsidP="006906C9">
      <w:pPr>
        <w:pStyle w:val="ECVText"/>
        <w:numPr>
          <w:ilvl w:val="0"/>
          <w:numId w:val="14"/>
        </w:numPr>
        <w:rPr>
          <w:b/>
          <w:bCs/>
          <w:lang w:val="en-US"/>
        </w:rPr>
      </w:pPr>
      <w:r w:rsidRPr="006906C9">
        <w:rPr>
          <w:b/>
          <w:bCs/>
          <w:lang w:val="en-US"/>
        </w:rPr>
        <w:t>Banci L, Bertini I, Luchinat C, Monnanni R and Scozzafava A</w:t>
      </w:r>
      <w:r w:rsidRPr="006906C9">
        <w:rPr>
          <w:lang w:val="en-US"/>
        </w:rPr>
        <w:t xml:space="preserve">. Characterization of the </w:t>
      </w:r>
      <w:proofErr w:type="gramStart"/>
      <w:r w:rsidRPr="006906C9">
        <w:rPr>
          <w:lang w:val="en-US"/>
        </w:rPr>
        <w:t>cobalt(</w:t>
      </w:r>
      <w:proofErr w:type="gramEnd"/>
      <w:r w:rsidRPr="006906C9">
        <w:rPr>
          <w:lang w:val="en-US"/>
        </w:rPr>
        <w:t>II)-substituted superoxide dismutase-phosphate system.</w:t>
      </w:r>
      <w:r w:rsidRPr="006906C9">
        <w:rPr>
          <w:b/>
          <w:bCs/>
          <w:lang w:val="en-US"/>
        </w:rPr>
        <w:t xml:space="preserve"> </w:t>
      </w:r>
      <w:r w:rsidRPr="006906C9">
        <w:rPr>
          <w:b/>
          <w:bCs/>
          <w:i/>
          <w:iCs/>
          <w:lang w:val="en-US"/>
        </w:rPr>
        <w:t>Inorg Chem</w:t>
      </w:r>
      <w:r w:rsidRPr="006906C9">
        <w:rPr>
          <w:lang w:val="en-US"/>
        </w:rPr>
        <w:t xml:space="preserve"> 26: 153-156,</w:t>
      </w:r>
      <w:r w:rsidRPr="006906C9">
        <w:rPr>
          <w:b/>
          <w:bCs/>
          <w:lang w:val="en-US"/>
        </w:rPr>
        <w:t xml:space="preserve"> 1987</w:t>
      </w:r>
    </w:p>
    <w:p w14:paraId="5F5A9090" w14:textId="77777777" w:rsidR="006906C9" w:rsidRPr="006906C9" w:rsidRDefault="006906C9" w:rsidP="006906C9">
      <w:pPr>
        <w:pStyle w:val="ECVText"/>
        <w:numPr>
          <w:ilvl w:val="0"/>
          <w:numId w:val="14"/>
        </w:numPr>
        <w:rPr>
          <w:b/>
          <w:bCs/>
          <w:lang w:val="it-IT"/>
        </w:rPr>
      </w:pPr>
      <w:r w:rsidRPr="006906C9">
        <w:rPr>
          <w:b/>
          <w:bCs/>
          <w:lang w:val="en-US"/>
        </w:rPr>
        <w:lastRenderedPageBreak/>
        <w:t>Banci L, Bertini I, Luchinat C and Scozzafava A</w:t>
      </w:r>
      <w:r w:rsidRPr="006906C9">
        <w:rPr>
          <w:lang w:val="en-US"/>
        </w:rPr>
        <w:t>. Nuclear relaxation in the magnetic coupled system Cu</w:t>
      </w:r>
      <w:r w:rsidRPr="006906C9">
        <w:rPr>
          <w:vertAlign w:val="subscript"/>
          <w:lang w:val="en-US"/>
        </w:rPr>
        <w:t>2</w:t>
      </w:r>
      <w:r w:rsidRPr="006906C9">
        <w:rPr>
          <w:lang w:val="en-US"/>
        </w:rPr>
        <w:t>Co</w:t>
      </w:r>
      <w:r w:rsidRPr="006906C9">
        <w:rPr>
          <w:vertAlign w:val="subscript"/>
          <w:lang w:val="en-US"/>
        </w:rPr>
        <w:t>2</w:t>
      </w:r>
      <w:r w:rsidRPr="006906C9">
        <w:rPr>
          <w:lang w:val="en-US"/>
        </w:rPr>
        <w:t xml:space="preserve">SOD. </w:t>
      </w:r>
      <w:proofErr w:type="gramStart"/>
      <w:r w:rsidRPr="006906C9">
        <w:rPr>
          <w:lang w:val="en-US"/>
        </w:rPr>
        <w:t>histidine-44</w:t>
      </w:r>
      <w:proofErr w:type="gramEnd"/>
      <w:r w:rsidRPr="006906C9">
        <w:rPr>
          <w:lang w:val="en-US"/>
        </w:rPr>
        <w:t xml:space="preserve"> is detached upon anion binding.</w:t>
      </w:r>
      <w:r w:rsidRPr="006906C9">
        <w:rPr>
          <w:b/>
          <w:bCs/>
          <w:lang w:val="en-US"/>
        </w:rPr>
        <w:t xml:space="preserve"> </w:t>
      </w:r>
      <w:r w:rsidRPr="006906C9">
        <w:rPr>
          <w:b/>
          <w:bCs/>
          <w:i/>
          <w:iCs/>
          <w:lang w:val="it-IT"/>
        </w:rPr>
        <w:t>J. Am. Chem. Soc.</w:t>
      </w:r>
      <w:r w:rsidRPr="006906C9">
        <w:rPr>
          <w:lang w:val="it-IT"/>
        </w:rPr>
        <w:t xml:space="preserve"> 109: 2328-2334,</w:t>
      </w:r>
      <w:r w:rsidRPr="006906C9">
        <w:rPr>
          <w:b/>
          <w:bCs/>
          <w:lang w:val="it-IT"/>
        </w:rPr>
        <w:t xml:space="preserve"> 1987</w:t>
      </w:r>
    </w:p>
    <w:p w14:paraId="3068CAE4" w14:textId="77777777" w:rsidR="006906C9" w:rsidRPr="006906C9" w:rsidRDefault="006906C9" w:rsidP="006906C9">
      <w:pPr>
        <w:pStyle w:val="ECVText"/>
        <w:numPr>
          <w:ilvl w:val="0"/>
          <w:numId w:val="14"/>
        </w:numPr>
        <w:rPr>
          <w:b/>
          <w:bCs/>
          <w:lang w:val="en-US"/>
        </w:rPr>
      </w:pPr>
      <w:r w:rsidRPr="006906C9">
        <w:rPr>
          <w:b/>
          <w:bCs/>
          <w:lang w:val="it-IT"/>
        </w:rPr>
        <w:t>Banci L, Bertini I, Gallori E, Luchinat C, Paoletti F, Polsinelli M and Viezzoli MS</w:t>
      </w:r>
      <w:r w:rsidRPr="006906C9">
        <w:rPr>
          <w:lang w:val="it-IT"/>
        </w:rPr>
        <w:t xml:space="preserve">. </w:t>
      </w:r>
      <w:r w:rsidRPr="006906C9">
        <w:rPr>
          <w:lang w:val="en-US"/>
        </w:rPr>
        <w:t xml:space="preserve">A spectroscopic investigation of </w:t>
      </w:r>
      <w:proofErr w:type="gramStart"/>
      <w:r w:rsidRPr="006906C9">
        <w:rPr>
          <w:lang w:val="en-US"/>
        </w:rPr>
        <w:t>cobalt(</w:t>
      </w:r>
      <w:proofErr w:type="gramEnd"/>
      <w:r w:rsidRPr="006906C9">
        <w:rPr>
          <w:lang w:val="en-US"/>
        </w:rPr>
        <w:t>II) substituted alkaline phosphatase.</w:t>
      </w:r>
      <w:r w:rsidRPr="006906C9">
        <w:rPr>
          <w:b/>
          <w:bCs/>
          <w:lang w:val="en-US"/>
        </w:rPr>
        <w:t xml:space="preserve"> </w:t>
      </w:r>
      <w:r w:rsidRPr="006906C9">
        <w:rPr>
          <w:b/>
          <w:bCs/>
          <w:i/>
          <w:iCs/>
          <w:lang w:val="en-US"/>
        </w:rPr>
        <w:t>J Inorg Biochem</w:t>
      </w:r>
      <w:r w:rsidRPr="006906C9">
        <w:rPr>
          <w:lang w:val="en-US"/>
        </w:rPr>
        <w:t xml:space="preserve"> 30: 77-85,</w:t>
      </w:r>
      <w:r w:rsidRPr="006906C9">
        <w:rPr>
          <w:b/>
          <w:bCs/>
          <w:lang w:val="en-US"/>
        </w:rPr>
        <w:t xml:space="preserve"> 1987</w:t>
      </w:r>
    </w:p>
    <w:p w14:paraId="3F3C59DB" w14:textId="77777777" w:rsidR="006906C9" w:rsidRPr="006906C9" w:rsidRDefault="006906C9" w:rsidP="006906C9">
      <w:pPr>
        <w:pStyle w:val="ECVText"/>
        <w:numPr>
          <w:ilvl w:val="0"/>
          <w:numId w:val="14"/>
        </w:numPr>
        <w:rPr>
          <w:b/>
          <w:bCs/>
          <w:lang w:val="en-US"/>
        </w:rPr>
      </w:pPr>
      <w:r w:rsidRPr="006906C9">
        <w:rPr>
          <w:b/>
          <w:bCs/>
          <w:lang w:val="en-US"/>
        </w:rPr>
        <w:t>Mota De Freitas D, Luchinat C, Banci L, Bertini I and Valentine JS</w:t>
      </w:r>
      <w:r w:rsidRPr="006906C9">
        <w:rPr>
          <w:lang w:val="en-US"/>
        </w:rPr>
        <w:t xml:space="preserve">. </w:t>
      </w:r>
      <w:r w:rsidRPr="006906C9">
        <w:rPr>
          <w:vertAlign w:val="superscript"/>
          <w:lang w:val="en-US"/>
        </w:rPr>
        <w:t>31</w:t>
      </w:r>
      <w:r w:rsidRPr="006906C9">
        <w:rPr>
          <w:lang w:val="en-US"/>
        </w:rPr>
        <w:t>P NMR study of the interaction of inorganic phosphate with bovine copper-zinc superoxide dismutase.</w:t>
      </w:r>
      <w:r w:rsidRPr="006906C9">
        <w:rPr>
          <w:b/>
          <w:bCs/>
          <w:lang w:val="en-US"/>
        </w:rPr>
        <w:t xml:space="preserve"> </w:t>
      </w:r>
      <w:r w:rsidRPr="006906C9">
        <w:rPr>
          <w:b/>
          <w:bCs/>
          <w:i/>
          <w:iCs/>
          <w:lang w:val="en-US"/>
        </w:rPr>
        <w:t>Inorg Chem</w:t>
      </w:r>
      <w:r w:rsidRPr="006906C9">
        <w:rPr>
          <w:lang w:val="en-US"/>
        </w:rPr>
        <w:t xml:space="preserve"> 26: 2788-2791,</w:t>
      </w:r>
      <w:r w:rsidRPr="006906C9">
        <w:rPr>
          <w:b/>
          <w:bCs/>
          <w:lang w:val="en-US"/>
        </w:rPr>
        <w:t xml:space="preserve"> 1987</w:t>
      </w:r>
    </w:p>
    <w:p w14:paraId="094FF5E9" w14:textId="77777777" w:rsidR="006906C9" w:rsidRPr="006906C9" w:rsidRDefault="006906C9" w:rsidP="006906C9">
      <w:pPr>
        <w:pStyle w:val="ECVText"/>
        <w:numPr>
          <w:ilvl w:val="0"/>
          <w:numId w:val="14"/>
        </w:numPr>
        <w:rPr>
          <w:b/>
          <w:bCs/>
          <w:lang w:val="en-US"/>
        </w:rPr>
      </w:pPr>
      <w:r w:rsidRPr="006906C9">
        <w:rPr>
          <w:b/>
          <w:bCs/>
          <w:lang w:val="en-US"/>
        </w:rPr>
        <w:t>Banci L, Bertini I, Luchinat C, Monnanni R, Scozzafava A and Salvato B</w:t>
      </w:r>
      <w:r w:rsidRPr="006906C9">
        <w:rPr>
          <w:lang w:val="en-US"/>
        </w:rPr>
        <w:t>. A spectroscopic investigation of Co</w:t>
      </w:r>
      <w:r w:rsidRPr="006906C9">
        <w:rPr>
          <w:vertAlign w:val="subscript"/>
          <w:lang w:val="en-US"/>
        </w:rPr>
        <w:t>2</w:t>
      </w:r>
      <w:r w:rsidRPr="006906C9">
        <w:rPr>
          <w:lang w:val="en-US"/>
        </w:rPr>
        <w:t>Zn</w:t>
      </w:r>
      <w:r w:rsidRPr="006906C9">
        <w:rPr>
          <w:vertAlign w:val="subscript"/>
          <w:lang w:val="en-US"/>
        </w:rPr>
        <w:t>2</w:t>
      </w:r>
      <w:r w:rsidRPr="006906C9">
        <w:rPr>
          <w:lang w:val="en-US"/>
        </w:rPr>
        <w:t>- and Co</w:t>
      </w:r>
      <w:r w:rsidRPr="006906C9">
        <w:rPr>
          <w:vertAlign w:val="subscript"/>
          <w:lang w:val="en-US"/>
        </w:rPr>
        <w:t>2</w:t>
      </w:r>
      <w:r w:rsidRPr="006906C9">
        <w:rPr>
          <w:lang w:val="en-US"/>
        </w:rPr>
        <w:t>Co</w:t>
      </w:r>
      <w:r w:rsidRPr="006906C9">
        <w:rPr>
          <w:vertAlign w:val="subscript"/>
          <w:lang w:val="en-US"/>
        </w:rPr>
        <w:t>2</w:t>
      </w:r>
      <w:r w:rsidRPr="006906C9">
        <w:rPr>
          <w:lang w:val="en-US"/>
        </w:rPr>
        <w:t>- superoxide dismutase.</w:t>
      </w:r>
      <w:r w:rsidRPr="006906C9">
        <w:rPr>
          <w:b/>
          <w:bCs/>
          <w:lang w:val="en-US"/>
        </w:rPr>
        <w:t xml:space="preserve"> </w:t>
      </w:r>
      <w:r w:rsidRPr="006906C9">
        <w:rPr>
          <w:b/>
          <w:bCs/>
          <w:i/>
          <w:iCs/>
          <w:lang w:val="en-US"/>
        </w:rPr>
        <w:t>Gazz Chim Ital</w:t>
      </w:r>
      <w:r w:rsidRPr="006906C9">
        <w:rPr>
          <w:lang w:val="en-US"/>
        </w:rPr>
        <w:t xml:space="preserve"> 116: 51-54,</w:t>
      </w:r>
      <w:r w:rsidRPr="006906C9">
        <w:rPr>
          <w:b/>
          <w:bCs/>
          <w:lang w:val="en-US"/>
        </w:rPr>
        <w:t xml:space="preserve"> 1986</w:t>
      </w:r>
    </w:p>
    <w:p w14:paraId="5B99ACD5" w14:textId="77777777" w:rsidR="006906C9" w:rsidRPr="006906C9" w:rsidRDefault="006906C9" w:rsidP="006906C9">
      <w:pPr>
        <w:pStyle w:val="ECVText"/>
        <w:numPr>
          <w:ilvl w:val="0"/>
          <w:numId w:val="14"/>
        </w:numPr>
        <w:rPr>
          <w:b/>
          <w:bCs/>
          <w:lang w:val="en-US"/>
        </w:rPr>
      </w:pPr>
      <w:r w:rsidRPr="006906C9">
        <w:rPr>
          <w:b/>
          <w:bCs/>
          <w:lang w:val="en-US"/>
        </w:rPr>
        <w:t>Banci L, Bertini I and Luchinat C</w:t>
      </w:r>
      <w:r w:rsidRPr="006906C9">
        <w:rPr>
          <w:lang w:val="en-US"/>
        </w:rPr>
        <w:t>. Electron relaxation.</w:t>
      </w:r>
      <w:r w:rsidRPr="006906C9">
        <w:rPr>
          <w:b/>
          <w:bCs/>
          <w:lang w:val="en-US"/>
        </w:rPr>
        <w:t xml:space="preserve"> </w:t>
      </w:r>
      <w:r w:rsidRPr="006906C9">
        <w:rPr>
          <w:b/>
          <w:bCs/>
          <w:i/>
          <w:iCs/>
          <w:lang w:val="en-US"/>
        </w:rPr>
        <w:t>Magn Reson Rev</w:t>
      </w:r>
      <w:r w:rsidRPr="006906C9">
        <w:rPr>
          <w:lang w:val="en-US"/>
        </w:rPr>
        <w:t xml:space="preserve"> 11: 1-40,</w:t>
      </w:r>
      <w:r w:rsidRPr="006906C9">
        <w:rPr>
          <w:b/>
          <w:bCs/>
          <w:lang w:val="en-US"/>
        </w:rPr>
        <w:t xml:space="preserve"> 1986</w:t>
      </w:r>
    </w:p>
    <w:p w14:paraId="31884245" w14:textId="77777777" w:rsidR="006906C9" w:rsidRPr="006906C9" w:rsidRDefault="006906C9" w:rsidP="006906C9">
      <w:pPr>
        <w:pStyle w:val="ECVText"/>
        <w:numPr>
          <w:ilvl w:val="0"/>
          <w:numId w:val="14"/>
        </w:numPr>
        <w:rPr>
          <w:b/>
          <w:bCs/>
          <w:lang w:val="en-US"/>
        </w:rPr>
      </w:pPr>
      <w:r w:rsidRPr="006906C9">
        <w:rPr>
          <w:b/>
          <w:bCs/>
          <w:lang w:val="en-US"/>
        </w:rPr>
        <w:t>Banci L, Bertini I, Briganti F and Luchinat C</w:t>
      </w:r>
      <w:r w:rsidRPr="006906C9">
        <w:rPr>
          <w:lang w:val="en-US"/>
        </w:rPr>
        <w:t>. The electron-nucleus dipolar coupling in slow rotating systems. 4. The effect of zero-field splitting and hyperfine coupling when S = 5/2 and I = 5/2.</w:t>
      </w:r>
      <w:r w:rsidRPr="006906C9">
        <w:rPr>
          <w:b/>
          <w:bCs/>
          <w:lang w:val="en-US"/>
        </w:rPr>
        <w:t xml:space="preserve"> </w:t>
      </w:r>
      <w:r w:rsidRPr="006906C9">
        <w:rPr>
          <w:b/>
          <w:bCs/>
          <w:i/>
          <w:iCs/>
          <w:lang w:val="en-US"/>
        </w:rPr>
        <w:t>J Magn Reson</w:t>
      </w:r>
      <w:r w:rsidRPr="006906C9">
        <w:rPr>
          <w:lang w:val="en-US"/>
        </w:rPr>
        <w:t xml:space="preserve"> 66: 58-65,</w:t>
      </w:r>
      <w:r w:rsidRPr="006906C9">
        <w:rPr>
          <w:b/>
          <w:bCs/>
          <w:lang w:val="en-US"/>
        </w:rPr>
        <w:t xml:space="preserve"> 1986</w:t>
      </w:r>
    </w:p>
    <w:p w14:paraId="53631134" w14:textId="77777777" w:rsidR="006906C9" w:rsidRPr="006906C9" w:rsidRDefault="006906C9" w:rsidP="006906C9">
      <w:pPr>
        <w:pStyle w:val="ECVText"/>
        <w:numPr>
          <w:ilvl w:val="0"/>
          <w:numId w:val="14"/>
        </w:numPr>
        <w:rPr>
          <w:b/>
          <w:bCs/>
          <w:lang w:val="en-US"/>
        </w:rPr>
      </w:pPr>
      <w:r w:rsidRPr="006906C9">
        <w:rPr>
          <w:b/>
          <w:bCs/>
          <w:lang w:val="en-US"/>
        </w:rPr>
        <w:t>Owens C, Drago RS, Bertini I, Luchinat C and Banci L</w:t>
      </w:r>
      <w:r w:rsidRPr="006906C9">
        <w:rPr>
          <w:lang w:val="en-US"/>
        </w:rPr>
        <w:t xml:space="preserve">. NMR proton relaxation in bimetallic complexes of </w:t>
      </w:r>
      <w:proofErr w:type="gramStart"/>
      <w:r w:rsidRPr="006906C9">
        <w:rPr>
          <w:lang w:val="en-US"/>
        </w:rPr>
        <w:t>zinc(</w:t>
      </w:r>
      <w:proofErr w:type="gramEnd"/>
      <w:r w:rsidRPr="006906C9">
        <w:rPr>
          <w:lang w:val="en-US"/>
        </w:rPr>
        <w:t>II), nickel(II), and copper(II).</w:t>
      </w:r>
      <w:r w:rsidRPr="006906C9">
        <w:rPr>
          <w:b/>
          <w:bCs/>
          <w:lang w:val="en-US"/>
        </w:rPr>
        <w:t xml:space="preserve"> </w:t>
      </w:r>
      <w:r w:rsidRPr="006906C9">
        <w:rPr>
          <w:b/>
          <w:bCs/>
          <w:i/>
          <w:iCs/>
          <w:lang w:val="en-US"/>
        </w:rPr>
        <w:t>J. Am. Chem. Soc.</w:t>
      </w:r>
      <w:r w:rsidRPr="006906C9">
        <w:rPr>
          <w:lang w:val="en-US"/>
        </w:rPr>
        <w:t xml:space="preserve"> 108: 3298-3303,</w:t>
      </w:r>
      <w:r w:rsidRPr="006906C9">
        <w:rPr>
          <w:b/>
          <w:bCs/>
          <w:lang w:val="en-US"/>
        </w:rPr>
        <w:t xml:space="preserve"> 1986</w:t>
      </w:r>
    </w:p>
    <w:p w14:paraId="1A97E451" w14:textId="77777777" w:rsidR="006906C9" w:rsidRPr="006906C9" w:rsidRDefault="006906C9" w:rsidP="006906C9">
      <w:pPr>
        <w:pStyle w:val="ECVText"/>
        <w:numPr>
          <w:ilvl w:val="0"/>
          <w:numId w:val="14"/>
        </w:numPr>
        <w:rPr>
          <w:b/>
          <w:bCs/>
          <w:lang w:val="en-US"/>
        </w:rPr>
      </w:pPr>
      <w:r w:rsidRPr="006906C9">
        <w:rPr>
          <w:b/>
          <w:bCs/>
          <w:lang w:val="en-US"/>
        </w:rPr>
        <w:t>Banci L</w:t>
      </w:r>
      <w:r w:rsidRPr="006906C9">
        <w:rPr>
          <w:lang w:val="en-US"/>
        </w:rPr>
        <w:t>. Homo - and Heterodimer Formation in Metalloporphyrins.</w:t>
      </w:r>
      <w:r w:rsidRPr="006906C9">
        <w:rPr>
          <w:b/>
          <w:bCs/>
          <w:lang w:val="en-US"/>
        </w:rPr>
        <w:t xml:space="preserve"> </w:t>
      </w:r>
      <w:r w:rsidRPr="006906C9">
        <w:rPr>
          <w:b/>
          <w:bCs/>
          <w:i/>
          <w:iCs/>
          <w:lang w:val="en-US"/>
        </w:rPr>
        <w:t>Inorg Chem</w:t>
      </w:r>
      <w:r w:rsidRPr="006906C9">
        <w:rPr>
          <w:lang w:val="en-US"/>
        </w:rPr>
        <w:t xml:space="preserve"> 24: 782-786,</w:t>
      </w:r>
      <w:r w:rsidRPr="006906C9">
        <w:rPr>
          <w:b/>
          <w:bCs/>
          <w:lang w:val="en-US"/>
        </w:rPr>
        <w:t xml:space="preserve"> 1985</w:t>
      </w:r>
    </w:p>
    <w:p w14:paraId="501EA488" w14:textId="77777777" w:rsidR="006906C9" w:rsidRPr="006906C9" w:rsidRDefault="006906C9" w:rsidP="006906C9">
      <w:pPr>
        <w:pStyle w:val="ECVText"/>
        <w:numPr>
          <w:ilvl w:val="0"/>
          <w:numId w:val="14"/>
        </w:numPr>
        <w:rPr>
          <w:b/>
          <w:bCs/>
          <w:lang w:val="en-US"/>
        </w:rPr>
      </w:pPr>
      <w:r w:rsidRPr="006906C9">
        <w:rPr>
          <w:b/>
          <w:bCs/>
          <w:lang w:val="en-US"/>
        </w:rPr>
        <w:t>Banci L</w:t>
      </w:r>
      <w:r w:rsidRPr="006906C9">
        <w:rPr>
          <w:lang w:val="en-US"/>
        </w:rPr>
        <w:t>. Do NMR and ESR Provide Comparable Information in the Investigation of Metalloporphyrin Aggregation?</w:t>
      </w:r>
      <w:r w:rsidRPr="006906C9">
        <w:rPr>
          <w:b/>
          <w:bCs/>
          <w:lang w:val="en-US"/>
        </w:rPr>
        <w:t xml:space="preserve"> </w:t>
      </w:r>
      <w:r w:rsidRPr="006906C9">
        <w:rPr>
          <w:b/>
          <w:bCs/>
          <w:i/>
          <w:iCs/>
          <w:lang w:val="en-US"/>
        </w:rPr>
        <w:t>Inorg Chim Acta</w:t>
      </w:r>
      <w:r w:rsidRPr="006906C9">
        <w:rPr>
          <w:lang w:val="en-US"/>
        </w:rPr>
        <w:t xml:space="preserve"> 98: L23-L25,</w:t>
      </w:r>
      <w:r w:rsidRPr="006906C9">
        <w:rPr>
          <w:b/>
          <w:bCs/>
          <w:lang w:val="en-US"/>
        </w:rPr>
        <w:t xml:space="preserve"> 1985</w:t>
      </w:r>
    </w:p>
    <w:p w14:paraId="429ADC95" w14:textId="77777777" w:rsidR="006906C9" w:rsidRPr="006906C9" w:rsidRDefault="006906C9" w:rsidP="006906C9">
      <w:pPr>
        <w:pStyle w:val="ECVText"/>
        <w:numPr>
          <w:ilvl w:val="0"/>
          <w:numId w:val="14"/>
        </w:numPr>
        <w:rPr>
          <w:lang w:val="en-US"/>
        </w:rPr>
      </w:pPr>
      <w:r w:rsidRPr="006906C9">
        <w:rPr>
          <w:b/>
          <w:bCs/>
          <w:lang w:val="en-US"/>
        </w:rPr>
        <w:t>Banci L, Bertini I and Luchinat C</w:t>
      </w:r>
      <w:r w:rsidRPr="006906C9">
        <w:rPr>
          <w:lang w:val="en-US"/>
        </w:rPr>
        <w:t>. Lanthanide ions as NMR probes. In: Rare Earths Spectroscopy, edited by Trebiatowska BJ, Legendziewicz J and Strek W.  Singapore: World Scientific, 1985, p. 80-99.</w:t>
      </w:r>
    </w:p>
    <w:p w14:paraId="4A0D1E8A" w14:textId="77777777" w:rsidR="006906C9" w:rsidRPr="006906C9" w:rsidRDefault="006906C9" w:rsidP="006906C9">
      <w:pPr>
        <w:pStyle w:val="ECVText"/>
        <w:numPr>
          <w:ilvl w:val="0"/>
          <w:numId w:val="14"/>
        </w:numPr>
        <w:rPr>
          <w:b/>
          <w:bCs/>
          <w:lang w:val="en-US"/>
        </w:rPr>
      </w:pPr>
      <w:r w:rsidRPr="006906C9">
        <w:rPr>
          <w:b/>
          <w:bCs/>
          <w:lang w:val="en-US"/>
        </w:rPr>
        <w:t>Banci L, Bertini I and Luchinat C</w:t>
      </w:r>
      <w:r w:rsidRPr="006906C9">
        <w:rPr>
          <w:lang w:val="en-US"/>
        </w:rPr>
        <w:t xml:space="preserve">. Solvent </w:t>
      </w:r>
      <w:r w:rsidRPr="006906C9">
        <w:rPr>
          <w:vertAlign w:val="superscript"/>
          <w:lang w:val="en-US"/>
        </w:rPr>
        <w:t>1</w:t>
      </w:r>
      <w:r w:rsidRPr="006906C9">
        <w:rPr>
          <w:lang w:val="en-US"/>
        </w:rPr>
        <w:t xml:space="preserve">H NMRD of </w:t>
      </w:r>
      <w:proofErr w:type="gramStart"/>
      <w:r w:rsidRPr="006906C9">
        <w:rPr>
          <w:lang w:val="en-US"/>
        </w:rPr>
        <w:t>copper(</w:t>
      </w:r>
      <w:proofErr w:type="gramEnd"/>
      <w:r w:rsidRPr="006906C9">
        <w:rPr>
          <w:lang w:val="en-US"/>
        </w:rPr>
        <w:t>II) complexes.</w:t>
      </w:r>
      <w:r w:rsidRPr="006906C9">
        <w:rPr>
          <w:b/>
          <w:bCs/>
          <w:lang w:val="en-US"/>
        </w:rPr>
        <w:t xml:space="preserve"> </w:t>
      </w:r>
      <w:r w:rsidRPr="006906C9">
        <w:rPr>
          <w:b/>
          <w:bCs/>
          <w:i/>
          <w:iCs/>
          <w:lang w:val="en-US"/>
        </w:rPr>
        <w:t>Chem Phys Lett</w:t>
      </w:r>
      <w:r w:rsidRPr="006906C9">
        <w:rPr>
          <w:lang w:val="en-US"/>
        </w:rPr>
        <w:t xml:space="preserve"> 118: 345-347,</w:t>
      </w:r>
      <w:r w:rsidRPr="006906C9">
        <w:rPr>
          <w:b/>
          <w:bCs/>
          <w:lang w:val="en-US"/>
        </w:rPr>
        <w:t xml:space="preserve"> 1985</w:t>
      </w:r>
    </w:p>
    <w:p w14:paraId="745968E0" w14:textId="77777777" w:rsidR="006906C9" w:rsidRPr="006906C9" w:rsidRDefault="006906C9" w:rsidP="006906C9">
      <w:pPr>
        <w:pStyle w:val="ECVText"/>
        <w:numPr>
          <w:ilvl w:val="0"/>
          <w:numId w:val="14"/>
        </w:numPr>
        <w:rPr>
          <w:b/>
          <w:bCs/>
          <w:lang w:val="en-US"/>
        </w:rPr>
      </w:pPr>
      <w:r w:rsidRPr="006906C9">
        <w:rPr>
          <w:b/>
          <w:bCs/>
          <w:lang w:val="en-US"/>
        </w:rPr>
        <w:t>Banci L</w:t>
      </w:r>
      <w:r w:rsidRPr="006906C9">
        <w:rPr>
          <w:lang w:val="en-US"/>
        </w:rPr>
        <w:t xml:space="preserve">. EPR Detection of Heterodimer Species between </w:t>
      </w:r>
      <w:proofErr w:type="gramStart"/>
      <w:r w:rsidRPr="006906C9">
        <w:rPr>
          <w:lang w:val="en-US"/>
        </w:rPr>
        <w:t>Copper(</w:t>
      </w:r>
      <w:proofErr w:type="gramEnd"/>
      <w:r w:rsidRPr="006906C9">
        <w:rPr>
          <w:lang w:val="en-US"/>
        </w:rPr>
        <w:t>II), Silver(II) and Oxovanadium(IV) Porphyrins.</w:t>
      </w:r>
      <w:r w:rsidRPr="006906C9">
        <w:rPr>
          <w:b/>
          <w:bCs/>
          <w:lang w:val="en-US"/>
        </w:rPr>
        <w:t xml:space="preserve"> </w:t>
      </w:r>
      <w:r w:rsidRPr="006906C9">
        <w:rPr>
          <w:b/>
          <w:bCs/>
          <w:i/>
          <w:iCs/>
          <w:lang w:val="en-US"/>
        </w:rPr>
        <w:t>Inorg Chim Acta</w:t>
      </w:r>
      <w:r w:rsidRPr="006906C9">
        <w:rPr>
          <w:lang w:val="en-US"/>
        </w:rPr>
        <w:t xml:space="preserve"> 101: 155-159,</w:t>
      </w:r>
      <w:r w:rsidRPr="006906C9">
        <w:rPr>
          <w:b/>
          <w:bCs/>
          <w:lang w:val="en-US"/>
        </w:rPr>
        <w:t xml:space="preserve"> 1985</w:t>
      </w:r>
    </w:p>
    <w:p w14:paraId="251943ED" w14:textId="77777777" w:rsidR="006906C9" w:rsidRPr="006906C9" w:rsidRDefault="006906C9" w:rsidP="006906C9">
      <w:pPr>
        <w:pStyle w:val="ECVText"/>
        <w:numPr>
          <w:ilvl w:val="0"/>
          <w:numId w:val="14"/>
        </w:numPr>
        <w:rPr>
          <w:b/>
          <w:bCs/>
          <w:lang w:val="en-US"/>
        </w:rPr>
      </w:pPr>
      <w:r w:rsidRPr="006906C9">
        <w:rPr>
          <w:b/>
          <w:bCs/>
          <w:lang w:val="en-US"/>
        </w:rPr>
        <w:t>Banci L, Bertini I and Luchinat C</w:t>
      </w:r>
      <w:r w:rsidRPr="006906C9">
        <w:rPr>
          <w:lang w:val="en-US"/>
        </w:rPr>
        <w:t xml:space="preserve">. </w:t>
      </w:r>
      <w:r w:rsidRPr="006906C9">
        <w:rPr>
          <w:vertAlign w:val="superscript"/>
          <w:lang w:val="en-US"/>
        </w:rPr>
        <w:t>1</w:t>
      </w:r>
      <w:r w:rsidRPr="006906C9">
        <w:rPr>
          <w:lang w:val="en-US"/>
        </w:rPr>
        <w:t>H NMRD studies of solutions of paramagnetic metal ions in ethyleneglycol.</w:t>
      </w:r>
      <w:r w:rsidRPr="006906C9">
        <w:rPr>
          <w:b/>
          <w:bCs/>
          <w:lang w:val="en-US"/>
        </w:rPr>
        <w:t xml:space="preserve"> </w:t>
      </w:r>
      <w:r w:rsidRPr="006906C9">
        <w:rPr>
          <w:b/>
          <w:bCs/>
          <w:i/>
          <w:iCs/>
          <w:lang w:val="en-US"/>
        </w:rPr>
        <w:t>Inorg Chim Acta</w:t>
      </w:r>
      <w:r w:rsidRPr="006906C9">
        <w:rPr>
          <w:lang w:val="en-US"/>
        </w:rPr>
        <w:t xml:space="preserve"> 100: 173-181,</w:t>
      </w:r>
      <w:r w:rsidRPr="006906C9">
        <w:rPr>
          <w:b/>
          <w:bCs/>
          <w:lang w:val="en-US"/>
        </w:rPr>
        <w:t xml:space="preserve"> 1985</w:t>
      </w:r>
    </w:p>
    <w:p w14:paraId="554F99F6" w14:textId="77777777" w:rsidR="006906C9" w:rsidRPr="006906C9" w:rsidRDefault="006906C9" w:rsidP="006906C9">
      <w:pPr>
        <w:pStyle w:val="ECVText"/>
        <w:numPr>
          <w:ilvl w:val="0"/>
          <w:numId w:val="14"/>
        </w:numPr>
        <w:rPr>
          <w:b/>
          <w:bCs/>
          <w:lang w:val="en-US"/>
        </w:rPr>
      </w:pPr>
      <w:r w:rsidRPr="006906C9">
        <w:rPr>
          <w:b/>
          <w:bCs/>
          <w:lang w:val="en-US"/>
        </w:rPr>
        <w:t>Banci L, Benelli C and Gatteschi D</w:t>
      </w:r>
      <w:r w:rsidRPr="006906C9">
        <w:rPr>
          <w:lang w:val="en-US"/>
        </w:rPr>
        <w:t xml:space="preserve">. Dynamic Jahn-Teller Effects in High-Spin Trigonal-Bypiramidal </w:t>
      </w:r>
      <w:proofErr w:type="gramStart"/>
      <w:r w:rsidRPr="006906C9">
        <w:rPr>
          <w:lang w:val="en-US"/>
        </w:rPr>
        <w:t>Nickel(</w:t>
      </w:r>
      <w:proofErr w:type="gramEnd"/>
      <w:r w:rsidRPr="006906C9">
        <w:rPr>
          <w:lang w:val="en-US"/>
        </w:rPr>
        <w:t>II) Complexes.</w:t>
      </w:r>
      <w:r w:rsidRPr="006906C9">
        <w:rPr>
          <w:b/>
          <w:bCs/>
          <w:lang w:val="en-US"/>
        </w:rPr>
        <w:t xml:space="preserve"> </w:t>
      </w:r>
      <w:r w:rsidRPr="006906C9">
        <w:rPr>
          <w:b/>
          <w:bCs/>
          <w:i/>
          <w:iCs/>
          <w:lang w:val="en-US"/>
        </w:rPr>
        <w:t>Inorg Chem</w:t>
      </w:r>
      <w:r w:rsidRPr="006906C9">
        <w:rPr>
          <w:lang w:val="en-US"/>
        </w:rPr>
        <w:t xml:space="preserve"> 23: 3262-3263,</w:t>
      </w:r>
      <w:r w:rsidRPr="006906C9">
        <w:rPr>
          <w:b/>
          <w:bCs/>
          <w:lang w:val="en-US"/>
        </w:rPr>
        <w:t xml:space="preserve"> 1984</w:t>
      </w:r>
    </w:p>
    <w:p w14:paraId="69D25B6A" w14:textId="77777777" w:rsidR="006906C9" w:rsidRPr="006906C9" w:rsidRDefault="006906C9" w:rsidP="006906C9">
      <w:pPr>
        <w:pStyle w:val="ECVText"/>
        <w:numPr>
          <w:ilvl w:val="0"/>
          <w:numId w:val="14"/>
        </w:numPr>
        <w:rPr>
          <w:b/>
          <w:bCs/>
          <w:lang w:val="it-IT"/>
        </w:rPr>
      </w:pPr>
      <w:r w:rsidRPr="006906C9">
        <w:rPr>
          <w:b/>
          <w:bCs/>
          <w:lang w:val="en-US"/>
        </w:rPr>
        <w:t>Banci L, Bencini A and Gatteschi D</w:t>
      </w:r>
      <w:r w:rsidRPr="006906C9">
        <w:rPr>
          <w:lang w:val="en-US"/>
        </w:rPr>
        <w:t>. Anisotropic Exchange in Transition-Metal Dinuclear Complexes.3. Bis(</w:t>
      </w:r>
      <w:r w:rsidRPr="006906C9">
        <w:t></w:t>
      </w:r>
      <w:r w:rsidRPr="006906C9">
        <w:rPr>
          <w:lang w:val="en-US"/>
        </w:rPr>
        <w:t>-1,3-azido) bis (1,1,4,7,7- pentamethyldiethylenetriamine)dicopper(II) Bis(tetraphenylborate).</w:t>
      </w:r>
      <w:r w:rsidRPr="006906C9">
        <w:rPr>
          <w:b/>
          <w:bCs/>
          <w:lang w:val="en-US"/>
        </w:rPr>
        <w:t xml:space="preserve"> </w:t>
      </w:r>
      <w:r w:rsidRPr="006906C9">
        <w:rPr>
          <w:b/>
          <w:bCs/>
          <w:i/>
          <w:iCs/>
          <w:lang w:val="it-IT"/>
        </w:rPr>
        <w:t>Inorg Chem</w:t>
      </w:r>
      <w:r w:rsidRPr="006906C9">
        <w:rPr>
          <w:lang w:val="it-IT"/>
        </w:rPr>
        <w:t xml:space="preserve"> 23: 2138-2141,</w:t>
      </w:r>
      <w:r w:rsidRPr="006906C9">
        <w:rPr>
          <w:b/>
          <w:bCs/>
          <w:lang w:val="it-IT"/>
        </w:rPr>
        <w:t xml:space="preserve"> 1984</w:t>
      </w:r>
    </w:p>
    <w:p w14:paraId="4609E4AC" w14:textId="77777777" w:rsidR="006906C9" w:rsidRPr="006906C9" w:rsidRDefault="006906C9" w:rsidP="006906C9">
      <w:pPr>
        <w:pStyle w:val="ECVText"/>
        <w:numPr>
          <w:ilvl w:val="0"/>
          <w:numId w:val="14"/>
        </w:numPr>
        <w:rPr>
          <w:b/>
          <w:bCs/>
          <w:lang w:val="it-IT"/>
        </w:rPr>
      </w:pPr>
      <w:r w:rsidRPr="006906C9">
        <w:rPr>
          <w:b/>
          <w:bCs/>
          <w:lang w:val="it-IT"/>
        </w:rPr>
        <w:t>Banci L, Bencini A, Dei A and Gatteschi D</w:t>
      </w:r>
      <w:r w:rsidRPr="006906C9">
        <w:rPr>
          <w:lang w:val="it-IT"/>
        </w:rPr>
        <w:t>. X-Ray Crystal Structure of Bis(N,N'-ethylene-bis- (salicylideneiminato) Oxovanadium(V)) Di-</w:t>
      </w:r>
      <w:r w:rsidRPr="006906C9">
        <w:t></w:t>
      </w:r>
      <w:r w:rsidRPr="006906C9">
        <w:rPr>
          <w:lang w:val="it-IT"/>
        </w:rPr>
        <w:t>-chlorodicopper(I) Chloride, a Compound with a Three-Coordinate Copper(I) Chloride.</w:t>
      </w:r>
      <w:r w:rsidRPr="006906C9">
        <w:rPr>
          <w:b/>
          <w:bCs/>
          <w:lang w:val="it-IT"/>
        </w:rPr>
        <w:t xml:space="preserve"> </w:t>
      </w:r>
      <w:r w:rsidRPr="006906C9">
        <w:rPr>
          <w:b/>
          <w:bCs/>
          <w:i/>
          <w:iCs/>
          <w:lang w:val="it-IT"/>
        </w:rPr>
        <w:t>Inorg Chim Acta</w:t>
      </w:r>
      <w:r w:rsidRPr="006906C9">
        <w:rPr>
          <w:lang w:val="it-IT"/>
        </w:rPr>
        <w:t xml:space="preserve"> 84: L11-L12,</w:t>
      </w:r>
      <w:r w:rsidRPr="006906C9">
        <w:rPr>
          <w:b/>
          <w:bCs/>
          <w:lang w:val="it-IT"/>
        </w:rPr>
        <w:t xml:space="preserve"> 1984</w:t>
      </w:r>
    </w:p>
    <w:p w14:paraId="04967B4C" w14:textId="77777777" w:rsidR="006906C9" w:rsidRPr="006906C9" w:rsidRDefault="006906C9" w:rsidP="006906C9">
      <w:pPr>
        <w:pStyle w:val="ECVText"/>
        <w:numPr>
          <w:ilvl w:val="0"/>
          <w:numId w:val="14"/>
        </w:numPr>
        <w:rPr>
          <w:b/>
          <w:bCs/>
          <w:lang w:val="en-US"/>
        </w:rPr>
      </w:pPr>
      <w:r w:rsidRPr="006906C9">
        <w:rPr>
          <w:b/>
          <w:bCs/>
          <w:lang w:val="en-US"/>
        </w:rPr>
        <w:t>Banci L, Bencini A, Dei A and Gatteschi D</w:t>
      </w:r>
      <w:r w:rsidRPr="006906C9">
        <w:rPr>
          <w:lang w:val="en-US"/>
        </w:rPr>
        <w:t xml:space="preserve">. EPR Spectra of and Exchange Interactions in Trinuclear Complexes.2. </w:t>
      </w:r>
      <w:proofErr w:type="gramStart"/>
      <w:r w:rsidRPr="006906C9">
        <w:rPr>
          <w:lang w:val="en-US"/>
        </w:rPr>
        <w:t>Metal(</w:t>
      </w:r>
      <w:proofErr w:type="gramEnd"/>
      <w:r w:rsidRPr="006906C9">
        <w:rPr>
          <w:lang w:val="en-US"/>
        </w:rPr>
        <w:t>II) Adducts of Tetradentate Schiff Base Copper(II) Complexes.</w:t>
      </w:r>
      <w:r w:rsidRPr="006906C9">
        <w:rPr>
          <w:b/>
          <w:bCs/>
          <w:lang w:val="en-US"/>
        </w:rPr>
        <w:t xml:space="preserve"> </w:t>
      </w:r>
      <w:r w:rsidRPr="006906C9">
        <w:rPr>
          <w:b/>
          <w:bCs/>
          <w:i/>
          <w:iCs/>
          <w:lang w:val="en-US"/>
        </w:rPr>
        <w:t>Inorg Chem</w:t>
      </w:r>
      <w:r w:rsidRPr="006906C9">
        <w:rPr>
          <w:lang w:val="en-US"/>
        </w:rPr>
        <w:t xml:space="preserve"> 22: 4018-4021,</w:t>
      </w:r>
      <w:r w:rsidRPr="006906C9">
        <w:rPr>
          <w:b/>
          <w:bCs/>
          <w:lang w:val="en-US"/>
        </w:rPr>
        <w:t xml:space="preserve"> 1983</w:t>
      </w:r>
    </w:p>
    <w:p w14:paraId="1C04B9CD" w14:textId="77777777" w:rsidR="006906C9" w:rsidRPr="006906C9" w:rsidRDefault="006906C9" w:rsidP="006906C9">
      <w:pPr>
        <w:pStyle w:val="ECVText"/>
        <w:numPr>
          <w:ilvl w:val="0"/>
          <w:numId w:val="14"/>
        </w:numPr>
        <w:rPr>
          <w:b/>
          <w:bCs/>
          <w:lang w:val="en-US"/>
        </w:rPr>
      </w:pPr>
      <w:r w:rsidRPr="006906C9">
        <w:rPr>
          <w:b/>
          <w:bCs/>
          <w:lang w:val="en-US"/>
        </w:rPr>
        <w:t>Banci L, Bencini A and Gatteschi D</w:t>
      </w:r>
      <w:r w:rsidRPr="006906C9">
        <w:rPr>
          <w:lang w:val="en-US"/>
        </w:rPr>
        <w:t xml:space="preserve">. EPR Spectra of Trinuclear Complexes. </w:t>
      </w:r>
      <w:proofErr w:type="gramStart"/>
      <w:r w:rsidRPr="006906C9">
        <w:rPr>
          <w:lang w:val="en-US"/>
        </w:rPr>
        <w:t>Octachlorodiadeniniumtricopper(</w:t>
      </w:r>
      <w:proofErr w:type="gramEnd"/>
      <w:r w:rsidRPr="006906C9">
        <w:rPr>
          <w:lang w:val="en-US"/>
        </w:rPr>
        <w:t>II) Tetrahydrate.</w:t>
      </w:r>
      <w:r w:rsidRPr="006906C9">
        <w:rPr>
          <w:b/>
          <w:bCs/>
          <w:lang w:val="en-US"/>
        </w:rPr>
        <w:t xml:space="preserve"> </w:t>
      </w:r>
      <w:r w:rsidRPr="006906C9">
        <w:rPr>
          <w:b/>
          <w:bCs/>
          <w:i/>
          <w:iCs/>
          <w:lang w:val="en-US"/>
        </w:rPr>
        <w:t>Inorg Chem</w:t>
      </w:r>
      <w:r w:rsidRPr="006906C9">
        <w:rPr>
          <w:lang w:val="en-US"/>
        </w:rPr>
        <w:t xml:space="preserve"> 22: 2681-2683,</w:t>
      </w:r>
      <w:r w:rsidRPr="006906C9">
        <w:rPr>
          <w:b/>
          <w:bCs/>
          <w:lang w:val="en-US"/>
        </w:rPr>
        <w:t xml:space="preserve"> 1983</w:t>
      </w:r>
    </w:p>
    <w:p w14:paraId="7C58A0DF" w14:textId="77777777" w:rsidR="006906C9" w:rsidRPr="006906C9" w:rsidRDefault="006906C9" w:rsidP="006906C9">
      <w:pPr>
        <w:pStyle w:val="ECVText"/>
        <w:numPr>
          <w:ilvl w:val="0"/>
          <w:numId w:val="14"/>
        </w:numPr>
        <w:rPr>
          <w:b/>
          <w:bCs/>
          <w:lang w:val="en-US"/>
        </w:rPr>
      </w:pPr>
      <w:r w:rsidRPr="006906C9">
        <w:rPr>
          <w:b/>
          <w:bCs/>
          <w:lang w:val="en-US"/>
        </w:rPr>
        <w:t>Banci L, Bencini A and Gatteschi D</w:t>
      </w:r>
      <w:r w:rsidRPr="006906C9">
        <w:rPr>
          <w:lang w:val="en-US"/>
        </w:rPr>
        <w:t>. Correlation between Anisotropic Exchange and Structure of Di-</w:t>
      </w:r>
      <w:r w:rsidRPr="006906C9">
        <w:t></w:t>
      </w:r>
      <w:r w:rsidRPr="006906C9">
        <w:rPr>
          <w:lang w:val="en-US"/>
        </w:rPr>
        <w:t xml:space="preserve">- hydroxo Bridged </w:t>
      </w:r>
      <w:proofErr w:type="gramStart"/>
      <w:r w:rsidRPr="006906C9">
        <w:rPr>
          <w:lang w:val="en-US"/>
        </w:rPr>
        <w:t>Copper(</w:t>
      </w:r>
      <w:proofErr w:type="gramEnd"/>
      <w:r w:rsidRPr="006906C9">
        <w:rPr>
          <w:lang w:val="en-US"/>
        </w:rPr>
        <w:t>II) Complexes.</w:t>
      </w:r>
      <w:r w:rsidRPr="006906C9">
        <w:rPr>
          <w:b/>
          <w:bCs/>
          <w:lang w:val="en-US"/>
        </w:rPr>
        <w:t xml:space="preserve"> </w:t>
      </w:r>
      <w:r w:rsidRPr="006906C9">
        <w:rPr>
          <w:b/>
          <w:bCs/>
          <w:i/>
          <w:iCs/>
          <w:lang w:val="en-US"/>
        </w:rPr>
        <w:t>J. Am. Chem. Soc.</w:t>
      </w:r>
      <w:r w:rsidRPr="006906C9">
        <w:rPr>
          <w:lang w:val="en-US"/>
        </w:rPr>
        <w:t xml:space="preserve"> 105: 761-764,</w:t>
      </w:r>
      <w:r w:rsidRPr="006906C9">
        <w:rPr>
          <w:b/>
          <w:bCs/>
          <w:lang w:val="en-US"/>
        </w:rPr>
        <w:t xml:space="preserve"> 1983</w:t>
      </w:r>
    </w:p>
    <w:p w14:paraId="6F207C13" w14:textId="77777777" w:rsidR="006906C9" w:rsidRPr="006906C9" w:rsidRDefault="006906C9" w:rsidP="006906C9">
      <w:pPr>
        <w:pStyle w:val="ECVText"/>
        <w:numPr>
          <w:ilvl w:val="0"/>
          <w:numId w:val="14"/>
        </w:numPr>
        <w:rPr>
          <w:b/>
          <w:bCs/>
          <w:lang w:val="en-US"/>
        </w:rPr>
      </w:pPr>
      <w:r w:rsidRPr="006906C9">
        <w:rPr>
          <w:b/>
          <w:bCs/>
          <w:lang w:val="en-US"/>
        </w:rPr>
        <w:t>Banci L, Benelli C, Gatteschi D and Mani F</w:t>
      </w:r>
      <w:r w:rsidRPr="006906C9">
        <w:rPr>
          <w:lang w:val="en-US"/>
        </w:rPr>
        <w:t>. Unusual Electronic Spectra of the Pseudotetrahedral Complex [</w:t>
      </w:r>
      <w:proofErr w:type="gramStart"/>
      <w:r w:rsidRPr="006906C9">
        <w:rPr>
          <w:lang w:val="en-US"/>
        </w:rPr>
        <w:t>Tris(</w:t>
      </w:r>
      <w:proofErr w:type="gramEnd"/>
      <w:r w:rsidRPr="006906C9">
        <w:rPr>
          <w:lang w:val="en-US"/>
        </w:rPr>
        <w:t>3,5-dimethyl-1-pyrazolyl)ethyl)amine]cobalt(II) Bis(tetraphenylborate).</w:t>
      </w:r>
      <w:r w:rsidRPr="006906C9">
        <w:rPr>
          <w:b/>
          <w:bCs/>
          <w:lang w:val="en-US"/>
        </w:rPr>
        <w:t xml:space="preserve"> </w:t>
      </w:r>
      <w:r w:rsidRPr="006906C9">
        <w:rPr>
          <w:b/>
          <w:bCs/>
          <w:i/>
          <w:iCs/>
          <w:lang w:val="en-US"/>
        </w:rPr>
        <w:t>Inorg Chem</w:t>
      </w:r>
      <w:r w:rsidRPr="006906C9">
        <w:rPr>
          <w:lang w:val="en-US"/>
        </w:rPr>
        <w:t xml:space="preserve"> 21: 1133-1136,</w:t>
      </w:r>
      <w:r w:rsidRPr="006906C9">
        <w:rPr>
          <w:b/>
          <w:bCs/>
          <w:lang w:val="en-US"/>
        </w:rPr>
        <w:t xml:space="preserve"> 1982</w:t>
      </w:r>
    </w:p>
    <w:p w14:paraId="4C44E8DA" w14:textId="77777777" w:rsidR="006906C9" w:rsidRPr="006906C9" w:rsidRDefault="006906C9" w:rsidP="006906C9">
      <w:pPr>
        <w:pStyle w:val="ECVText"/>
        <w:numPr>
          <w:ilvl w:val="0"/>
          <w:numId w:val="14"/>
        </w:numPr>
        <w:rPr>
          <w:b/>
          <w:bCs/>
          <w:lang w:val="en-US"/>
        </w:rPr>
      </w:pPr>
      <w:r w:rsidRPr="006906C9">
        <w:rPr>
          <w:b/>
          <w:bCs/>
          <w:lang w:val="en-US"/>
        </w:rPr>
        <w:t>Banci L, Bencini A and Gatteschi D</w:t>
      </w:r>
      <w:r w:rsidRPr="006906C9">
        <w:rPr>
          <w:lang w:val="en-US"/>
        </w:rPr>
        <w:t xml:space="preserve">. Dynamic Behavior of the Adduct of </w:t>
      </w:r>
      <w:proofErr w:type="gramStart"/>
      <w:r w:rsidRPr="006906C9">
        <w:rPr>
          <w:lang w:val="en-US"/>
        </w:rPr>
        <w:t>Copper(</w:t>
      </w:r>
      <w:proofErr w:type="gramEnd"/>
      <w:r w:rsidRPr="006906C9">
        <w:rPr>
          <w:lang w:val="en-US"/>
        </w:rPr>
        <w:t>II) Bis(hexafluoroacetylacetonate) with a Bidentate Complex Ligand.</w:t>
      </w:r>
      <w:r w:rsidRPr="006906C9">
        <w:rPr>
          <w:b/>
          <w:bCs/>
          <w:lang w:val="en-US"/>
        </w:rPr>
        <w:t xml:space="preserve"> </w:t>
      </w:r>
      <w:r w:rsidRPr="006906C9">
        <w:rPr>
          <w:b/>
          <w:bCs/>
          <w:i/>
          <w:iCs/>
          <w:lang w:val="en-US"/>
        </w:rPr>
        <w:t>Inorg Chem</w:t>
      </w:r>
      <w:r w:rsidRPr="006906C9">
        <w:rPr>
          <w:lang w:val="en-US"/>
        </w:rPr>
        <w:t xml:space="preserve"> 21: 1572-1575,</w:t>
      </w:r>
      <w:r w:rsidRPr="006906C9">
        <w:rPr>
          <w:b/>
          <w:bCs/>
          <w:lang w:val="en-US"/>
        </w:rPr>
        <w:t xml:space="preserve"> 1982</w:t>
      </w:r>
    </w:p>
    <w:p w14:paraId="0AA5C818" w14:textId="77777777" w:rsidR="006906C9" w:rsidRPr="006906C9" w:rsidRDefault="006906C9" w:rsidP="006906C9">
      <w:pPr>
        <w:pStyle w:val="ECVText"/>
        <w:numPr>
          <w:ilvl w:val="0"/>
          <w:numId w:val="14"/>
        </w:numPr>
        <w:rPr>
          <w:b/>
          <w:bCs/>
          <w:lang w:val="en-US"/>
        </w:rPr>
      </w:pPr>
      <w:r w:rsidRPr="006906C9">
        <w:rPr>
          <w:b/>
          <w:bCs/>
          <w:lang w:val="en-US"/>
        </w:rPr>
        <w:t>Banci L, Dei A and Gatteschi D</w:t>
      </w:r>
      <w:r w:rsidRPr="006906C9">
        <w:rPr>
          <w:lang w:val="en-US"/>
        </w:rPr>
        <w:t>. Vanadyl Binding to Bleomycin.</w:t>
      </w:r>
      <w:r w:rsidRPr="006906C9">
        <w:rPr>
          <w:b/>
          <w:bCs/>
          <w:lang w:val="en-US"/>
        </w:rPr>
        <w:t xml:space="preserve"> </w:t>
      </w:r>
      <w:r w:rsidRPr="006906C9">
        <w:rPr>
          <w:b/>
          <w:bCs/>
          <w:i/>
          <w:iCs/>
          <w:lang w:val="en-US"/>
        </w:rPr>
        <w:t>Inorg Chim Acta</w:t>
      </w:r>
      <w:r w:rsidRPr="006906C9">
        <w:rPr>
          <w:lang w:val="en-US"/>
        </w:rPr>
        <w:t xml:space="preserve"> 67: L53-L55,</w:t>
      </w:r>
      <w:r w:rsidRPr="006906C9">
        <w:rPr>
          <w:b/>
          <w:bCs/>
          <w:lang w:val="en-US"/>
        </w:rPr>
        <w:t xml:space="preserve"> 1982</w:t>
      </w:r>
    </w:p>
    <w:p w14:paraId="14F9EC7B" w14:textId="77777777" w:rsidR="006906C9" w:rsidRPr="006906C9" w:rsidRDefault="006906C9" w:rsidP="006906C9">
      <w:pPr>
        <w:pStyle w:val="ECVText"/>
        <w:numPr>
          <w:ilvl w:val="0"/>
          <w:numId w:val="14"/>
        </w:numPr>
        <w:rPr>
          <w:b/>
          <w:bCs/>
          <w:lang w:val="en-US"/>
        </w:rPr>
      </w:pPr>
      <w:r w:rsidRPr="006906C9">
        <w:rPr>
          <w:b/>
          <w:bCs/>
          <w:lang w:val="en-US"/>
        </w:rPr>
        <w:t>Banci L, Bencini A, Gatteschi D and Zanchini C</w:t>
      </w:r>
      <w:r w:rsidRPr="006906C9">
        <w:rPr>
          <w:lang w:val="en-US"/>
        </w:rPr>
        <w:t>. EPR Spectra of Triplet States with Large Zero-Field Splitting. [</w:t>
      </w:r>
      <w:proofErr w:type="gramStart"/>
      <w:r w:rsidRPr="006906C9">
        <w:rPr>
          <w:lang w:val="en-US"/>
        </w:rPr>
        <w:t>Cu(</w:t>
      </w:r>
      <w:proofErr w:type="gramEnd"/>
      <w:r w:rsidRPr="006906C9">
        <w:rPr>
          <w:lang w:val="en-US"/>
        </w:rPr>
        <w:t>bipy)(OH)]</w:t>
      </w:r>
      <w:r w:rsidRPr="006906C9">
        <w:rPr>
          <w:vertAlign w:val="subscript"/>
          <w:lang w:val="en-US"/>
        </w:rPr>
        <w:t>2</w:t>
      </w:r>
      <w:r w:rsidRPr="006906C9">
        <w:rPr>
          <w:lang w:val="en-US"/>
        </w:rPr>
        <w:t>SO</w:t>
      </w:r>
      <w:r w:rsidRPr="006906C9">
        <w:rPr>
          <w:vertAlign w:val="subscript"/>
          <w:lang w:val="en-US"/>
        </w:rPr>
        <w:t>4</w:t>
      </w:r>
      <w:r w:rsidRPr="006906C9">
        <w:rPr>
          <w:lang w:val="en-US"/>
        </w:rPr>
        <w:t>.4H</w:t>
      </w:r>
      <w:r w:rsidRPr="006906C9">
        <w:rPr>
          <w:vertAlign w:val="subscript"/>
          <w:lang w:val="en-US"/>
        </w:rPr>
        <w:t>2</w:t>
      </w:r>
      <w:r w:rsidRPr="006906C9">
        <w:rPr>
          <w:lang w:val="en-US"/>
        </w:rPr>
        <w:t>O.</w:t>
      </w:r>
      <w:r w:rsidRPr="006906C9">
        <w:rPr>
          <w:b/>
          <w:bCs/>
          <w:lang w:val="en-US"/>
        </w:rPr>
        <w:t xml:space="preserve"> </w:t>
      </w:r>
      <w:r w:rsidRPr="006906C9">
        <w:rPr>
          <w:b/>
          <w:bCs/>
          <w:i/>
          <w:iCs/>
          <w:lang w:val="en-US"/>
        </w:rPr>
        <w:t>J Magn Reson</w:t>
      </w:r>
      <w:r w:rsidRPr="006906C9">
        <w:rPr>
          <w:lang w:val="en-US"/>
        </w:rPr>
        <w:t xml:space="preserve"> 48: 9-19,</w:t>
      </w:r>
      <w:r w:rsidRPr="006906C9">
        <w:rPr>
          <w:b/>
          <w:bCs/>
          <w:lang w:val="en-US"/>
        </w:rPr>
        <w:t xml:space="preserve"> 1982</w:t>
      </w:r>
    </w:p>
    <w:p w14:paraId="52F1E128" w14:textId="77777777" w:rsidR="006906C9" w:rsidRPr="006906C9" w:rsidRDefault="006906C9" w:rsidP="006906C9">
      <w:pPr>
        <w:pStyle w:val="ECVText"/>
        <w:numPr>
          <w:ilvl w:val="0"/>
          <w:numId w:val="14"/>
        </w:numPr>
        <w:rPr>
          <w:b/>
          <w:bCs/>
          <w:lang w:val="en-US"/>
        </w:rPr>
      </w:pPr>
      <w:r w:rsidRPr="006906C9">
        <w:rPr>
          <w:b/>
          <w:bCs/>
          <w:lang w:val="en-US"/>
        </w:rPr>
        <w:t>Banci L, Bencini A, Benelli C, Gatteschi D and Zanchini C</w:t>
      </w:r>
      <w:r w:rsidRPr="006906C9">
        <w:rPr>
          <w:lang w:val="en-US"/>
        </w:rPr>
        <w:t>. Spectral-Structural Correlations in High-Spin Cobalt(II) Complexes.</w:t>
      </w:r>
      <w:r w:rsidRPr="006906C9">
        <w:rPr>
          <w:b/>
          <w:bCs/>
          <w:lang w:val="en-US"/>
        </w:rPr>
        <w:t xml:space="preserve"> </w:t>
      </w:r>
      <w:r w:rsidRPr="006906C9">
        <w:rPr>
          <w:b/>
          <w:bCs/>
          <w:i/>
          <w:iCs/>
          <w:lang w:val="en-US"/>
        </w:rPr>
        <w:t>Struct Bonding</w:t>
      </w:r>
      <w:r w:rsidRPr="006906C9">
        <w:rPr>
          <w:lang w:val="en-US"/>
        </w:rPr>
        <w:t xml:space="preserve"> 52: 37,</w:t>
      </w:r>
      <w:r w:rsidRPr="006906C9">
        <w:rPr>
          <w:b/>
          <w:bCs/>
          <w:lang w:val="en-US"/>
        </w:rPr>
        <w:t xml:space="preserve"> 1982</w:t>
      </w:r>
    </w:p>
    <w:p w14:paraId="24579765" w14:textId="77777777" w:rsidR="006906C9" w:rsidRPr="006906C9" w:rsidRDefault="006906C9" w:rsidP="006906C9">
      <w:pPr>
        <w:pStyle w:val="ECVText"/>
        <w:numPr>
          <w:ilvl w:val="0"/>
          <w:numId w:val="14"/>
        </w:numPr>
        <w:rPr>
          <w:b/>
          <w:bCs/>
          <w:lang w:val="en-US"/>
        </w:rPr>
      </w:pPr>
      <w:r w:rsidRPr="006906C9">
        <w:rPr>
          <w:b/>
          <w:bCs/>
          <w:lang w:val="en-US"/>
        </w:rPr>
        <w:t>Banci L, Bencini A, Benelli C, Di Vaira M and Gatteschi D</w:t>
      </w:r>
      <w:r w:rsidRPr="006906C9">
        <w:rPr>
          <w:lang w:val="en-US"/>
        </w:rPr>
        <w:t>. Crystal Structure and Magnetic Properties of the Tetranuclear (</w:t>
      </w:r>
      <w:proofErr w:type="gramStart"/>
      <w:r w:rsidRPr="006906C9">
        <w:rPr>
          <w:lang w:val="en-US"/>
        </w:rPr>
        <w:t>Cu(</w:t>
      </w:r>
      <w:proofErr w:type="gramEnd"/>
      <w:r w:rsidRPr="006906C9">
        <w:rPr>
          <w:lang w:val="en-US"/>
        </w:rPr>
        <w:t>SALMedpt) Cu(hfa)</w:t>
      </w:r>
      <w:r w:rsidRPr="006906C9">
        <w:rPr>
          <w:vertAlign w:val="subscript"/>
          <w:lang w:val="en-US"/>
        </w:rPr>
        <w:t>2</w:t>
      </w:r>
      <w:r w:rsidRPr="006906C9">
        <w:rPr>
          <w:lang w:val="en-US"/>
        </w:rPr>
        <w:t>)</w:t>
      </w:r>
      <w:r w:rsidRPr="006906C9">
        <w:rPr>
          <w:vertAlign w:val="subscript"/>
          <w:lang w:val="en-US"/>
        </w:rPr>
        <w:t>2</w:t>
      </w:r>
      <w:r w:rsidRPr="006906C9">
        <w:rPr>
          <w:lang w:val="en-US"/>
        </w:rPr>
        <w:t>. 0.6 CHCl</w:t>
      </w:r>
      <w:r w:rsidRPr="006906C9">
        <w:rPr>
          <w:vertAlign w:val="subscript"/>
          <w:lang w:val="en-US"/>
        </w:rPr>
        <w:t>3</w:t>
      </w:r>
      <w:r w:rsidRPr="006906C9">
        <w:rPr>
          <w:lang w:val="en-US"/>
        </w:rPr>
        <w:t xml:space="preserve"> Complex, Formed by Hexaflouroacetylacenotenate and by the Pentadentate N</w:t>
      </w:r>
      <w:proofErr w:type="gramStart"/>
      <w:r w:rsidRPr="006906C9">
        <w:rPr>
          <w:lang w:val="en-US"/>
        </w:rPr>
        <w:t>,N'</w:t>
      </w:r>
      <w:proofErr w:type="gramEnd"/>
      <w:r w:rsidRPr="006906C9">
        <w:rPr>
          <w:lang w:val="en-US"/>
        </w:rPr>
        <w:t>(4-Methyl- 4-azaheptane-1,7-diyl) bis(salicylaldiminate) Ligand.</w:t>
      </w:r>
      <w:r w:rsidRPr="006906C9">
        <w:rPr>
          <w:b/>
          <w:bCs/>
          <w:lang w:val="en-US"/>
        </w:rPr>
        <w:t xml:space="preserve"> </w:t>
      </w:r>
      <w:r w:rsidRPr="006906C9">
        <w:rPr>
          <w:b/>
          <w:bCs/>
          <w:i/>
          <w:iCs/>
          <w:lang w:val="en-US"/>
        </w:rPr>
        <w:t>Inorg Chem</w:t>
      </w:r>
      <w:r w:rsidRPr="006906C9">
        <w:rPr>
          <w:lang w:val="en-US"/>
        </w:rPr>
        <w:t xml:space="preserve"> 21: 3801-3806,</w:t>
      </w:r>
      <w:r w:rsidRPr="006906C9">
        <w:rPr>
          <w:b/>
          <w:bCs/>
          <w:lang w:val="en-US"/>
        </w:rPr>
        <w:t xml:space="preserve"> 1982</w:t>
      </w:r>
    </w:p>
    <w:p w14:paraId="4F57CBB1" w14:textId="77777777" w:rsidR="006906C9" w:rsidRPr="006906C9" w:rsidRDefault="006906C9" w:rsidP="006906C9">
      <w:pPr>
        <w:pStyle w:val="ECVText"/>
        <w:numPr>
          <w:ilvl w:val="0"/>
          <w:numId w:val="14"/>
        </w:numPr>
        <w:rPr>
          <w:b/>
          <w:bCs/>
          <w:lang w:val="en-US"/>
        </w:rPr>
      </w:pPr>
      <w:r w:rsidRPr="006906C9">
        <w:rPr>
          <w:b/>
          <w:bCs/>
          <w:lang w:val="en-US"/>
        </w:rPr>
        <w:t>Banci L, Bencini A, Benelli C and Gatteschi D</w:t>
      </w:r>
      <w:r w:rsidRPr="006906C9">
        <w:rPr>
          <w:lang w:val="en-US"/>
        </w:rPr>
        <w:t xml:space="preserve">. Exchange Interactions in Heterodinuclear Complexes with One Ion Possessing an Orbitally Degenerate Ground State. </w:t>
      </w:r>
      <w:proofErr w:type="gramStart"/>
      <w:r w:rsidRPr="006906C9">
        <w:rPr>
          <w:lang w:val="en-US"/>
        </w:rPr>
        <w:t>Nickel(</w:t>
      </w:r>
      <w:proofErr w:type="gramEnd"/>
      <w:r w:rsidRPr="006906C9">
        <w:rPr>
          <w:lang w:val="en-US"/>
        </w:rPr>
        <w:t>II)- Cobalt(II) Pairs in Diaquo(1,4-dihydrazinophthalazine)nickel(II) Chloride Hydrate.</w:t>
      </w:r>
      <w:r w:rsidRPr="006906C9">
        <w:rPr>
          <w:b/>
          <w:bCs/>
          <w:lang w:val="en-US"/>
        </w:rPr>
        <w:t xml:space="preserve"> </w:t>
      </w:r>
      <w:r w:rsidRPr="006906C9">
        <w:rPr>
          <w:b/>
          <w:bCs/>
          <w:i/>
          <w:iCs/>
          <w:lang w:val="en-US"/>
        </w:rPr>
        <w:t>Inorg Chem</w:t>
      </w:r>
      <w:r w:rsidRPr="006906C9">
        <w:rPr>
          <w:lang w:val="en-US"/>
        </w:rPr>
        <w:t xml:space="preserve"> 21: 3868-3872,</w:t>
      </w:r>
      <w:r w:rsidRPr="006906C9">
        <w:rPr>
          <w:b/>
          <w:bCs/>
          <w:lang w:val="en-US"/>
        </w:rPr>
        <w:t xml:space="preserve"> 1982</w:t>
      </w:r>
    </w:p>
    <w:p w14:paraId="762E2282" w14:textId="77777777" w:rsidR="006906C9" w:rsidRPr="006906C9" w:rsidRDefault="006906C9" w:rsidP="006906C9">
      <w:pPr>
        <w:pStyle w:val="ECVText"/>
        <w:numPr>
          <w:ilvl w:val="0"/>
          <w:numId w:val="14"/>
        </w:numPr>
        <w:rPr>
          <w:b/>
          <w:bCs/>
          <w:lang w:val="en-US"/>
        </w:rPr>
      </w:pPr>
      <w:r w:rsidRPr="006906C9">
        <w:rPr>
          <w:b/>
          <w:bCs/>
          <w:lang w:val="en-US"/>
        </w:rPr>
        <w:t>Banci L, Bencini A and Gatteschi D</w:t>
      </w:r>
      <w:r w:rsidRPr="006906C9">
        <w:rPr>
          <w:lang w:val="en-US"/>
        </w:rPr>
        <w:t xml:space="preserve">. EPR Spectra and Zero-Field Splitting of Exchange-Coupled </w:t>
      </w:r>
      <w:proofErr w:type="gramStart"/>
      <w:r w:rsidRPr="006906C9">
        <w:rPr>
          <w:lang w:val="en-US"/>
        </w:rPr>
        <w:t>Copper(</w:t>
      </w:r>
      <w:proofErr w:type="gramEnd"/>
      <w:r w:rsidRPr="006906C9">
        <w:rPr>
          <w:lang w:val="en-US"/>
        </w:rPr>
        <w:t>II)-Manganese(II) Pairs.</w:t>
      </w:r>
      <w:r w:rsidRPr="006906C9">
        <w:rPr>
          <w:b/>
          <w:bCs/>
          <w:lang w:val="en-US"/>
        </w:rPr>
        <w:t xml:space="preserve"> </w:t>
      </w:r>
      <w:r w:rsidRPr="006906C9">
        <w:rPr>
          <w:b/>
          <w:bCs/>
          <w:i/>
          <w:iCs/>
          <w:lang w:val="en-US"/>
        </w:rPr>
        <w:t>Inorg Chem</w:t>
      </w:r>
      <w:r w:rsidRPr="006906C9">
        <w:rPr>
          <w:lang w:val="en-US"/>
        </w:rPr>
        <w:t xml:space="preserve"> 20: 2734-2735,</w:t>
      </w:r>
      <w:r w:rsidRPr="006906C9">
        <w:rPr>
          <w:b/>
          <w:bCs/>
          <w:lang w:val="en-US"/>
        </w:rPr>
        <w:t xml:space="preserve"> 1981</w:t>
      </w:r>
    </w:p>
    <w:p w14:paraId="62EED3EE" w14:textId="77777777" w:rsidR="006906C9" w:rsidRPr="006906C9" w:rsidRDefault="006906C9" w:rsidP="006906C9">
      <w:pPr>
        <w:pStyle w:val="ECVText"/>
        <w:numPr>
          <w:ilvl w:val="0"/>
          <w:numId w:val="14"/>
        </w:numPr>
        <w:rPr>
          <w:b/>
          <w:bCs/>
          <w:lang w:val="en-US"/>
        </w:rPr>
      </w:pPr>
      <w:r w:rsidRPr="006906C9">
        <w:rPr>
          <w:b/>
          <w:bCs/>
          <w:lang w:val="en-US"/>
        </w:rPr>
        <w:t>Banci L, Benelli C and Gatteschi D</w:t>
      </w:r>
      <w:r w:rsidRPr="006906C9">
        <w:rPr>
          <w:lang w:val="en-US"/>
        </w:rPr>
        <w:t>. Magnetic Resonance Spectra of a Heterodinuclear (Ni-Co) Metal Complex.</w:t>
      </w:r>
      <w:r w:rsidRPr="006906C9">
        <w:rPr>
          <w:b/>
          <w:bCs/>
          <w:lang w:val="en-US"/>
        </w:rPr>
        <w:t xml:space="preserve"> </w:t>
      </w:r>
      <w:r w:rsidRPr="006906C9">
        <w:rPr>
          <w:b/>
          <w:bCs/>
          <w:i/>
          <w:iCs/>
          <w:lang w:val="en-US"/>
        </w:rPr>
        <w:t>Inorg Chem</w:t>
      </w:r>
      <w:r w:rsidRPr="006906C9">
        <w:rPr>
          <w:lang w:val="en-US"/>
        </w:rPr>
        <w:t xml:space="preserve"> 20: 4397-4400,</w:t>
      </w:r>
      <w:r w:rsidRPr="006906C9">
        <w:rPr>
          <w:b/>
          <w:bCs/>
          <w:lang w:val="en-US"/>
        </w:rPr>
        <w:t xml:space="preserve"> 1981</w:t>
      </w:r>
    </w:p>
    <w:p w14:paraId="7F45314A" w14:textId="77777777" w:rsidR="006906C9" w:rsidRPr="006906C9" w:rsidRDefault="006906C9" w:rsidP="006906C9">
      <w:pPr>
        <w:pStyle w:val="ECVText"/>
        <w:numPr>
          <w:ilvl w:val="0"/>
          <w:numId w:val="14"/>
        </w:numPr>
        <w:rPr>
          <w:b/>
          <w:bCs/>
          <w:lang w:val="en-US"/>
        </w:rPr>
      </w:pPr>
      <w:r w:rsidRPr="006906C9">
        <w:rPr>
          <w:b/>
          <w:bCs/>
          <w:lang w:val="en-US"/>
        </w:rPr>
        <w:t>Banci L, Bencini A, Dei A and Gatteschi D</w:t>
      </w:r>
      <w:r w:rsidRPr="006906C9">
        <w:rPr>
          <w:lang w:val="en-US"/>
        </w:rPr>
        <w:t>. ESR Spectra of Cobalt(II)- and Copper(II)-Doped Bis(N,N-bis(2- (diethylamino)ethyl)((2-hydroxyethyl)amino-</w:t>
      </w:r>
      <w:r w:rsidRPr="006906C9">
        <w:rPr>
          <w:i/>
          <w:iCs/>
          <w:lang w:val="en-US"/>
        </w:rPr>
        <w:t>0</w:t>
      </w:r>
      <w:r w:rsidRPr="006906C9">
        <w:rPr>
          <w:lang w:val="en-US"/>
        </w:rPr>
        <w:t xml:space="preserve">) dinickel(II) Dipherclorate. Characterization of </w:t>
      </w:r>
      <w:proofErr w:type="gramStart"/>
      <w:r w:rsidRPr="006906C9">
        <w:rPr>
          <w:lang w:val="en-US"/>
        </w:rPr>
        <w:t>Nickel(</w:t>
      </w:r>
      <w:proofErr w:type="gramEnd"/>
      <w:r w:rsidRPr="006906C9">
        <w:rPr>
          <w:lang w:val="en-US"/>
        </w:rPr>
        <w:t>II)-Cobalt(II) and Nickel(II)-Copper(II) Exchange-Coupled Pairs.</w:t>
      </w:r>
      <w:r w:rsidRPr="006906C9">
        <w:rPr>
          <w:b/>
          <w:bCs/>
          <w:lang w:val="en-US"/>
        </w:rPr>
        <w:t xml:space="preserve"> </w:t>
      </w:r>
      <w:r w:rsidRPr="006906C9">
        <w:rPr>
          <w:b/>
          <w:bCs/>
          <w:i/>
          <w:iCs/>
          <w:lang w:val="en-US"/>
        </w:rPr>
        <w:t>Inorg Chem</w:t>
      </w:r>
      <w:r w:rsidRPr="006906C9">
        <w:rPr>
          <w:lang w:val="en-US"/>
        </w:rPr>
        <w:t xml:space="preserve"> 20: 393-398,</w:t>
      </w:r>
      <w:r w:rsidRPr="006906C9">
        <w:rPr>
          <w:b/>
          <w:bCs/>
          <w:lang w:val="en-US"/>
        </w:rPr>
        <w:t xml:space="preserve"> 1981</w:t>
      </w:r>
    </w:p>
    <w:p w14:paraId="1C80F04D" w14:textId="77777777" w:rsidR="006906C9" w:rsidRPr="006906C9" w:rsidRDefault="006906C9" w:rsidP="006906C9">
      <w:pPr>
        <w:pStyle w:val="ECVText"/>
        <w:numPr>
          <w:ilvl w:val="0"/>
          <w:numId w:val="14"/>
        </w:numPr>
        <w:rPr>
          <w:b/>
          <w:bCs/>
          <w:lang w:val="en-US"/>
        </w:rPr>
      </w:pPr>
      <w:r w:rsidRPr="006906C9">
        <w:rPr>
          <w:b/>
          <w:bCs/>
          <w:lang w:val="en-US"/>
        </w:rPr>
        <w:t>Banci L, Bencini A, Benelli C, Dei A and Gatteschi D</w:t>
      </w:r>
      <w:r w:rsidRPr="006906C9">
        <w:rPr>
          <w:lang w:val="en-US"/>
        </w:rPr>
        <w:t xml:space="preserve">. ESR Spectra of </w:t>
      </w:r>
      <w:proofErr w:type="gramStart"/>
      <w:r w:rsidRPr="006906C9">
        <w:rPr>
          <w:lang w:val="en-US"/>
        </w:rPr>
        <w:t>Nickel(</w:t>
      </w:r>
      <w:proofErr w:type="gramEnd"/>
      <w:r w:rsidRPr="006906C9">
        <w:rPr>
          <w:lang w:val="en-US"/>
        </w:rPr>
        <w:t>II)-Copper(II) and Nickel(II)-Cobalt(II) Exchange-Coupled Pairs in Transition -Metal Dinuclear Triketonate Complexes.</w:t>
      </w:r>
      <w:r w:rsidRPr="006906C9">
        <w:rPr>
          <w:b/>
          <w:bCs/>
          <w:lang w:val="en-US"/>
        </w:rPr>
        <w:t xml:space="preserve"> </w:t>
      </w:r>
      <w:r w:rsidRPr="006906C9">
        <w:rPr>
          <w:b/>
          <w:bCs/>
          <w:i/>
          <w:iCs/>
          <w:lang w:val="en-US"/>
        </w:rPr>
        <w:t>Inorg Chem</w:t>
      </w:r>
      <w:r w:rsidRPr="006906C9">
        <w:rPr>
          <w:lang w:val="en-US"/>
        </w:rPr>
        <w:t xml:space="preserve"> 20: 1399-1402,</w:t>
      </w:r>
      <w:r w:rsidRPr="006906C9">
        <w:rPr>
          <w:b/>
          <w:bCs/>
          <w:lang w:val="en-US"/>
        </w:rPr>
        <w:t xml:space="preserve"> 1981</w:t>
      </w:r>
    </w:p>
    <w:p w14:paraId="198F7CBD" w14:textId="77777777" w:rsidR="006906C9" w:rsidRPr="006906C9" w:rsidRDefault="006906C9" w:rsidP="006906C9">
      <w:pPr>
        <w:pStyle w:val="ECVText"/>
        <w:numPr>
          <w:ilvl w:val="0"/>
          <w:numId w:val="14"/>
        </w:numPr>
        <w:rPr>
          <w:b/>
          <w:bCs/>
          <w:lang w:val="en-US"/>
        </w:rPr>
      </w:pPr>
      <w:r w:rsidRPr="006906C9">
        <w:rPr>
          <w:b/>
          <w:bCs/>
          <w:lang w:val="en-US"/>
        </w:rPr>
        <w:t>Banci L, Bencini A, Dapporto P, Dei A and Gatteschi D</w:t>
      </w:r>
      <w:r w:rsidRPr="006906C9">
        <w:rPr>
          <w:lang w:val="en-US"/>
        </w:rPr>
        <w:t xml:space="preserve">. Crystal and Molecular Structure and ESR Spectra of a Dimeric Dialkoxo-Bridged Five-Coordinate </w:t>
      </w:r>
      <w:proofErr w:type="gramStart"/>
      <w:r w:rsidRPr="006906C9">
        <w:rPr>
          <w:lang w:val="en-US"/>
        </w:rPr>
        <w:t>Copper(</w:t>
      </w:r>
      <w:proofErr w:type="gramEnd"/>
      <w:r w:rsidRPr="006906C9">
        <w:rPr>
          <w:lang w:val="en-US"/>
        </w:rPr>
        <w:t>II) Complex.</w:t>
      </w:r>
      <w:r w:rsidRPr="006906C9">
        <w:rPr>
          <w:b/>
          <w:bCs/>
          <w:lang w:val="en-US"/>
        </w:rPr>
        <w:t xml:space="preserve"> </w:t>
      </w:r>
      <w:r w:rsidRPr="006906C9">
        <w:rPr>
          <w:b/>
          <w:bCs/>
          <w:i/>
          <w:iCs/>
          <w:lang w:val="en-US"/>
        </w:rPr>
        <w:t>Inorg Chem</w:t>
      </w:r>
      <w:r w:rsidRPr="006906C9">
        <w:rPr>
          <w:lang w:val="en-US"/>
        </w:rPr>
        <w:t xml:space="preserve"> 19: 3395-3399,</w:t>
      </w:r>
      <w:r w:rsidRPr="006906C9">
        <w:rPr>
          <w:b/>
          <w:bCs/>
          <w:lang w:val="en-US"/>
        </w:rPr>
        <w:t xml:space="preserve"> 1980</w:t>
      </w:r>
    </w:p>
    <w:p w14:paraId="30B10C11" w14:textId="77777777" w:rsidR="006906C9" w:rsidRPr="006906C9" w:rsidRDefault="006906C9" w:rsidP="006906C9">
      <w:pPr>
        <w:pStyle w:val="ECVText"/>
        <w:numPr>
          <w:ilvl w:val="0"/>
          <w:numId w:val="14"/>
        </w:numPr>
        <w:rPr>
          <w:b/>
          <w:bCs/>
          <w:lang w:val="en-US"/>
        </w:rPr>
      </w:pPr>
      <w:r w:rsidRPr="006906C9">
        <w:rPr>
          <w:b/>
          <w:bCs/>
          <w:lang w:val="en-US"/>
        </w:rPr>
        <w:t>Banci L and Dei A</w:t>
      </w:r>
      <w:r w:rsidRPr="006906C9">
        <w:rPr>
          <w:lang w:val="en-US"/>
        </w:rPr>
        <w:t>. Synthesis, Characterization and Properties of Dinuclear High- Spin Five-Coordinate 3d Metal Complexes with NN-</w:t>
      </w:r>
      <w:proofErr w:type="gramStart"/>
      <w:r w:rsidRPr="006906C9">
        <w:rPr>
          <w:lang w:val="en-US"/>
        </w:rPr>
        <w:t>bis(</w:t>
      </w:r>
      <w:proofErr w:type="gramEnd"/>
      <w:r w:rsidRPr="006906C9">
        <w:rPr>
          <w:lang w:val="en-US"/>
        </w:rPr>
        <w:t>2- diethylaminoethyl)-2-hydroxyethylamine.</w:t>
      </w:r>
      <w:r w:rsidRPr="006906C9">
        <w:rPr>
          <w:b/>
          <w:bCs/>
          <w:lang w:val="en-US"/>
        </w:rPr>
        <w:t xml:space="preserve"> </w:t>
      </w:r>
      <w:r w:rsidRPr="006906C9">
        <w:rPr>
          <w:b/>
          <w:bCs/>
          <w:i/>
          <w:iCs/>
          <w:lang w:val="en-US"/>
        </w:rPr>
        <w:t>Inorg Chim Acta</w:t>
      </w:r>
      <w:r w:rsidRPr="006906C9">
        <w:rPr>
          <w:lang w:val="en-US"/>
        </w:rPr>
        <w:t xml:space="preserve"> 39: 35-41,</w:t>
      </w:r>
      <w:r w:rsidRPr="006906C9">
        <w:rPr>
          <w:b/>
          <w:bCs/>
          <w:lang w:val="en-US"/>
        </w:rPr>
        <w:t xml:space="preserve"> 1980</w:t>
      </w:r>
    </w:p>
    <w:p w14:paraId="1328C4DD" w14:textId="77777777" w:rsidR="006906C9" w:rsidRPr="006906C9" w:rsidRDefault="006906C9" w:rsidP="006906C9">
      <w:pPr>
        <w:pStyle w:val="ECVText"/>
        <w:numPr>
          <w:ilvl w:val="0"/>
          <w:numId w:val="14"/>
        </w:numPr>
        <w:rPr>
          <w:b/>
          <w:bCs/>
          <w:lang w:val="en-US"/>
        </w:rPr>
      </w:pPr>
      <w:r w:rsidRPr="006906C9">
        <w:rPr>
          <w:b/>
          <w:bCs/>
          <w:lang w:val="en-US"/>
        </w:rPr>
        <w:t>Banci L, Bencini A, Benelli C and Gatteschi D</w:t>
      </w:r>
      <w:r w:rsidRPr="006906C9">
        <w:rPr>
          <w:lang w:val="en-US"/>
        </w:rPr>
        <w:t xml:space="preserve">. ESR Spectra of Low Symmetry High-Spin </w:t>
      </w:r>
      <w:proofErr w:type="gramStart"/>
      <w:r w:rsidRPr="006906C9">
        <w:rPr>
          <w:lang w:val="en-US"/>
        </w:rPr>
        <w:t>Cobalt(</w:t>
      </w:r>
      <w:proofErr w:type="gramEnd"/>
      <w:r w:rsidRPr="006906C9">
        <w:rPr>
          <w:lang w:val="en-US"/>
        </w:rPr>
        <w:t>II) Complexes. 9. Theoretical Considerations on Tetrahedral and Five-Coordinate Complexes.</w:t>
      </w:r>
      <w:r w:rsidRPr="006906C9">
        <w:rPr>
          <w:b/>
          <w:bCs/>
          <w:lang w:val="en-US"/>
        </w:rPr>
        <w:t xml:space="preserve"> </w:t>
      </w:r>
      <w:r w:rsidRPr="006906C9">
        <w:rPr>
          <w:b/>
          <w:bCs/>
          <w:i/>
          <w:iCs/>
          <w:lang w:val="en-US"/>
        </w:rPr>
        <w:t>Nouv J Chim</w:t>
      </w:r>
      <w:r w:rsidRPr="006906C9">
        <w:rPr>
          <w:lang w:val="en-US"/>
        </w:rPr>
        <w:t xml:space="preserve"> 4: 593-598,</w:t>
      </w:r>
      <w:r w:rsidRPr="006906C9">
        <w:rPr>
          <w:b/>
          <w:bCs/>
          <w:lang w:val="en-US"/>
        </w:rPr>
        <w:t xml:space="preserve"> 1980</w:t>
      </w:r>
    </w:p>
    <w:p w14:paraId="1E152037" w14:textId="77777777" w:rsidR="006906C9" w:rsidRPr="006906C9" w:rsidRDefault="006906C9" w:rsidP="006906C9">
      <w:pPr>
        <w:pStyle w:val="ECVText"/>
        <w:numPr>
          <w:ilvl w:val="0"/>
          <w:numId w:val="14"/>
        </w:numPr>
        <w:rPr>
          <w:b/>
          <w:bCs/>
          <w:lang w:val="en-US"/>
        </w:rPr>
      </w:pPr>
      <w:r w:rsidRPr="006906C9">
        <w:rPr>
          <w:b/>
          <w:bCs/>
          <w:lang w:val="en-US"/>
        </w:rPr>
        <w:t>Banci L and Dei A</w:t>
      </w:r>
      <w:r w:rsidRPr="006906C9">
        <w:rPr>
          <w:lang w:val="en-US"/>
        </w:rPr>
        <w:t>. Conformational Characterization of a Nickel(II) Tetraazamacrocyclic Complex Through Isotropic Shift Studies of the Dinuclear Cobalt(II)-Nickel(II) Derivative.</w:t>
      </w:r>
      <w:r w:rsidRPr="006906C9">
        <w:rPr>
          <w:b/>
          <w:bCs/>
          <w:lang w:val="en-US"/>
        </w:rPr>
        <w:t xml:space="preserve"> </w:t>
      </w:r>
      <w:r w:rsidRPr="006906C9">
        <w:rPr>
          <w:b/>
          <w:bCs/>
          <w:i/>
          <w:iCs/>
          <w:lang w:val="en-US"/>
        </w:rPr>
        <w:t>Inorg Chim Acta</w:t>
      </w:r>
      <w:r w:rsidRPr="006906C9">
        <w:rPr>
          <w:lang w:val="en-US"/>
        </w:rPr>
        <w:t xml:space="preserve"> 34: L269-L272,</w:t>
      </w:r>
      <w:r w:rsidRPr="006906C9">
        <w:rPr>
          <w:b/>
          <w:bCs/>
          <w:lang w:val="en-US"/>
        </w:rPr>
        <w:t xml:space="preserve"> 1979</w:t>
      </w:r>
    </w:p>
    <w:p w14:paraId="2B818DDC" w14:textId="77777777" w:rsidR="006906C9" w:rsidRPr="006906C9" w:rsidRDefault="006906C9" w:rsidP="006906C9">
      <w:pPr>
        <w:pStyle w:val="ECVText"/>
        <w:numPr>
          <w:ilvl w:val="0"/>
          <w:numId w:val="14"/>
        </w:numPr>
        <w:rPr>
          <w:b/>
          <w:bCs/>
        </w:rPr>
      </w:pPr>
      <w:r w:rsidRPr="006906C9">
        <w:rPr>
          <w:b/>
          <w:bCs/>
          <w:lang w:val="en-US"/>
        </w:rPr>
        <w:t>Banci L, Bencini A, Gatteschi D and Dei A</w:t>
      </w:r>
      <w:r w:rsidRPr="006906C9">
        <w:rPr>
          <w:lang w:val="en-US"/>
        </w:rPr>
        <w:t xml:space="preserve">. Single Crystal ESR Spectra of a Heterodinuclear </w:t>
      </w:r>
      <w:proofErr w:type="gramStart"/>
      <w:r w:rsidRPr="006906C9">
        <w:rPr>
          <w:lang w:val="en-US"/>
        </w:rPr>
        <w:t>Copper(</w:t>
      </w:r>
      <w:proofErr w:type="gramEnd"/>
      <w:r w:rsidRPr="006906C9">
        <w:rPr>
          <w:lang w:val="en-US"/>
        </w:rPr>
        <w:t>II)- Nickel(II) Tetra-Schiff Base Macrocyclic Complex.</w:t>
      </w:r>
      <w:r w:rsidRPr="006906C9">
        <w:rPr>
          <w:b/>
          <w:bCs/>
          <w:lang w:val="en-US"/>
        </w:rPr>
        <w:t xml:space="preserve"> </w:t>
      </w:r>
      <w:r w:rsidRPr="006906C9">
        <w:rPr>
          <w:b/>
          <w:bCs/>
          <w:i/>
          <w:iCs/>
        </w:rPr>
        <w:t>Inorg Chim Acta</w:t>
      </w:r>
      <w:r w:rsidRPr="006906C9">
        <w:t xml:space="preserve"> 36: L419-L420,</w:t>
      </w:r>
      <w:r w:rsidRPr="006906C9">
        <w:rPr>
          <w:b/>
          <w:bCs/>
        </w:rPr>
        <w:t xml:space="preserve"> 1979</w:t>
      </w:r>
    </w:p>
    <w:p w14:paraId="242C0D63" w14:textId="77777777" w:rsidR="006906C9" w:rsidRPr="006906C9" w:rsidRDefault="006906C9" w:rsidP="006906C9">
      <w:pPr>
        <w:pStyle w:val="ECVText"/>
      </w:pPr>
    </w:p>
    <w:p w14:paraId="490A47FC" w14:textId="77777777" w:rsidR="006906C9" w:rsidRPr="006906C9" w:rsidRDefault="006906C9" w:rsidP="006906C9">
      <w:pPr>
        <w:pStyle w:val="ECVText"/>
      </w:pPr>
    </w:p>
    <w:p w14:paraId="3D098408" w14:textId="77777777" w:rsidR="00AD4502" w:rsidRDefault="00AD4502">
      <w:pPr>
        <w:pStyle w:val="ECVText"/>
      </w:pPr>
    </w:p>
    <w:sectPr w:rsidR="00AD4502">
      <w:headerReference w:type="even" r:id="rId34"/>
      <w:headerReference w:type="default" r:id="rId35"/>
      <w:footerReference w:type="even" r:id="rId36"/>
      <w:footerReference w:type="default" r:id="rId37"/>
      <w:headerReference w:type="first" r:id="rId38"/>
      <w:footerReference w:type="first" r:id="rId39"/>
      <w:pgSz w:w="11906" w:h="16838"/>
      <w:pgMar w:top="1644" w:right="680" w:bottom="1474" w:left="850" w:header="850" w:footer="6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18364" w14:textId="77777777" w:rsidR="009723F7" w:rsidRDefault="009723F7">
      <w:r>
        <w:separator/>
      </w:r>
    </w:p>
  </w:endnote>
  <w:endnote w:type="continuationSeparator" w:id="0">
    <w:p w14:paraId="39854C50" w14:textId="77777777" w:rsidR="009723F7" w:rsidRDefault="00972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ArialMT">
    <w:altName w:val="Arial"/>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5F9D1" w14:textId="4014B54B" w:rsidR="00A04E9D" w:rsidRPr="00591102" w:rsidRDefault="00A04E9D">
    <w:pPr>
      <w:pStyle w:val="Footer"/>
      <w:tabs>
        <w:tab w:val="clear" w:pos="10205"/>
        <w:tab w:val="left" w:pos="2835"/>
        <w:tab w:val="right" w:pos="10375"/>
      </w:tabs>
      <w:autoSpaceDE w:val="0"/>
      <w:rPr>
        <w:color w:val="767171" w:themeColor="background2" w:themeShade="80"/>
        <w:lang w:val="fr-BE"/>
      </w:rPr>
    </w:pPr>
    <w:r w:rsidRPr="00591102">
      <w:rPr>
        <w:rFonts w:ascii="ArialMT" w:eastAsia="ArialMT" w:hAnsi="ArialMT" w:cs="ArialMT"/>
        <w:color w:val="767171" w:themeColor="background2" w:themeShade="80"/>
        <w:sz w:val="14"/>
        <w:szCs w:val="14"/>
        <w:lang w:val="en-US"/>
      </w:rPr>
      <w:t>According to law 679/2016 of the Regulation of the European Parliament of 27th April 2016, I hereby express my consent to process and use my data provided in this CV</w:t>
    </w:r>
    <w:r w:rsidRPr="001021B8">
      <w:rPr>
        <w:rFonts w:ascii="ArialMT" w:eastAsia="ArialMT" w:hAnsi="ArialMT" w:cs="ArialMT"/>
        <w:sz w:val="14"/>
        <w:szCs w:val="14"/>
        <w:lang w:val="fr-BE"/>
      </w:rPr>
      <w:tab/>
    </w:r>
    <w:r w:rsidRPr="00591102">
      <w:rPr>
        <w:rFonts w:ascii="ArialMT" w:eastAsia="ArialMT" w:hAnsi="ArialMT" w:cs="ArialMT"/>
        <w:color w:val="767171" w:themeColor="background2" w:themeShade="80"/>
        <w:sz w:val="14"/>
        <w:szCs w:val="14"/>
        <w:lang w:val="fr-BE"/>
      </w:rPr>
      <w:t xml:space="preserve">Page </w:t>
    </w:r>
    <w:r w:rsidRPr="00591102">
      <w:rPr>
        <w:rFonts w:eastAsia="ArialMT" w:cs="ArialMT"/>
        <w:color w:val="767171" w:themeColor="background2" w:themeShade="80"/>
        <w:sz w:val="14"/>
        <w:szCs w:val="14"/>
      </w:rPr>
      <w:fldChar w:fldCharType="begin"/>
    </w:r>
    <w:r w:rsidRPr="00591102">
      <w:rPr>
        <w:rFonts w:eastAsia="ArialMT" w:cs="ArialMT"/>
        <w:color w:val="767171" w:themeColor="background2" w:themeShade="80"/>
        <w:sz w:val="14"/>
        <w:szCs w:val="14"/>
        <w:lang w:val="fr-BE"/>
      </w:rPr>
      <w:instrText xml:space="preserve"> PAGE </w:instrText>
    </w:r>
    <w:r w:rsidRPr="00591102">
      <w:rPr>
        <w:rFonts w:eastAsia="ArialMT" w:cs="ArialMT"/>
        <w:color w:val="767171" w:themeColor="background2" w:themeShade="80"/>
        <w:sz w:val="14"/>
        <w:szCs w:val="14"/>
      </w:rPr>
      <w:fldChar w:fldCharType="separate"/>
    </w:r>
    <w:r w:rsidR="003817C2">
      <w:rPr>
        <w:rFonts w:eastAsia="ArialMT" w:cs="ArialMT"/>
        <w:noProof/>
        <w:color w:val="767171" w:themeColor="background2" w:themeShade="80"/>
        <w:sz w:val="14"/>
        <w:szCs w:val="14"/>
        <w:lang w:val="fr-BE"/>
      </w:rPr>
      <w:t>20</w:t>
    </w:r>
    <w:r w:rsidRPr="00591102">
      <w:rPr>
        <w:rFonts w:eastAsia="ArialMT" w:cs="ArialMT"/>
        <w:color w:val="767171" w:themeColor="background2" w:themeShade="80"/>
        <w:sz w:val="14"/>
        <w:szCs w:val="14"/>
      </w:rPr>
      <w:fldChar w:fldCharType="end"/>
    </w:r>
    <w:r w:rsidRPr="00591102">
      <w:rPr>
        <w:rFonts w:ascii="ArialMT" w:eastAsia="ArialMT" w:hAnsi="ArialMT" w:cs="ArialMT"/>
        <w:color w:val="767171" w:themeColor="background2" w:themeShade="80"/>
        <w:sz w:val="14"/>
        <w:szCs w:val="14"/>
        <w:lang w:val="fr-BE"/>
      </w:rPr>
      <w:t xml:space="preserve"> / </w:t>
    </w:r>
    <w:r w:rsidRPr="00591102">
      <w:rPr>
        <w:rFonts w:eastAsia="ArialMT" w:cs="ArialMT"/>
        <w:color w:val="767171" w:themeColor="background2" w:themeShade="80"/>
        <w:sz w:val="14"/>
        <w:szCs w:val="14"/>
      </w:rPr>
      <w:fldChar w:fldCharType="begin"/>
    </w:r>
    <w:r w:rsidRPr="00591102">
      <w:rPr>
        <w:rFonts w:eastAsia="ArialMT" w:cs="ArialMT"/>
        <w:color w:val="767171" w:themeColor="background2" w:themeShade="80"/>
        <w:sz w:val="14"/>
        <w:szCs w:val="14"/>
        <w:lang w:val="fr-BE"/>
      </w:rPr>
      <w:instrText xml:space="preserve"> NUMPAGES </w:instrText>
    </w:r>
    <w:r w:rsidRPr="00591102">
      <w:rPr>
        <w:rFonts w:eastAsia="ArialMT" w:cs="ArialMT"/>
        <w:color w:val="767171" w:themeColor="background2" w:themeShade="80"/>
        <w:sz w:val="14"/>
        <w:szCs w:val="14"/>
      </w:rPr>
      <w:fldChar w:fldCharType="separate"/>
    </w:r>
    <w:r w:rsidR="003817C2">
      <w:rPr>
        <w:rFonts w:eastAsia="ArialMT" w:cs="ArialMT"/>
        <w:noProof/>
        <w:color w:val="767171" w:themeColor="background2" w:themeShade="80"/>
        <w:sz w:val="14"/>
        <w:szCs w:val="14"/>
        <w:lang w:val="fr-BE"/>
      </w:rPr>
      <w:t>20</w:t>
    </w:r>
    <w:r w:rsidRPr="00591102">
      <w:rPr>
        <w:rFonts w:eastAsia="ArialMT" w:cs="ArialMT"/>
        <w:color w:val="767171" w:themeColor="background2" w:themeShade="80"/>
        <w:sz w:val="14"/>
        <w:szCs w:val="14"/>
      </w:rPr>
      <w:fldChar w:fldCharType="end"/>
    </w:r>
    <w:r w:rsidRPr="00591102">
      <w:rPr>
        <w:rFonts w:ascii="ArialMT" w:eastAsia="ArialMT" w:hAnsi="ArialMT" w:cs="ArialMT"/>
        <w:color w:val="767171" w:themeColor="background2" w:themeShade="80"/>
        <w:sz w:val="14"/>
        <w:szCs w:val="14"/>
        <w:lang w:val="fr-BE"/>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5CF61" w14:textId="38881693" w:rsidR="00A04E9D" w:rsidRPr="00591102" w:rsidRDefault="00A04E9D">
    <w:pPr>
      <w:pStyle w:val="Footer"/>
      <w:tabs>
        <w:tab w:val="clear" w:pos="10205"/>
        <w:tab w:val="left" w:pos="2835"/>
        <w:tab w:val="right" w:pos="10375"/>
      </w:tabs>
      <w:autoSpaceDE w:val="0"/>
      <w:rPr>
        <w:color w:val="767171" w:themeColor="background2" w:themeShade="80"/>
        <w:lang w:val="fr-BE"/>
      </w:rPr>
    </w:pPr>
    <w:r w:rsidRPr="00591102">
      <w:rPr>
        <w:rFonts w:ascii="ArialMT" w:eastAsia="ArialMT" w:hAnsi="ArialMT" w:cs="ArialMT"/>
        <w:color w:val="767171"/>
        <w:sz w:val="14"/>
        <w:szCs w:val="14"/>
        <w:lang w:val="en-US"/>
      </w:rPr>
      <w:t>According to law 679/2016 of the Regulation of the European Parliament of 27th April 2016, I hereby express my consent to process and use my data provided in this CV</w:t>
    </w:r>
    <w:r w:rsidRPr="001021B8">
      <w:rPr>
        <w:rFonts w:ascii="ArialMT" w:eastAsia="ArialMT" w:hAnsi="ArialMT" w:cs="ArialMT"/>
        <w:sz w:val="14"/>
        <w:szCs w:val="14"/>
        <w:lang w:val="fr-BE"/>
      </w:rPr>
      <w:tab/>
    </w:r>
    <w:r w:rsidRPr="00591102">
      <w:rPr>
        <w:rFonts w:ascii="ArialMT" w:eastAsia="ArialMT" w:hAnsi="ArialMT" w:cs="ArialMT"/>
        <w:color w:val="767171" w:themeColor="background2" w:themeShade="80"/>
        <w:sz w:val="14"/>
        <w:szCs w:val="14"/>
        <w:lang w:val="fr-BE"/>
      </w:rPr>
      <w:t xml:space="preserve">Page </w:t>
    </w:r>
    <w:r w:rsidRPr="00591102">
      <w:rPr>
        <w:rFonts w:eastAsia="ArialMT" w:cs="ArialMT"/>
        <w:color w:val="767171" w:themeColor="background2" w:themeShade="80"/>
        <w:sz w:val="14"/>
        <w:szCs w:val="14"/>
      </w:rPr>
      <w:fldChar w:fldCharType="begin"/>
    </w:r>
    <w:r w:rsidRPr="00591102">
      <w:rPr>
        <w:rFonts w:eastAsia="ArialMT" w:cs="ArialMT"/>
        <w:color w:val="767171" w:themeColor="background2" w:themeShade="80"/>
        <w:sz w:val="14"/>
        <w:szCs w:val="14"/>
        <w:lang w:val="fr-BE"/>
      </w:rPr>
      <w:instrText xml:space="preserve"> PAGE </w:instrText>
    </w:r>
    <w:r w:rsidRPr="00591102">
      <w:rPr>
        <w:rFonts w:eastAsia="ArialMT" w:cs="ArialMT"/>
        <w:color w:val="767171" w:themeColor="background2" w:themeShade="80"/>
        <w:sz w:val="14"/>
        <w:szCs w:val="14"/>
      </w:rPr>
      <w:fldChar w:fldCharType="separate"/>
    </w:r>
    <w:r w:rsidR="003817C2">
      <w:rPr>
        <w:rFonts w:eastAsia="ArialMT" w:cs="ArialMT"/>
        <w:noProof/>
        <w:color w:val="767171" w:themeColor="background2" w:themeShade="80"/>
        <w:sz w:val="14"/>
        <w:szCs w:val="14"/>
        <w:lang w:val="fr-BE"/>
      </w:rPr>
      <w:t>19</w:t>
    </w:r>
    <w:r w:rsidRPr="00591102">
      <w:rPr>
        <w:rFonts w:eastAsia="ArialMT" w:cs="ArialMT"/>
        <w:color w:val="767171" w:themeColor="background2" w:themeShade="80"/>
        <w:sz w:val="14"/>
        <w:szCs w:val="14"/>
      </w:rPr>
      <w:fldChar w:fldCharType="end"/>
    </w:r>
    <w:r w:rsidRPr="00591102">
      <w:rPr>
        <w:rFonts w:ascii="ArialMT" w:eastAsia="ArialMT" w:hAnsi="ArialMT" w:cs="ArialMT"/>
        <w:color w:val="767171" w:themeColor="background2" w:themeShade="80"/>
        <w:sz w:val="14"/>
        <w:szCs w:val="14"/>
        <w:lang w:val="fr-BE"/>
      </w:rPr>
      <w:t xml:space="preserve"> / </w:t>
    </w:r>
    <w:r w:rsidRPr="00591102">
      <w:rPr>
        <w:rFonts w:eastAsia="ArialMT" w:cs="ArialMT"/>
        <w:color w:val="767171" w:themeColor="background2" w:themeShade="80"/>
        <w:sz w:val="14"/>
        <w:szCs w:val="14"/>
      </w:rPr>
      <w:fldChar w:fldCharType="begin"/>
    </w:r>
    <w:r w:rsidRPr="00591102">
      <w:rPr>
        <w:rFonts w:eastAsia="ArialMT" w:cs="ArialMT"/>
        <w:color w:val="767171" w:themeColor="background2" w:themeShade="80"/>
        <w:sz w:val="14"/>
        <w:szCs w:val="14"/>
        <w:lang w:val="fr-BE"/>
      </w:rPr>
      <w:instrText xml:space="preserve"> NUMPAGES </w:instrText>
    </w:r>
    <w:r w:rsidRPr="00591102">
      <w:rPr>
        <w:rFonts w:eastAsia="ArialMT" w:cs="ArialMT"/>
        <w:color w:val="767171" w:themeColor="background2" w:themeShade="80"/>
        <w:sz w:val="14"/>
        <w:szCs w:val="14"/>
      </w:rPr>
      <w:fldChar w:fldCharType="separate"/>
    </w:r>
    <w:r w:rsidR="003817C2">
      <w:rPr>
        <w:rFonts w:eastAsia="ArialMT" w:cs="ArialMT"/>
        <w:noProof/>
        <w:color w:val="767171" w:themeColor="background2" w:themeShade="80"/>
        <w:sz w:val="14"/>
        <w:szCs w:val="14"/>
        <w:lang w:val="fr-BE"/>
      </w:rPr>
      <w:t>20</w:t>
    </w:r>
    <w:r w:rsidRPr="00591102">
      <w:rPr>
        <w:rFonts w:eastAsia="ArialMT" w:cs="ArialMT"/>
        <w:color w:val="767171" w:themeColor="background2" w:themeShade="80"/>
        <w:sz w:val="14"/>
        <w:szCs w:val="14"/>
      </w:rPr>
      <w:fldChar w:fldCharType="end"/>
    </w:r>
    <w:r w:rsidRPr="00591102">
      <w:rPr>
        <w:rFonts w:ascii="ArialMT" w:eastAsia="ArialMT" w:hAnsi="ArialMT" w:cs="ArialMT"/>
        <w:color w:val="767171" w:themeColor="background2" w:themeShade="80"/>
        <w:sz w:val="14"/>
        <w:szCs w:val="14"/>
        <w:lang w:val="fr-BE"/>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D8F20" w14:textId="77777777" w:rsidR="00A04E9D" w:rsidRDefault="00A04E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FB10C" w14:textId="77777777" w:rsidR="009723F7" w:rsidRDefault="009723F7">
      <w:r>
        <w:separator/>
      </w:r>
    </w:p>
  </w:footnote>
  <w:footnote w:type="continuationSeparator" w:id="0">
    <w:p w14:paraId="0FF6DD55" w14:textId="77777777" w:rsidR="009723F7" w:rsidRDefault="009723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4DD62" w14:textId="6D7DD8EB" w:rsidR="00A04E9D" w:rsidRPr="0006100B" w:rsidRDefault="00A04E9D">
    <w:pPr>
      <w:pStyle w:val="ECVCurriculumVitaeNextPages"/>
      <w:rPr>
        <w:color w:val="767171" w:themeColor="background2" w:themeShade="80"/>
      </w:rPr>
    </w:pPr>
    <w:r>
      <w:t xml:space="preserve"> </w:t>
    </w:r>
    <w:r>
      <w:tab/>
    </w:r>
    <w:r>
      <w:rPr>
        <w:szCs w:val="20"/>
      </w:rPr>
      <w:tab/>
      <w:t xml:space="preserve"> </w:t>
    </w:r>
    <w:r>
      <w:rPr>
        <w:color w:val="767171" w:themeColor="background2" w:themeShade="80"/>
        <w:szCs w:val="20"/>
      </w:rPr>
      <w:t>Lucia Banci</w:t>
    </w:r>
    <w:r w:rsidRPr="0006100B">
      <w:rPr>
        <w:color w:val="767171" w:themeColor="background2" w:themeShade="8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F8D40" w14:textId="5967086A" w:rsidR="00A04E9D" w:rsidRDefault="00A04E9D">
    <w:pPr>
      <w:pStyle w:val="ECVCurriculumVitaeNextPages"/>
    </w:pPr>
    <w:r>
      <w:t xml:space="preserve"> </w:t>
    </w:r>
    <w:r>
      <w:tab/>
    </w:r>
    <w:r>
      <w:rPr>
        <w:szCs w:val="20"/>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DFC2C" w14:textId="77777777" w:rsidR="00A04E9D" w:rsidRDefault="00A04E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ECVHeadingBullet"/>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2" w15:restartNumberingAfterBreak="0">
    <w:nsid w:val="0E0A45DE"/>
    <w:multiLevelType w:val="hybridMultilevel"/>
    <w:tmpl w:val="E5687A62"/>
    <w:lvl w:ilvl="0" w:tplc="20D02398">
      <w:start w:val="201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D503D3"/>
    <w:multiLevelType w:val="hybridMultilevel"/>
    <w:tmpl w:val="AA26EF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F3140"/>
    <w:multiLevelType w:val="hybridMultilevel"/>
    <w:tmpl w:val="5C0A4F2C"/>
    <w:lvl w:ilvl="0" w:tplc="0776A160">
      <w:start w:val="1"/>
      <w:numFmt w:val="decimal"/>
      <w:lvlText w:val="%1."/>
      <w:lvlJc w:val="left"/>
      <w:pPr>
        <w:ind w:left="360" w:hanging="360"/>
      </w:pPr>
      <w:rPr>
        <w:rFonts w:cs="Times New Roman" w:hint="default"/>
      </w:rPr>
    </w:lvl>
    <w:lvl w:ilvl="1" w:tplc="04090019" w:tentative="1">
      <w:start w:val="1"/>
      <w:numFmt w:val="lowerLetter"/>
      <w:lvlText w:val="%2."/>
      <w:lvlJc w:val="left"/>
      <w:pPr>
        <w:ind w:left="1455" w:hanging="360"/>
      </w:pPr>
      <w:rPr>
        <w:rFonts w:cs="Times New Roman"/>
      </w:rPr>
    </w:lvl>
    <w:lvl w:ilvl="2" w:tplc="0409001B" w:tentative="1">
      <w:start w:val="1"/>
      <w:numFmt w:val="lowerRoman"/>
      <w:lvlText w:val="%3."/>
      <w:lvlJc w:val="right"/>
      <w:pPr>
        <w:ind w:left="2175" w:hanging="180"/>
      </w:pPr>
      <w:rPr>
        <w:rFonts w:cs="Times New Roman"/>
      </w:rPr>
    </w:lvl>
    <w:lvl w:ilvl="3" w:tplc="0409000F" w:tentative="1">
      <w:start w:val="1"/>
      <w:numFmt w:val="decimal"/>
      <w:lvlText w:val="%4."/>
      <w:lvlJc w:val="left"/>
      <w:pPr>
        <w:ind w:left="2895" w:hanging="360"/>
      </w:pPr>
      <w:rPr>
        <w:rFonts w:cs="Times New Roman"/>
      </w:rPr>
    </w:lvl>
    <w:lvl w:ilvl="4" w:tplc="04090019" w:tentative="1">
      <w:start w:val="1"/>
      <w:numFmt w:val="lowerLetter"/>
      <w:lvlText w:val="%5."/>
      <w:lvlJc w:val="left"/>
      <w:pPr>
        <w:ind w:left="3615" w:hanging="360"/>
      </w:pPr>
      <w:rPr>
        <w:rFonts w:cs="Times New Roman"/>
      </w:rPr>
    </w:lvl>
    <w:lvl w:ilvl="5" w:tplc="0409001B" w:tentative="1">
      <w:start w:val="1"/>
      <w:numFmt w:val="lowerRoman"/>
      <w:lvlText w:val="%6."/>
      <w:lvlJc w:val="right"/>
      <w:pPr>
        <w:ind w:left="4335" w:hanging="180"/>
      </w:pPr>
      <w:rPr>
        <w:rFonts w:cs="Times New Roman"/>
      </w:rPr>
    </w:lvl>
    <w:lvl w:ilvl="6" w:tplc="0409000F" w:tentative="1">
      <w:start w:val="1"/>
      <w:numFmt w:val="decimal"/>
      <w:lvlText w:val="%7."/>
      <w:lvlJc w:val="left"/>
      <w:pPr>
        <w:ind w:left="5055" w:hanging="360"/>
      </w:pPr>
      <w:rPr>
        <w:rFonts w:cs="Times New Roman"/>
      </w:rPr>
    </w:lvl>
    <w:lvl w:ilvl="7" w:tplc="04090019" w:tentative="1">
      <w:start w:val="1"/>
      <w:numFmt w:val="lowerLetter"/>
      <w:lvlText w:val="%8."/>
      <w:lvlJc w:val="left"/>
      <w:pPr>
        <w:ind w:left="5775" w:hanging="360"/>
      </w:pPr>
      <w:rPr>
        <w:rFonts w:cs="Times New Roman"/>
      </w:rPr>
    </w:lvl>
    <w:lvl w:ilvl="8" w:tplc="0409001B" w:tentative="1">
      <w:start w:val="1"/>
      <w:numFmt w:val="lowerRoman"/>
      <w:lvlText w:val="%9."/>
      <w:lvlJc w:val="right"/>
      <w:pPr>
        <w:ind w:left="6495" w:hanging="180"/>
      </w:pPr>
      <w:rPr>
        <w:rFonts w:cs="Times New Roman"/>
      </w:rPr>
    </w:lvl>
  </w:abstractNum>
  <w:abstractNum w:abstractNumId="5" w15:restartNumberingAfterBreak="0">
    <w:nsid w:val="26BE6ECC"/>
    <w:multiLevelType w:val="hybridMultilevel"/>
    <w:tmpl w:val="E078E80E"/>
    <w:lvl w:ilvl="0" w:tplc="626A18F6">
      <w:start w:val="1"/>
      <w:numFmt w:val="decimal"/>
      <w:lvlText w:val="%1."/>
      <w:lvlJc w:val="left"/>
      <w:pPr>
        <w:ind w:left="555" w:hanging="360"/>
      </w:pPr>
      <w:rPr>
        <w:rFonts w:cs="Times New Roman" w:hint="default"/>
      </w:rPr>
    </w:lvl>
    <w:lvl w:ilvl="1" w:tplc="04090019" w:tentative="1">
      <w:start w:val="1"/>
      <w:numFmt w:val="lowerLetter"/>
      <w:lvlText w:val="%2."/>
      <w:lvlJc w:val="left"/>
      <w:pPr>
        <w:ind w:left="1275" w:hanging="360"/>
      </w:pPr>
      <w:rPr>
        <w:rFonts w:cs="Times New Roman"/>
      </w:rPr>
    </w:lvl>
    <w:lvl w:ilvl="2" w:tplc="0409001B" w:tentative="1">
      <w:start w:val="1"/>
      <w:numFmt w:val="lowerRoman"/>
      <w:lvlText w:val="%3."/>
      <w:lvlJc w:val="right"/>
      <w:pPr>
        <w:ind w:left="1995" w:hanging="180"/>
      </w:pPr>
      <w:rPr>
        <w:rFonts w:cs="Times New Roman"/>
      </w:rPr>
    </w:lvl>
    <w:lvl w:ilvl="3" w:tplc="0409000F" w:tentative="1">
      <w:start w:val="1"/>
      <w:numFmt w:val="decimal"/>
      <w:lvlText w:val="%4."/>
      <w:lvlJc w:val="left"/>
      <w:pPr>
        <w:ind w:left="2715" w:hanging="360"/>
      </w:pPr>
      <w:rPr>
        <w:rFonts w:cs="Times New Roman"/>
      </w:rPr>
    </w:lvl>
    <w:lvl w:ilvl="4" w:tplc="04090019" w:tentative="1">
      <w:start w:val="1"/>
      <w:numFmt w:val="lowerLetter"/>
      <w:lvlText w:val="%5."/>
      <w:lvlJc w:val="left"/>
      <w:pPr>
        <w:ind w:left="3435" w:hanging="360"/>
      </w:pPr>
      <w:rPr>
        <w:rFonts w:cs="Times New Roman"/>
      </w:rPr>
    </w:lvl>
    <w:lvl w:ilvl="5" w:tplc="0409001B" w:tentative="1">
      <w:start w:val="1"/>
      <w:numFmt w:val="lowerRoman"/>
      <w:lvlText w:val="%6."/>
      <w:lvlJc w:val="right"/>
      <w:pPr>
        <w:ind w:left="4155" w:hanging="180"/>
      </w:pPr>
      <w:rPr>
        <w:rFonts w:cs="Times New Roman"/>
      </w:rPr>
    </w:lvl>
    <w:lvl w:ilvl="6" w:tplc="0409000F" w:tentative="1">
      <w:start w:val="1"/>
      <w:numFmt w:val="decimal"/>
      <w:lvlText w:val="%7."/>
      <w:lvlJc w:val="left"/>
      <w:pPr>
        <w:ind w:left="4875" w:hanging="360"/>
      </w:pPr>
      <w:rPr>
        <w:rFonts w:cs="Times New Roman"/>
      </w:rPr>
    </w:lvl>
    <w:lvl w:ilvl="7" w:tplc="04090019" w:tentative="1">
      <w:start w:val="1"/>
      <w:numFmt w:val="lowerLetter"/>
      <w:lvlText w:val="%8."/>
      <w:lvlJc w:val="left"/>
      <w:pPr>
        <w:ind w:left="5595" w:hanging="360"/>
      </w:pPr>
      <w:rPr>
        <w:rFonts w:cs="Times New Roman"/>
      </w:rPr>
    </w:lvl>
    <w:lvl w:ilvl="8" w:tplc="0409001B" w:tentative="1">
      <w:start w:val="1"/>
      <w:numFmt w:val="lowerRoman"/>
      <w:lvlText w:val="%9."/>
      <w:lvlJc w:val="right"/>
      <w:pPr>
        <w:ind w:left="6315" w:hanging="180"/>
      </w:pPr>
      <w:rPr>
        <w:rFonts w:cs="Times New Roman"/>
      </w:rPr>
    </w:lvl>
  </w:abstractNum>
  <w:abstractNum w:abstractNumId="6" w15:restartNumberingAfterBreak="0">
    <w:nsid w:val="2AC63B74"/>
    <w:multiLevelType w:val="hybridMultilevel"/>
    <w:tmpl w:val="B180EC76"/>
    <w:lvl w:ilvl="0" w:tplc="F344191C">
      <w:start w:val="1"/>
      <w:numFmt w:val="decimal"/>
      <w:lvlText w:val="%1."/>
      <w:lvlJc w:val="left"/>
      <w:pPr>
        <w:ind w:left="555" w:hanging="360"/>
      </w:pPr>
      <w:rPr>
        <w:rFonts w:cs="Times New Roman" w:hint="default"/>
      </w:rPr>
    </w:lvl>
    <w:lvl w:ilvl="1" w:tplc="04100019" w:tentative="1">
      <w:start w:val="1"/>
      <w:numFmt w:val="lowerLetter"/>
      <w:lvlText w:val="%2."/>
      <w:lvlJc w:val="left"/>
      <w:pPr>
        <w:ind w:left="1275" w:hanging="360"/>
      </w:pPr>
      <w:rPr>
        <w:rFonts w:cs="Times New Roman"/>
      </w:rPr>
    </w:lvl>
    <w:lvl w:ilvl="2" w:tplc="0410001B" w:tentative="1">
      <w:start w:val="1"/>
      <w:numFmt w:val="lowerRoman"/>
      <w:lvlText w:val="%3."/>
      <w:lvlJc w:val="right"/>
      <w:pPr>
        <w:ind w:left="1995" w:hanging="180"/>
      </w:pPr>
      <w:rPr>
        <w:rFonts w:cs="Times New Roman"/>
      </w:rPr>
    </w:lvl>
    <w:lvl w:ilvl="3" w:tplc="0410000F" w:tentative="1">
      <w:start w:val="1"/>
      <w:numFmt w:val="decimal"/>
      <w:lvlText w:val="%4."/>
      <w:lvlJc w:val="left"/>
      <w:pPr>
        <w:ind w:left="2715" w:hanging="360"/>
      </w:pPr>
      <w:rPr>
        <w:rFonts w:cs="Times New Roman"/>
      </w:rPr>
    </w:lvl>
    <w:lvl w:ilvl="4" w:tplc="04100019" w:tentative="1">
      <w:start w:val="1"/>
      <w:numFmt w:val="lowerLetter"/>
      <w:lvlText w:val="%5."/>
      <w:lvlJc w:val="left"/>
      <w:pPr>
        <w:ind w:left="3435" w:hanging="360"/>
      </w:pPr>
      <w:rPr>
        <w:rFonts w:cs="Times New Roman"/>
      </w:rPr>
    </w:lvl>
    <w:lvl w:ilvl="5" w:tplc="0410001B" w:tentative="1">
      <w:start w:val="1"/>
      <w:numFmt w:val="lowerRoman"/>
      <w:lvlText w:val="%6."/>
      <w:lvlJc w:val="right"/>
      <w:pPr>
        <w:ind w:left="4155" w:hanging="180"/>
      </w:pPr>
      <w:rPr>
        <w:rFonts w:cs="Times New Roman"/>
      </w:rPr>
    </w:lvl>
    <w:lvl w:ilvl="6" w:tplc="0410000F" w:tentative="1">
      <w:start w:val="1"/>
      <w:numFmt w:val="decimal"/>
      <w:lvlText w:val="%7."/>
      <w:lvlJc w:val="left"/>
      <w:pPr>
        <w:ind w:left="4875" w:hanging="360"/>
      </w:pPr>
      <w:rPr>
        <w:rFonts w:cs="Times New Roman"/>
      </w:rPr>
    </w:lvl>
    <w:lvl w:ilvl="7" w:tplc="04100019" w:tentative="1">
      <w:start w:val="1"/>
      <w:numFmt w:val="lowerLetter"/>
      <w:lvlText w:val="%8."/>
      <w:lvlJc w:val="left"/>
      <w:pPr>
        <w:ind w:left="5595" w:hanging="360"/>
      </w:pPr>
      <w:rPr>
        <w:rFonts w:cs="Times New Roman"/>
      </w:rPr>
    </w:lvl>
    <w:lvl w:ilvl="8" w:tplc="0410001B" w:tentative="1">
      <w:start w:val="1"/>
      <w:numFmt w:val="lowerRoman"/>
      <w:lvlText w:val="%9."/>
      <w:lvlJc w:val="right"/>
      <w:pPr>
        <w:ind w:left="6315" w:hanging="180"/>
      </w:pPr>
      <w:rPr>
        <w:rFonts w:cs="Times New Roman"/>
      </w:rPr>
    </w:lvl>
  </w:abstractNum>
  <w:abstractNum w:abstractNumId="7" w15:restartNumberingAfterBreak="0">
    <w:nsid w:val="36C74005"/>
    <w:multiLevelType w:val="hybridMultilevel"/>
    <w:tmpl w:val="D7F2F326"/>
    <w:lvl w:ilvl="0" w:tplc="7EAAE5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4A6A3B"/>
    <w:multiLevelType w:val="hybridMultilevel"/>
    <w:tmpl w:val="4EFC6F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2464CA7"/>
    <w:multiLevelType w:val="hybridMultilevel"/>
    <w:tmpl w:val="37DE884C"/>
    <w:lvl w:ilvl="0" w:tplc="69F08C3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8E1642"/>
    <w:multiLevelType w:val="hybridMultilevel"/>
    <w:tmpl w:val="E078E80E"/>
    <w:lvl w:ilvl="0" w:tplc="626A18F6">
      <w:start w:val="1"/>
      <w:numFmt w:val="decimal"/>
      <w:lvlText w:val="%1."/>
      <w:lvlJc w:val="left"/>
      <w:pPr>
        <w:ind w:left="555" w:hanging="360"/>
      </w:pPr>
      <w:rPr>
        <w:rFonts w:cs="Times New Roman" w:hint="default"/>
      </w:rPr>
    </w:lvl>
    <w:lvl w:ilvl="1" w:tplc="04090019" w:tentative="1">
      <w:start w:val="1"/>
      <w:numFmt w:val="lowerLetter"/>
      <w:lvlText w:val="%2."/>
      <w:lvlJc w:val="left"/>
      <w:pPr>
        <w:ind w:left="1275" w:hanging="360"/>
      </w:pPr>
      <w:rPr>
        <w:rFonts w:cs="Times New Roman"/>
      </w:rPr>
    </w:lvl>
    <w:lvl w:ilvl="2" w:tplc="0409001B" w:tentative="1">
      <w:start w:val="1"/>
      <w:numFmt w:val="lowerRoman"/>
      <w:lvlText w:val="%3."/>
      <w:lvlJc w:val="right"/>
      <w:pPr>
        <w:ind w:left="1995" w:hanging="180"/>
      </w:pPr>
      <w:rPr>
        <w:rFonts w:cs="Times New Roman"/>
      </w:rPr>
    </w:lvl>
    <w:lvl w:ilvl="3" w:tplc="0409000F" w:tentative="1">
      <w:start w:val="1"/>
      <w:numFmt w:val="decimal"/>
      <w:lvlText w:val="%4."/>
      <w:lvlJc w:val="left"/>
      <w:pPr>
        <w:ind w:left="2715" w:hanging="360"/>
      </w:pPr>
      <w:rPr>
        <w:rFonts w:cs="Times New Roman"/>
      </w:rPr>
    </w:lvl>
    <w:lvl w:ilvl="4" w:tplc="04090019" w:tentative="1">
      <w:start w:val="1"/>
      <w:numFmt w:val="lowerLetter"/>
      <w:lvlText w:val="%5."/>
      <w:lvlJc w:val="left"/>
      <w:pPr>
        <w:ind w:left="3435" w:hanging="360"/>
      </w:pPr>
      <w:rPr>
        <w:rFonts w:cs="Times New Roman"/>
      </w:rPr>
    </w:lvl>
    <w:lvl w:ilvl="5" w:tplc="0409001B" w:tentative="1">
      <w:start w:val="1"/>
      <w:numFmt w:val="lowerRoman"/>
      <w:lvlText w:val="%6."/>
      <w:lvlJc w:val="right"/>
      <w:pPr>
        <w:ind w:left="4155" w:hanging="180"/>
      </w:pPr>
      <w:rPr>
        <w:rFonts w:cs="Times New Roman"/>
      </w:rPr>
    </w:lvl>
    <w:lvl w:ilvl="6" w:tplc="0409000F" w:tentative="1">
      <w:start w:val="1"/>
      <w:numFmt w:val="decimal"/>
      <w:lvlText w:val="%7."/>
      <w:lvlJc w:val="left"/>
      <w:pPr>
        <w:ind w:left="4875" w:hanging="360"/>
      </w:pPr>
      <w:rPr>
        <w:rFonts w:cs="Times New Roman"/>
      </w:rPr>
    </w:lvl>
    <w:lvl w:ilvl="7" w:tplc="04090019" w:tentative="1">
      <w:start w:val="1"/>
      <w:numFmt w:val="lowerLetter"/>
      <w:lvlText w:val="%8."/>
      <w:lvlJc w:val="left"/>
      <w:pPr>
        <w:ind w:left="5595" w:hanging="360"/>
      </w:pPr>
      <w:rPr>
        <w:rFonts w:cs="Times New Roman"/>
      </w:rPr>
    </w:lvl>
    <w:lvl w:ilvl="8" w:tplc="0409001B" w:tentative="1">
      <w:start w:val="1"/>
      <w:numFmt w:val="lowerRoman"/>
      <w:lvlText w:val="%9."/>
      <w:lvlJc w:val="right"/>
      <w:pPr>
        <w:ind w:left="6315" w:hanging="180"/>
      </w:pPr>
      <w:rPr>
        <w:rFonts w:cs="Times New Roman"/>
      </w:rPr>
    </w:lvl>
  </w:abstractNum>
  <w:abstractNum w:abstractNumId="11" w15:restartNumberingAfterBreak="0">
    <w:nsid w:val="5AC74642"/>
    <w:multiLevelType w:val="hybridMultilevel"/>
    <w:tmpl w:val="AF4A32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2D1E76"/>
    <w:multiLevelType w:val="hybridMultilevel"/>
    <w:tmpl w:val="74E4CCC0"/>
    <w:lvl w:ilvl="0" w:tplc="821CCD0A">
      <w:start w:val="1"/>
      <w:numFmt w:val="decimal"/>
      <w:lvlText w:val="%1."/>
      <w:lvlJc w:val="left"/>
      <w:pPr>
        <w:ind w:left="735" w:hanging="360"/>
      </w:pPr>
      <w:rPr>
        <w:rFonts w:cs="Times New Roman" w:hint="default"/>
      </w:rPr>
    </w:lvl>
    <w:lvl w:ilvl="1" w:tplc="04090019" w:tentative="1">
      <w:start w:val="1"/>
      <w:numFmt w:val="lowerLetter"/>
      <w:lvlText w:val="%2."/>
      <w:lvlJc w:val="left"/>
      <w:pPr>
        <w:ind w:left="1455" w:hanging="360"/>
      </w:pPr>
      <w:rPr>
        <w:rFonts w:cs="Times New Roman"/>
      </w:rPr>
    </w:lvl>
    <w:lvl w:ilvl="2" w:tplc="0409001B" w:tentative="1">
      <w:start w:val="1"/>
      <w:numFmt w:val="lowerRoman"/>
      <w:lvlText w:val="%3."/>
      <w:lvlJc w:val="right"/>
      <w:pPr>
        <w:ind w:left="2175" w:hanging="180"/>
      </w:pPr>
      <w:rPr>
        <w:rFonts w:cs="Times New Roman"/>
      </w:rPr>
    </w:lvl>
    <w:lvl w:ilvl="3" w:tplc="0409000F" w:tentative="1">
      <w:start w:val="1"/>
      <w:numFmt w:val="decimal"/>
      <w:lvlText w:val="%4."/>
      <w:lvlJc w:val="left"/>
      <w:pPr>
        <w:ind w:left="2895" w:hanging="360"/>
      </w:pPr>
      <w:rPr>
        <w:rFonts w:cs="Times New Roman"/>
      </w:rPr>
    </w:lvl>
    <w:lvl w:ilvl="4" w:tplc="04090019" w:tentative="1">
      <w:start w:val="1"/>
      <w:numFmt w:val="lowerLetter"/>
      <w:lvlText w:val="%5."/>
      <w:lvlJc w:val="left"/>
      <w:pPr>
        <w:ind w:left="3615" w:hanging="360"/>
      </w:pPr>
      <w:rPr>
        <w:rFonts w:cs="Times New Roman"/>
      </w:rPr>
    </w:lvl>
    <w:lvl w:ilvl="5" w:tplc="0409001B" w:tentative="1">
      <w:start w:val="1"/>
      <w:numFmt w:val="lowerRoman"/>
      <w:lvlText w:val="%6."/>
      <w:lvlJc w:val="right"/>
      <w:pPr>
        <w:ind w:left="4335" w:hanging="180"/>
      </w:pPr>
      <w:rPr>
        <w:rFonts w:cs="Times New Roman"/>
      </w:rPr>
    </w:lvl>
    <w:lvl w:ilvl="6" w:tplc="0409000F" w:tentative="1">
      <w:start w:val="1"/>
      <w:numFmt w:val="decimal"/>
      <w:lvlText w:val="%7."/>
      <w:lvlJc w:val="left"/>
      <w:pPr>
        <w:ind w:left="5055" w:hanging="360"/>
      </w:pPr>
      <w:rPr>
        <w:rFonts w:cs="Times New Roman"/>
      </w:rPr>
    </w:lvl>
    <w:lvl w:ilvl="7" w:tplc="04090019" w:tentative="1">
      <w:start w:val="1"/>
      <w:numFmt w:val="lowerLetter"/>
      <w:lvlText w:val="%8."/>
      <w:lvlJc w:val="left"/>
      <w:pPr>
        <w:ind w:left="5775" w:hanging="360"/>
      </w:pPr>
      <w:rPr>
        <w:rFonts w:cs="Times New Roman"/>
      </w:rPr>
    </w:lvl>
    <w:lvl w:ilvl="8" w:tplc="0409001B" w:tentative="1">
      <w:start w:val="1"/>
      <w:numFmt w:val="lowerRoman"/>
      <w:lvlText w:val="%9."/>
      <w:lvlJc w:val="right"/>
      <w:pPr>
        <w:ind w:left="6495" w:hanging="180"/>
      </w:pPr>
      <w:rPr>
        <w:rFonts w:cs="Times New Roman"/>
      </w:rPr>
    </w:lvl>
  </w:abstractNum>
  <w:abstractNum w:abstractNumId="13" w15:restartNumberingAfterBreak="0">
    <w:nsid w:val="5DCA5D29"/>
    <w:multiLevelType w:val="hybridMultilevel"/>
    <w:tmpl w:val="73C6F486"/>
    <w:lvl w:ilvl="0" w:tplc="81E00ED0">
      <w:start w:val="1"/>
      <w:numFmt w:val="decimal"/>
      <w:lvlText w:val="%1."/>
      <w:lvlJc w:val="left"/>
      <w:pPr>
        <w:ind w:left="360" w:hanging="360"/>
      </w:pPr>
      <w:rPr>
        <w:rFonts w:hint="default"/>
        <w:b/>
        <w:lang w:val="en-US"/>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726B4EE7"/>
    <w:multiLevelType w:val="hybridMultilevel"/>
    <w:tmpl w:val="E078E80E"/>
    <w:lvl w:ilvl="0" w:tplc="626A18F6">
      <w:start w:val="1"/>
      <w:numFmt w:val="decimal"/>
      <w:lvlText w:val="%1."/>
      <w:lvlJc w:val="left"/>
      <w:pPr>
        <w:ind w:left="555" w:hanging="360"/>
      </w:pPr>
      <w:rPr>
        <w:rFonts w:cs="Times New Roman" w:hint="default"/>
      </w:rPr>
    </w:lvl>
    <w:lvl w:ilvl="1" w:tplc="04090019" w:tentative="1">
      <w:start w:val="1"/>
      <w:numFmt w:val="lowerLetter"/>
      <w:lvlText w:val="%2."/>
      <w:lvlJc w:val="left"/>
      <w:pPr>
        <w:ind w:left="1275" w:hanging="360"/>
      </w:pPr>
      <w:rPr>
        <w:rFonts w:cs="Times New Roman"/>
      </w:rPr>
    </w:lvl>
    <w:lvl w:ilvl="2" w:tplc="0409001B" w:tentative="1">
      <w:start w:val="1"/>
      <w:numFmt w:val="lowerRoman"/>
      <w:lvlText w:val="%3."/>
      <w:lvlJc w:val="right"/>
      <w:pPr>
        <w:ind w:left="1995" w:hanging="180"/>
      </w:pPr>
      <w:rPr>
        <w:rFonts w:cs="Times New Roman"/>
      </w:rPr>
    </w:lvl>
    <w:lvl w:ilvl="3" w:tplc="0409000F" w:tentative="1">
      <w:start w:val="1"/>
      <w:numFmt w:val="decimal"/>
      <w:lvlText w:val="%4."/>
      <w:lvlJc w:val="left"/>
      <w:pPr>
        <w:ind w:left="2715" w:hanging="360"/>
      </w:pPr>
      <w:rPr>
        <w:rFonts w:cs="Times New Roman"/>
      </w:rPr>
    </w:lvl>
    <w:lvl w:ilvl="4" w:tplc="04090019" w:tentative="1">
      <w:start w:val="1"/>
      <w:numFmt w:val="lowerLetter"/>
      <w:lvlText w:val="%5."/>
      <w:lvlJc w:val="left"/>
      <w:pPr>
        <w:ind w:left="3435" w:hanging="360"/>
      </w:pPr>
      <w:rPr>
        <w:rFonts w:cs="Times New Roman"/>
      </w:rPr>
    </w:lvl>
    <w:lvl w:ilvl="5" w:tplc="0409001B" w:tentative="1">
      <w:start w:val="1"/>
      <w:numFmt w:val="lowerRoman"/>
      <w:lvlText w:val="%6."/>
      <w:lvlJc w:val="right"/>
      <w:pPr>
        <w:ind w:left="4155" w:hanging="180"/>
      </w:pPr>
      <w:rPr>
        <w:rFonts w:cs="Times New Roman"/>
      </w:rPr>
    </w:lvl>
    <w:lvl w:ilvl="6" w:tplc="0409000F" w:tentative="1">
      <w:start w:val="1"/>
      <w:numFmt w:val="decimal"/>
      <w:lvlText w:val="%7."/>
      <w:lvlJc w:val="left"/>
      <w:pPr>
        <w:ind w:left="4875" w:hanging="360"/>
      </w:pPr>
      <w:rPr>
        <w:rFonts w:cs="Times New Roman"/>
      </w:rPr>
    </w:lvl>
    <w:lvl w:ilvl="7" w:tplc="04090019" w:tentative="1">
      <w:start w:val="1"/>
      <w:numFmt w:val="lowerLetter"/>
      <w:lvlText w:val="%8."/>
      <w:lvlJc w:val="left"/>
      <w:pPr>
        <w:ind w:left="5595" w:hanging="360"/>
      </w:pPr>
      <w:rPr>
        <w:rFonts w:cs="Times New Roman"/>
      </w:rPr>
    </w:lvl>
    <w:lvl w:ilvl="8" w:tplc="0409001B" w:tentative="1">
      <w:start w:val="1"/>
      <w:numFmt w:val="lowerRoman"/>
      <w:lvlText w:val="%9."/>
      <w:lvlJc w:val="right"/>
      <w:pPr>
        <w:ind w:left="6315" w:hanging="180"/>
      </w:pPr>
      <w:rPr>
        <w:rFonts w:cs="Times New Roman"/>
      </w:rPr>
    </w:lvl>
  </w:abstractNum>
  <w:abstractNum w:abstractNumId="15" w15:restartNumberingAfterBreak="0">
    <w:nsid w:val="77001DA5"/>
    <w:multiLevelType w:val="hybridMultilevel"/>
    <w:tmpl w:val="1866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5"/>
  </w:num>
  <w:num w:numId="4">
    <w:abstractNumId w:val="3"/>
  </w:num>
  <w:num w:numId="5">
    <w:abstractNumId w:val="13"/>
  </w:num>
  <w:num w:numId="6">
    <w:abstractNumId w:val="2"/>
  </w:num>
  <w:num w:numId="7">
    <w:abstractNumId w:val="8"/>
  </w:num>
  <w:num w:numId="8">
    <w:abstractNumId w:val="4"/>
  </w:num>
  <w:num w:numId="9">
    <w:abstractNumId w:val="12"/>
  </w:num>
  <w:num w:numId="10">
    <w:abstractNumId w:val="6"/>
  </w:num>
  <w:num w:numId="11">
    <w:abstractNumId w:val="5"/>
  </w:num>
  <w:num w:numId="12">
    <w:abstractNumId w:val="14"/>
  </w:num>
  <w:num w:numId="13">
    <w:abstractNumId w:val="10"/>
  </w:num>
  <w:num w:numId="14">
    <w:abstractNumId w:val="9"/>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C98"/>
    <w:rsid w:val="00060698"/>
    <w:rsid w:val="0006100B"/>
    <w:rsid w:val="000E2CA6"/>
    <w:rsid w:val="000E4FE9"/>
    <w:rsid w:val="001021B8"/>
    <w:rsid w:val="00193965"/>
    <w:rsid w:val="001B008B"/>
    <w:rsid w:val="001E676C"/>
    <w:rsid w:val="001E79CF"/>
    <w:rsid w:val="002C6336"/>
    <w:rsid w:val="003117BB"/>
    <w:rsid w:val="00377FCC"/>
    <w:rsid w:val="003817C2"/>
    <w:rsid w:val="003C072A"/>
    <w:rsid w:val="003E54B0"/>
    <w:rsid w:val="003F3027"/>
    <w:rsid w:val="004026C6"/>
    <w:rsid w:val="004D6CAD"/>
    <w:rsid w:val="00563B23"/>
    <w:rsid w:val="00591102"/>
    <w:rsid w:val="005D3671"/>
    <w:rsid w:val="00617924"/>
    <w:rsid w:val="00632FD7"/>
    <w:rsid w:val="006906C9"/>
    <w:rsid w:val="00693D31"/>
    <w:rsid w:val="00697624"/>
    <w:rsid w:val="006C4A6D"/>
    <w:rsid w:val="006F109A"/>
    <w:rsid w:val="00713AE2"/>
    <w:rsid w:val="00715BC0"/>
    <w:rsid w:val="00750974"/>
    <w:rsid w:val="007E4F7E"/>
    <w:rsid w:val="007E6A03"/>
    <w:rsid w:val="007E735B"/>
    <w:rsid w:val="007F5416"/>
    <w:rsid w:val="008007B7"/>
    <w:rsid w:val="00816737"/>
    <w:rsid w:val="008527AF"/>
    <w:rsid w:val="00860408"/>
    <w:rsid w:val="009512D2"/>
    <w:rsid w:val="00971B77"/>
    <w:rsid w:val="009723F7"/>
    <w:rsid w:val="009A6A0B"/>
    <w:rsid w:val="009B0B48"/>
    <w:rsid w:val="009C053F"/>
    <w:rsid w:val="009D25BA"/>
    <w:rsid w:val="009E7BB1"/>
    <w:rsid w:val="009F61BD"/>
    <w:rsid w:val="00A04E9D"/>
    <w:rsid w:val="00A128AA"/>
    <w:rsid w:val="00A439A1"/>
    <w:rsid w:val="00A848DE"/>
    <w:rsid w:val="00AD4502"/>
    <w:rsid w:val="00AE2C4B"/>
    <w:rsid w:val="00AE4EF3"/>
    <w:rsid w:val="00B75F8F"/>
    <w:rsid w:val="00BA1EA3"/>
    <w:rsid w:val="00BA7604"/>
    <w:rsid w:val="00BF3389"/>
    <w:rsid w:val="00BF3A45"/>
    <w:rsid w:val="00C139FC"/>
    <w:rsid w:val="00C263D2"/>
    <w:rsid w:val="00C63F8E"/>
    <w:rsid w:val="00CB4862"/>
    <w:rsid w:val="00CB5EE9"/>
    <w:rsid w:val="00CE1A95"/>
    <w:rsid w:val="00D05F2F"/>
    <w:rsid w:val="00D21BAF"/>
    <w:rsid w:val="00D36791"/>
    <w:rsid w:val="00D41CCA"/>
    <w:rsid w:val="00D47C44"/>
    <w:rsid w:val="00DC4903"/>
    <w:rsid w:val="00DD5F8F"/>
    <w:rsid w:val="00DE731A"/>
    <w:rsid w:val="00E1305B"/>
    <w:rsid w:val="00E146D2"/>
    <w:rsid w:val="00E42472"/>
    <w:rsid w:val="00E808D6"/>
    <w:rsid w:val="00E81F8C"/>
    <w:rsid w:val="00E94B48"/>
    <w:rsid w:val="00EC6A5F"/>
    <w:rsid w:val="00EF6DBD"/>
    <w:rsid w:val="00F01CDA"/>
    <w:rsid w:val="00F17C98"/>
    <w:rsid w:val="00F44DA9"/>
    <w:rsid w:val="00F6106C"/>
    <w:rsid w:val="00F768D8"/>
    <w:rsid w:val="00F81233"/>
    <w:rsid w:val="00FF39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BBF0BC9"/>
  <w15:docId w15:val="{FF608FD3-F901-442D-931A-34DFCC081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AE2"/>
    <w:pPr>
      <w:widowControl w:val="0"/>
      <w:suppressAutoHyphens/>
    </w:pPr>
    <w:rPr>
      <w:rFonts w:ascii="Arial" w:eastAsia="SimSun" w:hAnsi="Arial" w:cs="Mangal"/>
      <w:color w:val="3F3A38"/>
      <w:spacing w:val="-6"/>
      <w:kern w:val="1"/>
      <w:sz w:val="16"/>
      <w:szCs w:val="24"/>
      <w:lang w:val="en-GB" w:eastAsia="hi-IN" w:bidi="hi-IN"/>
    </w:rPr>
  </w:style>
  <w:style w:type="paragraph" w:styleId="Heading1">
    <w:name w:val="heading 1"/>
    <w:basedOn w:val="Heading"/>
    <w:next w:val="BodyText"/>
    <w:link w:val="Heading1Char"/>
    <w:uiPriority w:val="9"/>
    <w:qFormat/>
    <w:pPr>
      <w:outlineLvl w:val="0"/>
    </w:pPr>
    <w:rPr>
      <w:b/>
      <w:bCs/>
      <w:sz w:val="32"/>
      <w:szCs w:val="32"/>
    </w:rPr>
  </w:style>
  <w:style w:type="paragraph" w:styleId="Heading2">
    <w:name w:val="heading 2"/>
    <w:basedOn w:val="Heading"/>
    <w:next w:val="BodyText"/>
    <w:link w:val="Heading2Char"/>
    <w:uiPriority w:val="9"/>
    <w:qFormat/>
    <w:pPr>
      <w:numPr>
        <w:ilvl w:val="1"/>
        <w:numId w:val="1"/>
      </w:numPr>
      <w:outlineLvl w:val="1"/>
    </w:pPr>
    <w:rPr>
      <w:b/>
      <w:bCs/>
      <w:i/>
      <w:iCs/>
    </w:rPr>
  </w:style>
  <w:style w:type="paragraph" w:styleId="Heading3">
    <w:name w:val="heading 3"/>
    <w:basedOn w:val="Normal"/>
    <w:next w:val="Normal"/>
    <w:link w:val="Heading3Char"/>
    <w:uiPriority w:val="9"/>
    <w:qFormat/>
    <w:rsid w:val="006906C9"/>
    <w:pPr>
      <w:keepNext/>
      <w:widowControl/>
      <w:tabs>
        <w:tab w:val="left" w:pos="1440"/>
        <w:tab w:val="left" w:pos="6192"/>
        <w:tab w:val="left" w:pos="8784"/>
      </w:tabs>
      <w:suppressAutoHyphens w:val="0"/>
      <w:ind w:right="-278"/>
      <w:jc w:val="center"/>
      <w:outlineLvl w:val="2"/>
    </w:pPr>
    <w:rPr>
      <w:rFonts w:eastAsia="Times New Roman" w:cs="Arial"/>
      <w:b/>
      <w:color w:val="auto"/>
      <w:spacing w:val="0"/>
      <w:kern w:val="0"/>
      <w:sz w:val="26"/>
      <w:szCs w:val="20"/>
      <w:lang w:val="it-IT" w:eastAsia="it-IT" w:bidi="ar-SA"/>
    </w:rPr>
  </w:style>
  <w:style w:type="paragraph" w:styleId="Heading4">
    <w:name w:val="heading 4"/>
    <w:basedOn w:val="Normal"/>
    <w:next w:val="Normal"/>
    <w:link w:val="Heading4Char"/>
    <w:uiPriority w:val="9"/>
    <w:semiHidden/>
    <w:unhideWhenUsed/>
    <w:qFormat/>
    <w:rsid w:val="006906C9"/>
    <w:pPr>
      <w:keepNext/>
      <w:widowControl/>
      <w:suppressAutoHyphens w:val="0"/>
      <w:spacing w:before="240" w:after="60"/>
      <w:outlineLvl w:val="3"/>
    </w:pPr>
    <w:rPr>
      <w:rFonts w:ascii="Calibri" w:eastAsia="Times New Roman" w:hAnsi="Calibri" w:cs="Times New Roman"/>
      <w:b/>
      <w:bCs/>
      <w:color w:val="auto"/>
      <w:spacing w:val="0"/>
      <w:kern w:val="0"/>
      <w:sz w:val="28"/>
      <w:szCs w:val="28"/>
      <w:lang w:eastAsia="it-IT"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VHeadingContactDetails">
    <w:name w:val="_ECV_HeadingContactDetails"/>
    <w:rPr>
      <w:rFonts w:ascii="Arial" w:hAnsi="Arial"/>
      <w:color w:val="1593CB"/>
      <w:sz w:val="18"/>
      <w:szCs w:val="18"/>
      <w:shd w:val="clear" w:color="auto" w:fill="auto"/>
    </w:rPr>
  </w:style>
  <w:style w:type="character" w:customStyle="1" w:styleId="ECVContactDetails">
    <w:name w:val="_ECV_ContactDetails"/>
    <w:rPr>
      <w:rFonts w:ascii="Arial" w:hAnsi="Arial"/>
      <w:color w:val="3F3A38"/>
      <w:sz w:val="18"/>
      <w:szCs w:val="18"/>
      <w:shd w:val="clear" w:color="auto" w:fill="auto"/>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LineNumber">
    <w:name w:val="line number"/>
  </w:style>
  <w:style w:type="character" w:styleId="Hyperlink">
    <w:name w:val="Hyperlink"/>
    <w:uiPriority w:val="99"/>
    <w:rPr>
      <w:color w:val="000080"/>
      <w:u w:val="single"/>
    </w:rPr>
  </w:style>
  <w:style w:type="character" w:customStyle="1" w:styleId="ECVInternetLink">
    <w:name w:val="_ECV_InternetLink"/>
    <w:rPr>
      <w:rFonts w:ascii="Arial" w:hAnsi="Arial"/>
      <w:color w:val="3F3A38"/>
      <w:sz w:val="18"/>
      <w:u w:val="single"/>
      <w:shd w:val="clear" w:color="auto" w:fill="auto"/>
      <w:lang w:val="en-GB"/>
    </w:rPr>
  </w:style>
  <w:style w:type="character" w:customStyle="1" w:styleId="ECVHeadingBusinessSector">
    <w:name w:val="_ECV_HeadingBusinessSector"/>
    <w:rPr>
      <w:rFonts w:ascii="Arial" w:hAnsi="Arial"/>
      <w:color w:val="1593CB"/>
      <w:spacing w:val="-6"/>
      <w:sz w:val="18"/>
      <w:szCs w:val="18"/>
      <w:shd w:val="clear" w:color="auto" w:fill="auto"/>
    </w:rPr>
  </w:style>
  <w:style w:type="character" w:styleId="FollowedHyperlink">
    <w:name w:val="FollowedHyperlink"/>
    <w:uiPriority w:val="99"/>
    <w:rPr>
      <w:color w:val="800000"/>
      <w:u w:val="single"/>
    </w:rPr>
  </w:style>
  <w:style w:type="paragraph" w:customStyle="1" w:styleId="Heading">
    <w:name w:val="Heading"/>
    <w:basedOn w:val="Normal"/>
    <w:next w:val="BodyText"/>
    <w:pPr>
      <w:keepNext/>
      <w:spacing w:before="240" w:after="120"/>
    </w:pPr>
    <w:rPr>
      <w:rFonts w:eastAsia="Microsoft YaHei"/>
      <w:sz w:val="28"/>
      <w:szCs w:val="28"/>
    </w:rPr>
  </w:style>
  <w:style w:type="paragraph" w:styleId="BodyText">
    <w:name w:val="Body Text"/>
    <w:basedOn w:val="Normal"/>
    <w:link w:val="BodyTextChar"/>
    <w:pPr>
      <w:spacing w:line="100" w:lineRule="atLeast"/>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ECVLeftHeading">
    <w:name w:val="_ECV_LeftHeading"/>
    <w:basedOn w:val="TableContents"/>
    <w:pPr>
      <w:ind w:right="283"/>
      <w:jc w:val="right"/>
    </w:pPr>
    <w:rPr>
      <w:caps/>
      <w:color w:val="0E4194"/>
      <w:sz w:val="18"/>
    </w:rPr>
  </w:style>
  <w:style w:type="paragraph" w:customStyle="1" w:styleId="ECVMiddleColumn">
    <w:name w:val="_ECV_MiddleColumn"/>
    <w:basedOn w:val="TableContents"/>
    <w:rPr>
      <w:color w:val="404040"/>
      <w:sz w:val="20"/>
    </w:rPr>
  </w:style>
  <w:style w:type="paragraph" w:customStyle="1" w:styleId="ECVRightColumn">
    <w:name w:val="_ECV_RightColumn"/>
    <w:basedOn w:val="TableContents"/>
    <w:pPr>
      <w:spacing w:before="62"/>
    </w:pPr>
    <w:rPr>
      <w:color w:val="404040"/>
    </w:rPr>
  </w:style>
  <w:style w:type="paragraph" w:customStyle="1" w:styleId="ECVNameField">
    <w:name w:val="_ECV_NameField"/>
    <w:basedOn w:val="ECVRightColumn"/>
    <w:pPr>
      <w:spacing w:before="0" w:line="100" w:lineRule="atLeast"/>
    </w:pPr>
    <w:rPr>
      <w:color w:val="3F3A38"/>
      <w:sz w:val="26"/>
      <w:szCs w:val="18"/>
    </w:rPr>
  </w:style>
  <w:style w:type="paragraph" w:customStyle="1" w:styleId="ECVRightHeading">
    <w:name w:val="_ECV_RightHeading"/>
    <w:basedOn w:val="ECVNameField"/>
    <w:pPr>
      <w:spacing w:before="62"/>
      <w:jc w:val="right"/>
    </w:pPr>
    <w:rPr>
      <w:color w:val="1593CB"/>
      <w:sz w:val="15"/>
    </w:rPr>
  </w:style>
  <w:style w:type="paragraph" w:customStyle="1" w:styleId="ECV1stPage">
    <w:name w:val="_ECV_1stPage"/>
    <w:basedOn w:val="ECVRightHeading"/>
    <w:pPr>
      <w:tabs>
        <w:tab w:val="left" w:pos="2835"/>
        <w:tab w:val="right" w:pos="10205"/>
      </w:tabs>
      <w:spacing w:before="215"/>
      <w:jc w:val="left"/>
    </w:pPr>
    <w:rPr>
      <w:sz w:val="20"/>
    </w:rPr>
  </w:style>
  <w:style w:type="paragraph" w:customStyle="1" w:styleId="ECVContactDetails0">
    <w:name w:val="_ECV_ContactDetails"/>
    <w:basedOn w:val="ECVNameField"/>
    <w:pPr>
      <w:textAlignment w:val="center"/>
    </w:pPr>
    <w:rPr>
      <w:kern w:val="0"/>
      <w:sz w:val="18"/>
    </w:rPr>
  </w:style>
  <w:style w:type="paragraph" w:customStyle="1" w:styleId="ECVComments">
    <w:name w:val="_ECV_Comments"/>
    <w:basedOn w:val="ECVText"/>
    <w:pPr>
      <w:jc w:val="center"/>
    </w:pPr>
    <w:rPr>
      <w:color w:val="FF0000"/>
    </w:rPr>
  </w:style>
  <w:style w:type="paragraph" w:customStyle="1" w:styleId="ECVNarrowSpacing">
    <w:name w:val="_ECV_NarrowSpacing"/>
    <w:basedOn w:val="ECVRightColumn"/>
    <w:rPr>
      <w:color w:val="402C24"/>
      <w:sz w:val="8"/>
      <w:szCs w:val="10"/>
    </w:rPr>
  </w:style>
  <w:style w:type="paragraph" w:customStyle="1" w:styleId="ECVSectionSpacing">
    <w:name w:val="_ECV_SectionSpacing"/>
    <w:basedOn w:val="ECVRightColumn"/>
  </w:style>
  <w:style w:type="paragraph" w:customStyle="1" w:styleId="Table">
    <w:name w:val="Table"/>
    <w:basedOn w:val="Caption"/>
  </w:style>
  <w:style w:type="paragraph" w:customStyle="1" w:styleId="ECVSubSectionHeading">
    <w:name w:val="_ECV_SubSectionHeading"/>
    <w:basedOn w:val="ECVRightColumn"/>
    <w:pPr>
      <w:spacing w:before="0" w:line="100" w:lineRule="atLeast"/>
    </w:pPr>
    <w:rPr>
      <w:color w:val="0E4194"/>
      <w:sz w:val="22"/>
    </w:rPr>
  </w:style>
  <w:style w:type="paragraph" w:customStyle="1" w:styleId="ECVOrganisationDetails">
    <w:name w:val="_ECV_OrganisationDetails"/>
    <w:basedOn w:val="ECVRightColumn"/>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pPr>
      <w:suppressLineNumbers/>
      <w:autoSpaceDE w:val="0"/>
      <w:spacing w:before="28" w:line="100" w:lineRule="atLeast"/>
    </w:pPr>
    <w:rPr>
      <w:sz w:val="18"/>
    </w:rPr>
  </w:style>
  <w:style w:type="paragraph" w:customStyle="1" w:styleId="ECVSectionBullet">
    <w:name w:val="_ECV_SectionBullet"/>
    <w:basedOn w:val="ECVSectionDetails"/>
    <w:pPr>
      <w:spacing w:before="0"/>
    </w:pPr>
  </w:style>
  <w:style w:type="paragraph" w:customStyle="1" w:styleId="ECVHeadingBullet">
    <w:name w:val="_ECV_HeadingBullet"/>
    <w:basedOn w:val="ECVLeftHeading"/>
    <w:pPr>
      <w:numPr>
        <w:numId w:val="1"/>
      </w:numPr>
      <w:spacing w:line="100" w:lineRule="atLeast"/>
      <w:outlineLvl w:val="0"/>
    </w:pPr>
  </w:style>
  <w:style w:type="paragraph" w:customStyle="1" w:styleId="ECVSubHeadingBullet">
    <w:name w:val="_ECV_SubHeadingBullet"/>
    <w:basedOn w:val="ECVLeftDetails"/>
    <w:pPr>
      <w:spacing w:before="0" w:line="100" w:lineRule="atLeast"/>
    </w:pPr>
  </w:style>
  <w:style w:type="paragraph" w:customStyle="1" w:styleId="CVMajor">
    <w:name w:val="CV Major"/>
    <w:basedOn w:val="Normal"/>
    <w:pPr>
      <w:ind w:left="113" w:right="113"/>
    </w:pPr>
    <w:rPr>
      <w:b/>
      <w:sz w:val="24"/>
    </w:rPr>
  </w:style>
  <w:style w:type="paragraph" w:customStyle="1" w:styleId="ECVDate">
    <w:name w:val="_ECV_Date"/>
    <w:basedOn w:val="ECVLeftHeading"/>
    <w:pPr>
      <w:spacing w:before="28" w:line="100" w:lineRule="atLeast"/>
      <w:textAlignment w:val="top"/>
    </w:pPr>
    <w:rPr>
      <w:caps w:val="0"/>
    </w:rPr>
  </w:style>
  <w:style w:type="paragraph" w:customStyle="1" w:styleId="CVHeading3">
    <w:name w:val="CV Heading 3"/>
    <w:basedOn w:val="Normal"/>
    <w:next w:val="Normal"/>
    <w:pPr>
      <w:ind w:left="113" w:right="113"/>
      <w:jc w:val="right"/>
      <w:textAlignment w:val="center"/>
    </w:pPr>
  </w:style>
  <w:style w:type="paragraph" w:customStyle="1" w:styleId="ECVHeadingLine">
    <w:name w:val="_ECV_HeadingLine"/>
    <w:basedOn w:val="ECVSubSectionHeading"/>
    <w:rPr>
      <w:color w:val="17ACE6"/>
    </w:rPr>
  </w:style>
  <w:style w:type="paragraph" w:styleId="Header">
    <w:name w:val="header"/>
    <w:basedOn w:val="Normal"/>
    <w:link w:val="HeaderChar"/>
    <w:uiPriority w:val="99"/>
    <w:pPr>
      <w:suppressLineNumbers/>
      <w:tabs>
        <w:tab w:val="center" w:pos="5103"/>
        <w:tab w:val="right" w:pos="10206"/>
      </w:tabs>
    </w:pPr>
  </w:style>
  <w:style w:type="paragraph" w:customStyle="1" w:styleId="ECVAttachment">
    <w:name w:val="_ECV_Attachment"/>
    <w:basedOn w:val="ECVSectionDetails"/>
    <w:pPr>
      <w:jc w:val="right"/>
    </w:pPr>
    <w:rPr>
      <w:u w:val="single"/>
    </w:rPr>
  </w:style>
  <w:style w:type="paragraph" w:customStyle="1" w:styleId="ECVHeaderFirstPage">
    <w:name w:val="_ECV_HeaderFirstPage"/>
    <w:basedOn w:val="Header"/>
    <w:pPr>
      <w:tabs>
        <w:tab w:val="center" w:pos="2835"/>
      </w:tabs>
      <w:spacing w:line="100" w:lineRule="atLeast"/>
    </w:pPr>
    <w:rPr>
      <w:color w:val="17ACE6"/>
      <w:sz w:val="20"/>
    </w:rPr>
  </w:style>
  <w:style w:type="paragraph" w:customStyle="1" w:styleId="ECVHeaderOtherPage">
    <w:name w:val="_ECV_HeaderOtherPage"/>
    <w:basedOn w:val="ECVHeaderFirstPage"/>
  </w:style>
  <w:style w:type="paragraph" w:customStyle="1" w:styleId="ECVLeftDetails">
    <w:name w:val="_ECV_LeftDetails"/>
    <w:basedOn w:val="ECVLeftHeading"/>
    <w:pPr>
      <w:spacing w:before="23"/>
    </w:pPr>
    <w:rPr>
      <w:caps w:val="0"/>
    </w:rPr>
  </w:style>
  <w:style w:type="paragraph" w:styleId="Footer">
    <w:name w:val="footer"/>
    <w:basedOn w:val="Normal"/>
    <w:link w:val="FooterChar"/>
    <w:uiPriority w:val="99"/>
    <w:pPr>
      <w:suppressLineNumbers/>
      <w:tabs>
        <w:tab w:val="right" w:pos="2835"/>
        <w:tab w:val="left" w:pos="10205"/>
      </w:tabs>
    </w:pPr>
    <w:rPr>
      <w:color w:val="1593CB"/>
    </w:rPr>
  </w:style>
  <w:style w:type="paragraph" w:customStyle="1" w:styleId="ECVLanguageHeading">
    <w:name w:val="_ECV_LanguageHeading"/>
    <w:basedOn w:val="ECVRightColumn"/>
    <w:pPr>
      <w:spacing w:before="0"/>
      <w:jc w:val="center"/>
    </w:pPr>
    <w:rPr>
      <w:caps/>
      <w:color w:val="0E4194"/>
      <w:sz w:val="14"/>
    </w:rPr>
  </w:style>
  <w:style w:type="paragraph" w:customStyle="1" w:styleId="ECVLanguageSubHeading">
    <w:name w:val="_ECV_LanguageSubHeading"/>
    <w:basedOn w:val="ECVLanguageHeading"/>
    <w:pPr>
      <w:spacing w:line="100" w:lineRule="atLeast"/>
    </w:pPr>
    <w:rPr>
      <w:caps w:val="0"/>
      <w:sz w:val="16"/>
    </w:rPr>
  </w:style>
  <w:style w:type="paragraph" w:customStyle="1" w:styleId="ECVLanguageLevel">
    <w:name w:val="_ECV_LanguageLevel"/>
    <w:basedOn w:val="ECVSectionDetails"/>
    <w:pPr>
      <w:jc w:val="center"/>
      <w:textAlignment w:val="center"/>
    </w:pPr>
    <w:rPr>
      <w:caps/>
    </w:rPr>
  </w:style>
  <w:style w:type="paragraph" w:customStyle="1" w:styleId="ECVLanguageCertificate">
    <w:name w:val="_ECV_LanguageCertificate"/>
    <w:basedOn w:val="ECVRightColumn"/>
    <w:pPr>
      <w:spacing w:before="0" w:line="100" w:lineRule="atLeast"/>
      <w:ind w:right="283"/>
      <w:jc w:val="center"/>
    </w:pPr>
    <w:rPr>
      <w:color w:val="3F3A38"/>
    </w:rPr>
  </w:style>
  <w:style w:type="paragraph" w:customStyle="1" w:styleId="ECVLanguageExplanation">
    <w:name w:val="_ECV_LanguageExplanation"/>
    <w:basedOn w:val="Normal"/>
    <w:pPr>
      <w:autoSpaceDE w:val="0"/>
      <w:spacing w:line="100" w:lineRule="atLeast"/>
    </w:pPr>
    <w:rPr>
      <w:color w:val="0E4194"/>
      <w:sz w:val="15"/>
    </w:rPr>
  </w:style>
  <w:style w:type="paragraph" w:customStyle="1" w:styleId="ECVLinks">
    <w:name w:val="_ECV_Links"/>
    <w:basedOn w:val="ECVContactDetails0"/>
    <w:rPr>
      <w:u w:val="single"/>
    </w:rPr>
  </w:style>
  <w:style w:type="paragraph" w:customStyle="1" w:styleId="ECVText">
    <w:name w:val="_ECV_Text"/>
    <w:basedOn w:val="BodyText"/>
  </w:style>
  <w:style w:type="paragraph" w:customStyle="1" w:styleId="ECVBusinessSector">
    <w:name w:val="_ECV_BusinessSector"/>
    <w:basedOn w:val="ECVOrganisationDetails"/>
    <w:pPr>
      <w:spacing w:before="113" w:after="0"/>
    </w:pPr>
  </w:style>
  <w:style w:type="paragraph" w:customStyle="1" w:styleId="ECVLanguageName">
    <w:name w:val="_ECV_LanguageName"/>
    <w:basedOn w:val="ECVLanguageCertificate"/>
    <w:pPr>
      <w:jc w:val="right"/>
    </w:pPr>
    <w:rPr>
      <w:sz w:val="18"/>
    </w:rPr>
  </w:style>
  <w:style w:type="paragraph" w:customStyle="1" w:styleId="ECVPersonalInfoHeading">
    <w:name w:val="_ECV_PersonalInfoHeading"/>
    <w:basedOn w:val="ECVLeftHeading"/>
    <w:pPr>
      <w:spacing w:before="57"/>
    </w:pPr>
  </w:style>
  <w:style w:type="paragraph" w:customStyle="1" w:styleId="ECVOccupationalFieldHeading">
    <w:name w:val="_ECV_OccupationalFieldHeading"/>
    <w:basedOn w:val="ECVLeftHeading"/>
    <w:pPr>
      <w:spacing w:before="57"/>
    </w:pPr>
  </w:style>
  <w:style w:type="paragraph" w:customStyle="1" w:styleId="ECVGenderRow">
    <w:name w:val="_ECV_GenderRow"/>
    <w:basedOn w:val="Normal"/>
    <w:pPr>
      <w:spacing w:before="85"/>
    </w:pPr>
    <w:rPr>
      <w:color w:val="1593CB"/>
    </w:rPr>
  </w:style>
  <w:style w:type="paragraph" w:customStyle="1" w:styleId="ECVCurriculumVitaeNextPages">
    <w:name w:val="_ECV_CurriculumVitae_NextPages"/>
    <w:basedOn w:val="ECV1stPage"/>
    <w:pPr>
      <w:tabs>
        <w:tab w:val="clear" w:pos="10205"/>
        <w:tab w:val="right" w:pos="10350"/>
      </w:tabs>
      <w:spacing w:before="153"/>
      <w:jc w:val="right"/>
    </w:pPr>
  </w:style>
  <w:style w:type="paragraph" w:customStyle="1" w:styleId="ECVBusinessSctionRow">
    <w:name w:val="_ECV_BusinessSctionRow"/>
    <w:basedOn w:val="Normal"/>
  </w:style>
  <w:style w:type="paragraph" w:customStyle="1" w:styleId="ECVBusinessSectorRow">
    <w:name w:val="_ECV_BusinessSectorRow"/>
    <w:basedOn w:val="Normal"/>
  </w:style>
  <w:style w:type="paragraph" w:customStyle="1" w:styleId="ECVBlueBox">
    <w:name w:val="_ECV_BlueBox"/>
    <w:basedOn w:val="ECVNarrowSpacing"/>
    <w:pPr>
      <w:spacing w:before="0"/>
      <w:jc w:val="right"/>
      <w:textAlignment w:val="bottom"/>
    </w:pPr>
    <w:rPr>
      <w:spacing w:val="0"/>
    </w:rPr>
  </w:style>
  <w:style w:type="paragraph" w:customStyle="1" w:styleId="ESP1stPage">
    <w:name w:val="_ESP_1stPage"/>
    <w:basedOn w:val="ECVCurriculumVitaeNextPages"/>
  </w:style>
  <w:style w:type="paragraph" w:customStyle="1" w:styleId="ESPText">
    <w:name w:val="_ESP_Text"/>
    <w:basedOn w:val="ECVText"/>
  </w:style>
  <w:style w:type="paragraph" w:customStyle="1" w:styleId="ESPHeading">
    <w:name w:val="_ESP_Heading"/>
    <w:basedOn w:val="ESPText"/>
    <w:rPr>
      <w:b/>
      <w:bCs/>
      <w:sz w:val="32"/>
      <w:szCs w:val="32"/>
    </w:rPr>
  </w:style>
  <w:style w:type="paragraph" w:customStyle="1" w:styleId="Footerleft">
    <w:name w:val="Footer left"/>
    <w:basedOn w:val="Normal"/>
    <w:pPr>
      <w:suppressLineNumbers/>
      <w:tabs>
        <w:tab w:val="center" w:pos="5188"/>
        <w:tab w:val="right" w:pos="10376"/>
      </w:tabs>
    </w:pPr>
  </w:style>
  <w:style w:type="paragraph" w:customStyle="1" w:styleId="Footerright">
    <w:name w:val="Footer right"/>
    <w:basedOn w:val="Normal"/>
    <w:pPr>
      <w:suppressLineNumbers/>
      <w:tabs>
        <w:tab w:val="center" w:pos="5188"/>
        <w:tab w:val="right" w:pos="10376"/>
      </w:tabs>
    </w:pPr>
  </w:style>
  <w:style w:type="paragraph" w:customStyle="1" w:styleId="ECVRelatedDocumentRow">
    <w:name w:val="_ECV_RelatedDocumentRow"/>
    <w:basedOn w:val="ECVBusinessSectorRow"/>
  </w:style>
  <w:style w:type="paragraph" w:customStyle="1" w:styleId="EuropassSectionDetails">
    <w:name w:val="Europass_SectionDetails"/>
    <w:basedOn w:val="Normal"/>
    <w:pPr>
      <w:suppressLineNumbers/>
      <w:autoSpaceDE w:val="0"/>
      <w:spacing w:before="28" w:after="56" w:line="100" w:lineRule="atLeast"/>
    </w:pPr>
    <w:rPr>
      <w:sz w:val="18"/>
    </w:rPr>
  </w:style>
  <w:style w:type="table" w:styleId="TableGrid">
    <w:name w:val="Table Grid"/>
    <w:basedOn w:val="TableNormal"/>
    <w:uiPriority w:val="59"/>
    <w:rsid w:val="00E14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0698"/>
    <w:rPr>
      <w:rFonts w:ascii="Tahoma" w:hAnsi="Tahoma"/>
      <w:szCs w:val="14"/>
    </w:rPr>
  </w:style>
  <w:style w:type="character" w:customStyle="1" w:styleId="BalloonTextChar">
    <w:name w:val="Balloon Text Char"/>
    <w:basedOn w:val="DefaultParagraphFont"/>
    <w:link w:val="BalloonText"/>
    <w:uiPriority w:val="99"/>
    <w:semiHidden/>
    <w:rsid w:val="00060698"/>
    <w:rPr>
      <w:rFonts w:ascii="Tahoma" w:eastAsia="SimSun" w:hAnsi="Tahoma" w:cs="Mangal"/>
      <w:color w:val="3F3A38"/>
      <w:spacing w:val="-6"/>
      <w:kern w:val="1"/>
      <w:sz w:val="16"/>
      <w:szCs w:val="14"/>
      <w:lang w:val="en-GB" w:eastAsia="hi-IN" w:bidi="hi-IN"/>
    </w:rPr>
  </w:style>
  <w:style w:type="character" w:customStyle="1" w:styleId="Heading3Char">
    <w:name w:val="Heading 3 Char"/>
    <w:basedOn w:val="DefaultParagraphFont"/>
    <w:link w:val="Heading3"/>
    <w:uiPriority w:val="9"/>
    <w:rsid w:val="006906C9"/>
    <w:rPr>
      <w:rFonts w:ascii="Arial" w:hAnsi="Arial" w:cs="Arial"/>
      <w:b/>
      <w:sz w:val="26"/>
    </w:rPr>
  </w:style>
  <w:style w:type="character" w:customStyle="1" w:styleId="Heading4Char">
    <w:name w:val="Heading 4 Char"/>
    <w:basedOn w:val="DefaultParagraphFont"/>
    <w:link w:val="Heading4"/>
    <w:uiPriority w:val="9"/>
    <w:semiHidden/>
    <w:rsid w:val="006906C9"/>
    <w:rPr>
      <w:rFonts w:ascii="Calibri" w:hAnsi="Calibri"/>
      <w:b/>
      <w:bCs/>
      <w:sz w:val="28"/>
      <w:szCs w:val="28"/>
      <w:lang w:val="en-GB"/>
    </w:rPr>
  </w:style>
  <w:style w:type="character" w:customStyle="1" w:styleId="Heading1Char">
    <w:name w:val="Heading 1 Char"/>
    <w:basedOn w:val="DefaultParagraphFont"/>
    <w:link w:val="Heading1"/>
    <w:uiPriority w:val="9"/>
    <w:rsid w:val="006906C9"/>
    <w:rPr>
      <w:rFonts w:ascii="Arial" w:eastAsia="Microsoft YaHei" w:hAnsi="Arial" w:cs="Mangal"/>
      <w:b/>
      <w:bCs/>
      <w:color w:val="3F3A38"/>
      <w:spacing w:val="-6"/>
      <w:kern w:val="1"/>
      <w:sz w:val="32"/>
      <w:szCs w:val="32"/>
      <w:lang w:val="en-GB" w:eastAsia="hi-IN" w:bidi="hi-IN"/>
    </w:rPr>
  </w:style>
  <w:style w:type="character" w:customStyle="1" w:styleId="Heading2Char">
    <w:name w:val="Heading 2 Char"/>
    <w:basedOn w:val="DefaultParagraphFont"/>
    <w:link w:val="Heading2"/>
    <w:uiPriority w:val="9"/>
    <w:rsid w:val="006906C9"/>
    <w:rPr>
      <w:rFonts w:ascii="Arial" w:eastAsia="Microsoft YaHei" w:hAnsi="Arial" w:cs="Mangal"/>
      <w:b/>
      <w:bCs/>
      <w:i/>
      <w:iCs/>
      <w:color w:val="3F3A38"/>
      <w:spacing w:val="-6"/>
      <w:kern w:val="1"/>
      <w:sz w:val="28"/>
      <w:szCs w:val="28"/>
      <w:lang w:val="en-GB" w:eastAsia="hi-IN" w:bidi="hi-IN"/>
    </w:rPr>
  </w:style>
  <w:style w:type="character" w:customStyle="1" w:styleId="BodyTextChar">
    <w:name w:val="Body Text Char"/>
    <w:basedOn w:val="DefaultParagraphFont"/>
    <w:link w:val="BodyText"/>
    <w:rsid w:val="006906C9"/>
    <w:rPr>
      <w:rFonts w:ascii="Arial" w:eastAsia="SimSun" w:hAnsi="Arial" w:cs="Mangal"/>
      <w:color w:val="3F3A38"/>
      <w:spacing w:val="-6"/>
      <w:kern w:val="1"/>
      <w:sz w:val="16"/>
      <w:szCs w:val="24"/>
      <w:lang w:val="en-GB" w:eastAsia="hi-IN" w:bidi="hi-IN"/>
    </w:rPr>
  </w:style>
  <w:style w:type="paragraph" w:styleId="BodyText2">
    <w:name w:val="Body Text 2"/>
    <w:basedOn w:val="Normal"/>
    <w:link w:val="BodyText2Char"/>
    <w:rsid w:val="006906C9"/>
    <w:pPr>
      <w:widowControl/>
      <w:tabs>
        <w:tab w:val="left" w:pos="1440"/>
        <w:tab w:val="left" w:pos="6192"/>
        <w:tab w:val="left" w:pos="8784"/>
      </w:tabs>
      <w:suppressAutoHyphens w:val="0"/>
      <w:ind w:right="-278"/>
      <w:jc w:val="both"/>
    </w:pPr>
    <w:rPr>
      <w:rFonts w:ascii="Times New Roman" w:eastAsia="Times New Roman" w:hAnsi="Times New Roman" w:cs="Times New Roman"/>
      <w:color w:val="auto"/>
      <w:spacing w:val="0"/>
      <w:kern w:val="0"/>
      <w:sz w:val="26"/>
      <w:szCs w:val="20"/>
      <w:lang w:eastAsia="it-IT" w:bidi="ar-SA"/>
    </w:rPr>
  </w:style>
  <w:style w:type="character" w:customStyle="1" w:styleId="BodyText2Char">
    <w:name w:val="Body Text 2 Char"/>
    <w:basedOn w:val="DefaultParagraphFont"/>
    <w:link w:val="BodyText2"/>
    <w:rsid w:val="006906C9"/>
    <w:rPr>
      <w:sz w:val="26"/>
      <w:lang w:val="en-GB"/>
    </w:rPr>
  </w:style>
  <w:style w:type="paragraph" w:customStyle="1" w:styleId="TimesText">
    <w:name w:val="Times_Text"/>
    <w:basedOn w:val="Normal"/>
    <w:rsid w:val="006906C9"/>
    <w:pPr>
      <w:tabs>
        <w:tab w:val="left" w:pos="284"/>
      </w:tabs>
      <w:suppressAutoHyphens w:val="0"/>
      <w:autoSpaceDE w:val="0"/>
      <w:autoSpaceDN w:val="0"/>
      <w:adjustRightInd w:val="0"/>
    </w:pPr>
    <w:rPr>
      <w:rFonts w:ascii="Times New Roman" w:eastAsia="Times New Roman" w:hAnsi="Times New Roman" w:cs="Times New Roman"/>
      <w:color w:val="auto"/>
      <w:spacing w:val="0"/>
      <w:kern w:val="0"/>
      <w:sz w:val="24"/>
      <w:lang w:val="en-US" w:eastAsia="ja-JP" w:bidi="ar-SA"/>
    </w:rPr>
  </w:style>
  <w:style w:type="character" w:customStyle="1" w:styleId="smaltxt1">
    <w:name w:val="smaltxt1"/>
    <w:basedOn w:val="DefaultParagraphFont"/>
    <w:rsid w:val="006906C9"/>
    <w:rPr>
      <w:rFonts w:ascii="Arial" w:hAnsi="Arial" w:cs="Arial" w:hint="default"/>
      <w:color w:val="000000"/>
      <w:sz w:val="15"/>
      <w:szCs w:val="15"/>
    </w:rPr>
  </w:style>
  <w:style w:type="character" w:customStyle="1" w:styleId="title11">
    <w:name w:val="title11"/>
    <w:basedOn w:val="DefaultParagraphFont"/>
    <w:rsid w:val="006906C9"/>
    <w:rPr>
      <w:rFonts w:ascii="Arial" w:hAnsi="Arial" w:cs="Arial" w:hint="default"/>
      <w:b/>
      <w:bCs/>
      <w:color w:val="754E27"/>
      <w:sz w:val="24"/>
      <w:szCs w:val="24"/>
    </w:rPr>
  </w:style>
  <w:style w:type="character" w:customStyle="1" w:styleId="title31">
    <w:name w:val="title31"/>
    <w:basedOn w:val="DefaultParagraphFont"/>
    <w:rsid w:val="006906C9"/>
    <w:rPr>
      <w:rFonts w:ascii="Arial" w:hAnsi="Arial" w:cs="Arial" w:hint="default"/>
      <w:b/>
      <w:bCs/>
      <w:color w:val="754E27"/>
      <w:sz w:val="18"/>
      <w:szCs w:val="18"/>
    </w:rPr>
  </w:style>
  <w:style w:type="character" w:styleId="Strong">
    <w:name w:val="Strong"/>
    <w:basedOn w:val="DefaultParagraphFont"/>
    <w:uiPriority w:val="22"/>
    <w:qFormat/>
    <w:rsid w:val="006906C9"/>
    <w:rPr>
      <w:b/>
      <w:bCs/>
    </w:rPr>
  </w:style>
  <w:style w:type="character" w:customStyle="1" w:styleId="eudoraheader">
    <w:name w:val="eudoraheader"/>
    <w:basedOn w:val="DefaultParagraphFont"/>
    <w:rsid w:val="006906C9"/>
  </w:style>
  <w:style w:type="paragraph" w:styleId="HTMLPreformatted">
    <w:name w:val="HTML Preformatted"/>
    <w:basedOn w:val="Normal"/>
    <w:link w:val="HTMLPreformattedChar"/>
    <w:uiPriority w:val="99"/>
    <w:rsid w:val="006906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color w:val="000000"/>
      <w:spacing w:val="0"/>
      <w:kern w:val="0"/>
      <w:sz w:val="20"/>
      <w:szCs w:val="20"/>
      <w:lang w:val="it-IT" w:eastAsia="it-IT" w:bidi="ar-SA"/>
    </w:rPr>
  </w:style>
  <w:style w:type="character" w:customStyle="1" w:styleId="HTMLPreformattedChar">
    <w:name w:val="HTML Preformatted Char"/>
    <w:basedOn w:val="DefaultParagraphFont"/>
    <w:link w:val="HTMLPreformatted"/>
    <w:uiPriority w:val="99"/>
    <w:rsid w:val="006906C9"/>
    <w:rPr>
      <w:rFonts w:ascii="Arial Unicode MS" w:eastAsia="Arial Unicode MS" w:hAnsi="Arial Unicode MS" w:cs="Arial Unicode MS"/>
      <w:color w:val="000000"/>
    </w:rPr>
  </w:style>
  <w:style w:type="paragraph" w:styleId="NormalWeb">
    <w:name w:val="Normal (Web)"/>
    <w:basedOn w:val="Normal"/>
    <w:uiPriority w:val="99"/>
    <w:unhideWhenUsed/>
    <w:rsid w:val="006906C9"/>
    <w:pPr>
      <w:widowControl/>
      <w:suppressAutoHyphens w:val="0"/>
      <w:spacing w:before="100" w:beforeAutospacing="1" w:after="100" w:afterAutospacing="1"/>
    </w:pPr>
    <w:rPr>
      <w:rFonts w:ascii="Times New Roman" w:eastAsia="Times New Roman" w:hAnsi="Times New Roman" w:cs="Times New Roman"/>
      <w:color w:val="auto"/>
      <w:spacing w:val="0"/>
      <w:kern w:val="0"/>
      <w:sz w:val="24"/>
      <w:lang w:val="en-US" w:eastAsia="en-US" w:bidi="ar-SA"/>
    </w:rPr>
  </w:style>
  <w:style w:type="character" w:styleId="Emphasis">
    <w:name w:val="Emphasis"/>
    <w:basedOn w:val="DefaultParagraphFont"/>
    <w:uiPriority w:val="20"/>
    <w:qFormat/>
    <w:rsid w:val="006906C9"/>
    <w:rPr>
      <w:i/>
      <w:iCs/>
    </w:rPr>
  </w:style>
  <w:style w:type="paragraph" w:styleId="ListParagraph">
    <w:name w:val="List Paragraph"/>
    <w:basedOn w:val="Normal"/>
    <w:uiPriority w:val="34"/>
    <w:qFormat/>
    <w:rsid w:val="006906C9"/>
    <w:pPr>
      <w:widowControl/>
      <w:suppressAutoHyphens w:val="0"/>
      <w:ind w:left="720"/>
      <w:contextualSpacing/>
    </w:pPr>
    <w:rPr>
      <w:rFonts w:ascii="Courier" w:eastAsia="Times New Roman" w:hAnsi="Courier" w:cs="Times New Roman"/>
      <w:color w:val="auto"/>
      <w:spacing w:val="0"/>
      <w:kern w:val="0"/>
      <w:sz w:val="20"/>
      <w:szCs w:val="20"/>
      <w:lang w:eastAsia="it-IT" w:bidi="ar-SA"/>
    </w:rPr>
  </w:style>
  <w:style w:type="paragraph" w:customStyle="1" w:styleId="Title1">
    <w:name w:val="Title1"/>
    <w:basedOn w:val="Normal"/>
    <w:rsid w:val="006906C9"/>
    <w:pPr>
      <w:widowControl/>
      <w:suppressAutoHyphens w:val="0"/>
      <w:spacing w:before="100" w:beforeAutospacing="1" w:after="100" w:afterAutospacing="1"/>
    </w:pPr>
    <w:rPr>
      <w:rFonts w:ascii="Times New Roman" w:eastAsia="Times New Roman" w:hAnsi="Times New Roman" w:cs="Times New Roman"/>
      <w:color w:val="auto"/>
      <w:spacing w:val="0"/>
      <w:kern w:val="0"/>
      <w:sz w:val="24"/>
      <w:lang w:val="it-IT" w:eastAsia="it-IT" w:bidi="ar-SA"/>
    </w:rPr>
  </w:style>
  <w:style w:type="character" w:customStyle="1" w:styleId="linkconferences">
    <w:name w:val="link_conferences"/>
    <w:basedOn w:val="DefaultParagraphFont"/>
    <w:rsid w:val="006906C9"/>
  </w:style>
  <w:style w:type="character" w:customStyle="1" w:styleId="st">
    <w:name w:val="st"/>
    <w:basedOn w:val="DefaultParagraphFont"/>
    <w:rsid w:val="006906C9"/>
  </w:style>
  <w:style w:type="character" w:customStyle="1" w:styleId="HeaderChar">
    <w:name w:val="Header Char"/>
    <w:basedOn w:val="DefaultParagraphFont"/>
    <w:link w:val="Header"/>
    <w:uiPriority w:val="99"/>
    <w:rsid w:val="006906C9"/>
    <w:rPr>
      <w:rFonts w:ascii="Arial" w:eastAsia="SimSun" w:hAnsi="Arial" w:cs="Mangal"/>
      <w:color w:val="3F3A38"/>
      <w:spacing w:val="-6"/>
      <w:kern w:val="1"/>
      <w:sz w:val="16"/>
      <w:szCs w:val="24"/>
      <w:lang w:val="en-GB" w:eastAsia="hi-IN" w:bidi="hi-IN"/>
    </w:rPr>
  </w:style>
  <w:style w:type="character" w:customStyle="1" w:styleId="FooterChar">
    <w:name w:val="Footer Char"/>
    <w:basedOn w:val="DefaultParagraphFont"/>
    <w:link w:val="Footer"/>
    <w:uiPriority w:val="99"/>
    <w:rsid w:val="006906C9"/>
    <w:rPr>
      <w:rFonts w:ascii="Arial" w:eastAsia="SimSun" w:hAnsi="Arial" w:cs="Mangal"/>
      <w:color w:val="1593CB"/>
      <w:spacing w:val="-6"/>
      <w:kern w:val="1"/>
      <w:sz w:val="16"/>
      <w:szCs w:val="24"/>
      <w:lang w:val="en-GB" w:eastAsia="hi-IN" w:bidi="hi-IN"/>
    </w:rPr>
  </w:style>
  <w:style w:type="character" w:customStyle="1" w:styleId="cit">
    <w:name w:val="cit"/>
    <w:basedOn w:val="DefaultParagraphFont"/>
    <w:rsid w:val="006906C9"/>
  </w:style>
  <w:style w:type="character" w:customStyle="1" w:styleId="docsum-journal-citation">
    <w:name w:val="docsum-journal-citation"/>
    <w:basedOn w:val="DefaultParagraphFont"/>
    <w:rsid w:val="006906C9"/>
  </w:style>
  <w:style w:type="character" w:customStyle="1" w:styleId="cit-year-info">
    <w:name w:val="cit-year-info"/>
    <w:basedOn w:val="DefaultParagraphFont"/>
    <w:rsid w:val="006906C9"/>
  </w:style>
  <w:style w:type="character" w:styleId="CommentReference">
    <w:name w:val="annotation reference"/>
    <w:basedOn w:val="DefaultParagraphFont"/>
    <w:uiPriority w:val="99"/>
    <w:semiHidden/>
    <w:unhideWhenUsed/>
    <w:rsid w:val="00E4247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750260">
      <w:bodyDiv w:val="1"/>
      <w:marLeft w:val="0"/>
      <w:marRight w:val="0"/>
      <w:marTop w:val="0"/>
      <w:marBottom w:val="0"/>
      <w:divBdr>
        <w:top w:val="none" w:sz="0" w:space="0" w:color="auto"/>
        <w:left w:val="none" w:sz="0" w:space="0" w:color="auto"/>
        <w:bottom w:val="none" w:sz="0" w:space="0" w:color="auto"/>
        <w:right w:val="none" w:sz="0" w:space="0" w:color="auto"/>
      </w:divBdr>
    </w:div>
    <w:div w:id="155892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apps.webofknowledge.com/OutboundService.do?SID=E31hdqKlvhwAoAxJlRz&amp;mode=rrcAuthorRecordService&amp;action=go&amp;product=WOS&amp;lang=en_US&amp;daisIds=31730147" TargetMode="External"/><Relationship Id="rId26" Type="http://schemas.openxmlformats.org/officeDocument/2006/relationships/hyperlink" Target="https://apps.webofknowledge.com/OutboundService.do?SID=E31hdqKlvhwAoAxJlRz&amp;mode=rrcAuthorRecordService&amp;action=go&amp;product=WOS&amp;lang=en_US&amp;daisIds=4741363"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apps.webofknowledge.com/OutboundService.do?SID=E31hdqKlvhwAoAxJlRz&amp;mode=rrcAuthorRecordService&amp;action=go&amp;product=WOS&amp;lang=en_US&amp;daisIds=42570257"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apps.webofknowledge.com/OutboundService.do?SID=E31hdqKlvhwAoAxJlRz&amp;mode=rrcAuthorRecordService&amp;action=go&amp;product=WOS&amp;lang=en_US&amp;daisIds=42572782" TargetMode="External"/><Relationship Id="rId33" Type="http://schemas.openxmlformats.org/officeDocument/2006/relationships/hyperlink" Target="https://doi.org/10.1016/j.jmb.2021.166924"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apps.webofknowledge.com/OutboundService.do?SID=E31hdqKlvhwAoAxJlRz&amp;mode=rrcAuthorRecordService&amp;action=go&amp;product=WOS&amp;lang=en_US&amp;daisIds=1044943" TargetMode="External"/><Relationship Id="rId29" Type="http://schemas.openxmlformats.org/officeDocument/2006/relationships/hyperlink" Target="https://apps.webofknowledge.com/OutboundService.do?SID=E31hdqKlvhwAoAxJlRz&amp;mode=rrcAuthorRecordService&amp;action=go&amp;product=WOS&amp;lang=en_US&amp;daisIds=1082863"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apps.webofknowledge.com/OutboundService.do?SID=E31hdqKlvhwAoAxJlRz&amp;mode=rrcAuthorRecordService&amp;action=go&amp;product=WOS&amp;lang=en_US&amp;daisIds=1036499" TargetMode="External"/><Relationship Id="rId32" Type="http://schemas.openxmlformats.org/officeDocument/2006/relationships/hyperlink" Target="https://apps.webofknowledge.com/OutboundService.do?SID=E31hdqKlvhwAoAxJlRz&amp;mode=rrcAuthorRecordService&amp;action=go&amp;product=WOS&amp;lang=en_US&amp;daisIds=42574839"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apps.webofknowledge.com/OutboundService.do?SID=E31hdqKlvhwAoAxJlRz&amp;mode=rrcAuthorRecordService&amp;action=go&amp;product=WOS&amp;lang=en_US&amp;daisIds=36137715" TargetMode="External"/><Relationship Id="rId28" Type="http://schemas.openxmlformats.org/officeDocument/2006/relationships/hyperlink" Target="https://apps.webofknowledge.com/OutboundService.do?SID=E31hdqKlvhwAoAxJlRz&amp;mode=rrcAuthorRecordService&amp;action=go&amp;product=WOS&amp;lang=en_US&amp;daisIds=556880"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apps.webofknowledge.com/OutboundService.do?SID=E31hdqKlvhwAoAxJlRz&amp;mode=rrcAuthorRecordService&amp;action=go&amp;product=WOS&amp;lang=en_US&amp;daisIds=40409800" TargetMode="External"/><Relationship Id="rId31" Type="http://schemas.openxmlformats.org/officeDocument/2006/relationships/hyperlink" Target="https://apps.webofknowledge.com/OutboundService.do?SID=E31hdqKlvhwAoAxJlRz&amp;mode=rrcAuthorRecordService&amp;action=go&amp;product=WOS&amp;lang=en_US&amp;daisIds=3700916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apps.webofknowledge.com/OutboundService.do?SID=E31hdqKlvhwAoAxJlRz&amp;mode=rrcAuthorRecordService&amp;action=go&amp;product=WOS&amp;lang=en_US&amp;daisIds=42574801" TargetMode="External"/><Relationship Id="rId27" Type="http://schemas.openxmlformats.org/officeDocument/2006/relationships/hyperlink" Target="https://apps.webofknowledge.com/OutboundService.do?SID=E31hdqKlvhwAoAxJlRz&amp;mode=rrcAuthorRecordService&amp;action=go&amp;product=WOS&amp;lang=en_US&amp;daisIds=4017911" TargetMode="External"/><Relationship Id="rId30" Type="http://schemas.openxmlformats.org/officeDocument/2006/relationships/hyperlink" Target="https://apps.webofknowledge.com/OutboundService.do?SID=E31hdqKlvhwAoAxJlRz&amp;mode=rrcAuthorRecordService&amp;action=go&amp;product=WOS&amp;lang=en_US&amp;daisIds=31165"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F71E54A381AB4782E09184DDFF68BA" ma:contentTypeVersion="9" ma:contentTypeDescription="Create a new document." ma:contentTypeScope="" ma:versionID="ac2ee52b59c1576937a6575bc5ddaa89">
  <xsd:schema xmlns:xsd="http://www.w3.org/2001/XMLSchema" xmlns:xs="http://www.w3.org/2001/XMLSchema" xmlns:p="http://schemas.microsoft.com/office/2006/metadata/properties" xmlns:ns2="6dc87bd0-df47-4b85-836d-fa60d6a76eaa" xmlns:ns3="e8524c2f-6f24-4ac5-beff-180072b76bc1" targetNamespace="http://schemas.microsoft.com/office/2006/metadata/properties" ma:root="true" ma:fieldsID="040c1ead22deb0e866685a414f2974ce" ns2:_="" ns3:_="">
    <xsd:import namespace="6dc87bd0-df47-4b85-836d-fa60d6a76eaa"/>
    <xsd:import namespace="e8524c2f-6f24-4ac5-beff-180072b76b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87bd0-df47-4b85-836d-fa60d6a76e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524c2f-6f24-4ac5-beff-180072b76b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8524c2f-6f24-4ac5-beff-180072b76bc1">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42758-BE1A-43A3-9575-1F51C20DE38A}">
  <ds:schemaRefs>
    <ds:schemaRef ds:uri="http://schemas.microsoft.com/sharepoint/v3/contenttype/forms"/>
  </ds:schemaRefs>
</ds:datastoreItem>
</file>

<file path=customXml/itemProps2.xml><?xml version="1.0" encoding="utf-8"?>
<ds:datastoreItem xmlns:ds="http://schemas.openxmlformats.org/officeDocument/2006/customXml" ds:itemID="{6C64638F-C45C-4B60-903D-8E7118155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c87bd0-df47-4b85-836d-fa60d6a76eaa"/>
    <ds:schemaRef ds:uri="e8524c2f-6f24-4ac5-beff-180072b76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33A6AA-7A44-483C-9452-5EBFF14BD8CA}">
  <ds:schemaRefs>
    <ds:schemaRef ds:uri="http://schemas.microsoft.com/office/2006/metadata/properties"/>
    <ds:schemaRef ds:uri="http://schemas.microsoft.com/office/infopath/2007/PartnerControls"/>
    <ds:schemaRef ds:uri="e8524c2f-6f24-4ac5-beff-180072b76bc1"/>
  </ds:schemaRefs>
</ds:datastoreItem>
</file>

<file path=customXml/itemProps4.xml><?xml version="1.0" encoding="utf-8"?>
<ds:datastoreItem xmlns:ds="http://schemas.openxmlformats.org/officeDocument/2006/customXml" ds:itemID="{9C2F6A0A-9513-46AC-BAC1-A26EEC7CB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19369</Words>
  <Characters>110406</Characters>
  <Application>Microsoft Office Word</Application>
  <DocSecurity>0</DocSecurity>
  <Lines>920</Lines>
  <Paragraphs>259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Europass CV</vt:lpstr>
      <vt:lpstr>Europass CV</vt:lpstr>
    </vt:vector>
  </TitlesOfParts>
  <Company>kkostas</Company>
  <LinksUpToDate>false</LinksUpToDate>
  <CharactersWithSpaces>129516</CharactersWithSpaces>
  <SharedDoc>false</SharedDoc>
  <HLinks>
    <vt:vector size="12" baseType="variant">
      <vt:variant>
        <vt:i4>7209080</vt:i4>
      </vt:variant>
      <vt:variant>
        <vt:i4>3</vt:i4>
      </vt:variant>
      <vt:variant>
        <vt:i4>0</vt:i4>
      </vt:variant>
      <vt:variant>
        <vt:i4>5</vt:i4>
      </vt:variant>
      <vt:variant>
        <vt:lpwstr>http://europass.cedefop.europa.eu/en/resources/digital-competences</vt:lpwstr>
      </vt:variant>
      <vt:variant>
        <vt:lpwstr/>
      </vt:variant>
      <vt:variant>
        <vt:i4>917518</vt:i4>
      </vt:variant>
      <vt:variant>
        <vt:i4>0</vt:i4>
      </vt:variant>
      <vt:variant>
        <vt:i4>0</vt:i4>
      </vt:variant>
      <vt:variant>
        <vt:i4>5</vt:i4>
      </vt:variant>
      <vt:variant>
        <vt:lpwstr>http://europass.cedefop.europa.eu/en/resources/european-language-levels-cefr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CV</dc:title>
  <dc:subject>Europass CV</dc:subject>
  <dc:creator>Samuela Berardis</dc:creator>
  <cp:keywords>Europass, CV, Cedefop</cp:keywords>
  <dc:description>Europass CV</dc:description>
  <cp:lastModifiedBy>Lucia Banci</cp:lastModifiedBy>
  <cp:revision>3</cp:revision>
  <cp:lastPrinted>1900-12-31T23:00:00Z</cp:lastPrinted>
  <dcterms:created xsi:type="dcterms:W3CDTF">2022-02-16T11:22:00Z</dcterms:created>
  <dcterms:modified xsi:type="dcterms:W3CDTF">2022-03-18T10:37:00Z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Cedefop Europass Team</vt:lpwstr>
  </property>
  <property fmtid="{D5CDD505-2E9C-101B-9397-08002B2CF9AE}" pid="3" name="Owner">
    <vt:lpwstr>Cedefop Europass Team</vt:lpwstr>
  </property>
  <property fmtid="{D5CDD505-2E9C-101B-9397-08002B2CF9AE}" pid="4" name="ContentTypeId">
    <vt:lpwstr>0x0101009CF71E54A381AB4782E09184DDFF68BA</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