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2833"/>
        <w:gridCol w:w="854"/>
        <w:gridCol w:w="3968"/>
      </w:tblGrid>
      <w:tr w:rsidR="00566692" w:rsidRPr="0029586A" w14:paraId="7AC2DE06" w14:textId="77777777" w:rsidTr="0059788F">
        <w:trPr>
          <w:cantSplit/>
          <w:trHeight w:hRule="exact" w:val="425"/>
        </w:trPr>
        <w:tc>
          <w:tcPr>
            <w:tcW w:w="2834" w:type="dxa"/>
            <w:vMerge w:val="restart"/>
          </w:tcPr>
          <w:p w14:paraId="792472EB" w14:textId="77777777" w:rsidR="00566692" w:rsidRPr="0029586A" w:rsidRDefault="00566692">
            <w:pPr>
              <w:pStyle w:val="CVHeading3"/>
              <w:rPr>
                <w:sz w:val="24"/>
                <w:szCs w:val="24"/>
                <w:lang w:val="en-GB"/>
              </w:rPr>
            </w:pPr>
            <w:r w:rsidRPr="0029586A">
              <w:rPr>
                <w:sz w:val="24"/>
                <w:szCs w:val="24"/>
                <w:lang w:val="en-GB"/>
              </w:rPr>
              <w:t xml:space="preserve"> </w:t>
            </w:r>
          </w:p>
          <w:p w14:paraId="0659930B" w14:textId="77777777" w:rsidR="00566692" w:rsidRPr="0029586A" w:rsidRDefault="00566692">
            <w:pPr>
              <w:pStyle w:val="CVNormal"/>
              <w:rPr>
                <w:sz w:val="24"/>
                <w:szCs w:val="24"/>
                <w:lang w:val="en-GB"/>
              </w:rPr>
            </w:pPr>
          </w:p>
        </w:tc>
        <w:tc>
          <w:tcPr>
            <w:tcW w:w="283" w:type="dxa"/>
          </w:tcPr>
          <w:p w14:paraId="356AAF3D" w14:textId="77777777" w:rsidR="00566692" w:rsidRPr="0029586A" w:rsidRDefault="00566692">
            <w:pPr>
              <w:pStyle w:val="CVNormal"/>
              <w:rPr>
                <w:sz w:val="24"/>
                <w:szCs w:val="24"/>
                <w:lang w:val="en-GB"/>
              </w:rPr>
            </w:pPr>
          </w:p>
        </w:tc>
        <w:tc>
          <w:tcPr>
            <w:tcW w:w="7655" w:type="dxa"/>
            <w:gridSpan w:val="3"/>
            <w:vMerge w:val="restart"/>
          </w:tcPr>
          <w:p w14:paraId="58D1915F" w14:textId="77777777" w:rsidR="00566692" w:rsidRPr="0029586A" w:rsidRDefault="00566692">
            <w:pPr>
              <w:pStyle w:val="CVNormal"/>
              <w:rPr>
                <w:sz w:val="24"/>
                <w:szCs w:val="24"/>
                <w:lang w:val="en-GB"/>
              </w:rPr>
            </w:pPr>
          </w:p>
        </w:tc>
      </w:tr>
      <w:tr w:rsidR="00566692" w:rsidRPr="0029586A" w14:paraId="52675451" w14:textId="77777777" w:rsidTr="0059788F">
        <w:trPr>
          <w:cantSplit/>
          <w:trHeight w:hRule="exact" w:val="425"/>
        </w:trPr>
        <w:tc>
          <w:tcPr>
            <w:tcW w:w="2834" w:type="dxa"/>
            <w:vMerge/>
          </w:tcPr>
          <w:p w14:paraId="20CC7754" w14:textId="77777777" w:rsidR="00566692" w:rsidRPr="0029586A" w:rsidRDefault="00566692">
            <w:pPr>
              <w:rPr>
                <w:sz w:val="24"/>
                <w:szCs w:val="24"/>
                <w:lang w:val="en-GB"/>
              </w:rPr>
            </w:pPr>
          </w:p>
        </w:tc>
        <w:tc>
          <w:tcPr>
            <w:tcW w:w="283" w:type="dxa"/>
            <w:tcBorders>
              <w:top w:val="single" w:sz="1" w:space="0" w:color="000000"/>
              <w:right w:val="single" w:sz="1" w:space="0" w:color="000000"/>
            </w:tcBorders>
          </w:tcPr>
          <w:p w14:paraId="5F0AA1C3" w14:textId="77777777" w:rsidR="00566692" w:rsidRPr="0029586A" w:rsidRDefault="00566692">
            <w:pPr>
              <w:pStyle w:val="CVNormal"/>
              <w:rPr>
                <w:sz w:val="24"/>
                <w:szCs w:val="24"/>
                <w:lang w:val="en-GB"/>
              </w:rPr>
            </w:pPr>
          </w:p>
        </w:tc>
        <w:tc>
          <w:tcPr>
            <w:tcW w:w="7655" w:type="dxa"/>
            <w:gridSpan w:val="3"/>
            <w:vMerge/>
          </w:tcPr>
          <w:p w14:paraId="35ECA449" w14:textId="77777777" w:rsidR="00566692" w:rsidRPr="0029586A" w:rsidRDefault="00566692">
            <w:pPr>
              <w:rPr>
                <w:sz w:val="24"/>
                <w:szCs w:val="24"/>
                <w:lang w:val="en-GB"/>
              </w:rPr>
            </w:pPr>
          </w:p>
        </w:tc>
      </w:tr>
      <w:tr w:rsidR="00566692" w:rsidRPr="0029586A" w14:paraId="0FCBF83B" w14:textId="77777777" w:rsidTr="0059788F">
        <w:trPr>
          <w:cantSplit/>
        </w:trPr>
        <w:tc>
          <w:tcPr>
            <w:tcW w:w="3117" w:type="dxa"/>
            <w:gridSpan w:val="2"/>
            <w:tcBorders>
              <w:right w:val="single" w:sz="1" w:space="0" w:color="000000"/>
            </w:tcBorders>
          </w:tcPr>
          <w:p w14:paraId="611A926C" w14:textId="583222BB" w:rsidR="00566692" w:rsidRPr="0029586A" w:rsidRDefault="00566692" w:rsidP="00266948">
            <w:pPr>
              <w:pStyle w:val="CVTitle"/>
              <w:ind w:left="0"/>
              <w:jc w:val="left"/>
              <w:rPr>
                <w:sz w:val="24"/>
                <w:szCs w:val="24"/>
                <w:lang w:val="en-GB"/>
              </w:rPr>
            </w:pPr>
            <w:r w:rsidRPr="0029586A">
              <w:rPr>
                <w:sz w:val="24"/>
                <w:szCs w:val="24"/>
                <w:lang w:val="en-GB"/>
              </w:rPr>
              <w:t>Curriculum Vitae</w:t>
            </w:r>
            <w:r w:rsidR="00BA32E3">
              <w:rPr>
                <w:sz w:val="24"/>
                <w:szCs w:val="24"/>
                <w:lang w:val="en-GB"/>
              </w:rPr>
              <w:t xml:space="preserve"> Formato Europen</w:t>
            </w:r>
          </w:p>
        </w:tc>
        <w:tc>
          <w:tcPr>
            <w:tcW w:w="7655" w:type="dxa"/>
            <w:gridSpan w:val="3"/>
          </w:tcPr>
          <w:p w14:paraId="537021C2" w14:textId="71B93FBE" w:rsidR="00566692" w:rsidRPr="0029586A" w:rsidRDefault="00C20B8C" w:rsidP="00C20B8C">
            <w:pPr>
              <w:pStyle w:val="CVNormal"/>
              <w:rPr>
                <w:sz w:val="24"/>
                <w:szCs w:val="24"/>
                <w:lang w:val="en-GB"/>
              </w:rPr>
            </w:pPr>
            <w:r w:rsidRPr="0029586A">
              <w:rPr>
                <w:sz w:val="24"/>
                <w:szCs w:val="24"/>
                <w:lang w:val="en-GB"/>
              </w:rPr>
              <w:t xml:space="preserve"> </w:t>
            </w:r>
          </w:p>
        </w:tc>
      </w:tr>
      <w:tr w:rsidR="00566692" w:rsidRPr="0029586A" w14:paraId="1D856A89" w14:textId="77777777" w:rsidTr="0059788F">
        <w:trPr>
          <w:cantSplit/>
        </w:trPr>
        <w:tc>
          <w:tcPr>
            <w:tcW w:w="3117" w:type="dxa"/>
            <w:gridSpan w:val="2"/>
            <w:tcBorders>
              <w:right w:val="single" w:sz="1" w:space="0" w:color="000000"/>
            </w:tcBorders>
          </w:tcPr>
          <w:p w14:paraId="1EFEA05D" w14:textId="77777777" w:rsidR="00566692" w:rsidRPr="0029586A" w:rsidRDefault="00566692">
            <w:pPr>
              <w:pStyle w:val="CVSpacer"/>
              <w:rPr>
                <w:sz w:val="24"/>
                <w:szCs w:val="24"/>
                <w:lang w:val="en-GB"/>
              </w:rPr>
            </w:pPr>
          </w:p>
        </w:tc>
        <w:tc>
          <w:tcPr>
            <w:tcW w:w="7655" w:type="dxa"/>
            <w:gridSpan w:val="3"/>
          </w:tcPr>
          <w:p w14:paraId="295ADAB7" w14:textId="77777777" w:rsidR="00566692" w:rsidRPr="0029586A" w:rsidRDefault="00566692">
            <w:pPr>
              <w:pStyle w:val="CVSpacer"/>
              <w:rPr>
                <w:sz w:val="24"/>
                <w:szCs w:val="24"/>
                <w:lang w:val="en-GB"/>
              </w:rPr>
            </w:pPr>
          </w:p>
        </w:tc>
      </w:tr>
      <w:tr w:rsidR="00566692" w:rsidRPr="0029586A" w14:paraId="5484FFE4" w14:textId="77777777" w:rsidTr="0059788F">
        <w:trPr>
          <w:cantSplit/>
        </w:trPr>
        <w:tc>
          <w:tcPr>
            <w:tcW w:w="3117" w:type="dxa"/>
            <w:gridSpan w:val="2"/>
            <w:tcBorders>
              <w:right w:val="single" w:sz="1" w:space="0" w:color="000000"/>
            </w:tcBorders>
          </w:tcPr>
          <w:p w14:paraId="2254CB42" w14:textId="77777777" w:rsidR="00566692" w:rsidRPr="0029586A" w:rsidRDefault="00566692">
            <w:pPr>
              <w:pStyle w:val="CVHeading1"/>
              <w:spacing w:before="0"/>
              <w:rPr>
                <w:szCs w:val="24"/>
                <w:lang w:val="en-GB"/>
              </w:rPr>
            </w:pPr>
            <w:r w:rsidRPr="0029586A">
              <w:rPr>
                <w:szCs w:val="24"/>
                <w:lang w:val="en-GB"/>
              </w:rPr>
              <w:t>Personal information</w:t>
            </w:r>
          </w:p>
        </w:tc>
        <w:tc>
          <w:tcPr>
            <w:tcW w:w="7655" w:type="dxa"/>
            <w:gridSpan w:val="3"/>
          </w:tcPr>
          <w:p w14:paraId="2A067360" w14:textId="77777777" w:rsidR="00566692" w:rsidRPr="0029586A" w:rsidRDefault="00566692">
            <w:pPr>
              <w:pStyle w:val="CVNormal"/>
              <w:rPr>
                <w:sz w:val="24"/>
                <w:szCs w:val="24"/>
                <w:lang w:val="en-GB"/>
              </w:rPr>
            </w:pPr>
          </w:p>
        </w:tc>
      </w:tr>
      <w:tr w:rsidR="00566692" w:rsidRPr="0029586A" w14:paraId="634E4BD5" w14:textId="77777777" w:rsidTr="0059788F">
        <w:trPr>
          <w:cantSplit/>
        </w:trPr>
        <w:tc>
          <w:tcPr>
            <w:tcW w:w="3117" w:type="dxa"/>
            <w:gridSpan w:val="2"/>
            <w:tcBorders>
              <w:right w:val="single" w:sz="1" w:space="0" w:color="000000"/>
            </w:tcBorders>
          </w:tcPr>
          <w:p w14:paraId="0D59BBC0" w14:textId="3B656C39" w:rsidR="00566692" w:rsidRPr="0029586A" w:rsidRDefault="008E286F">
            <w:pPr>
              <w:pStyle w:val="CVHeading2-FirstLine"/>
              <w:spacing w:before="0"/>
              <w:rPr>
                <w:sz w:val="24"/>
                <w:szCs w:val="24"/>
                <w:lang w:val="en-GB"/>
              </w:rPr>
            </w:pPr>
            <w:r>
              <w:rPr>
                <w:sz w:val="24"/>
                <w:szCs w:val="24"/>
                <w:lang w:val="en-GB"/>
              </w:rPr>
              <w:t>First name / Surname</w:t>
            </w:r>
            <w:r w:rsidR="00566692" w:rsidRPr="0029586A">
              <w:rPr>
                <w:sz w:val="24"/>
                <w:szCs w:val="24"/>
                <w:lang w:val="en-GB"/>
              </w:rPr>
              <w:t xml:space="preserve"> </w:t>
            </w:r>
          </w:p>
        </w:tc>
        <w:tc>
          <w:tcPr>
            <w:tcW w:w="7655" w:type="dxa"/>
            <w:gridSpan w:val="3"/>
          </w:tcPr>
          <w:p w14:paraId="46847A22" w14:textId="5F79181C" w:rsidR="00566692" w:rsidRPr="0029586A" w:rsidRDefault="00E8536C" w:rsidP="0092264F">
            <w:pPr>
              <w:pStyle w:val="CVMajor-FirstLine"/>
              <w:spacing w:before="0"/>
              <w:rPr>
                <w:b w:val="0"/>
                <w:szCs w:val="24"/>
                <w:lang w:val="en-GB"/>
              </w:rPr>
            </w:pPr>
            <w:r w:rsidRPr="0029586A">
              <w:rPr>
                <w:szCs w:val="24"/>
                <w:lang w:val="en-GB"/>
              </w:rPr>
              <w:t xml:space="preserve">Alberto </w:t>
            </w:r>
            <w:r w:rsidR="000C6A54" w:rsidRPr="0029586A">
              <w:rPr>
                <w:szCs w:val="24"/>
                <w:lang w:val="en-GB"/>
              </w:rPr>
              <w:t xml:space="preserve">Stefano </w:t>
            </w:r>
            <w:r w:rsidRPr="0029586A">
              <w:rPr>
                <w:szCs w:val="24"/>
                <w:lang w:val="en-GB"/>
              </w:rPr>
              <w:t>Tagliaf</w:t>
            </w:r>
            <w:r w:rsidR="005F4CB8" w:rsidRPr="0029586A">
              <w:rPr>
                <w:szCs w:val="24"/>
                <w:lang w:val="en-GB"/>
              </w:rPr>
              <w:t>i</w:t>
            </w:r>
            <w:r w:rsidRPr="0029586A">
              <w:rPr>
                <w:szCs w:val="24"/>
                <w:lang w:val="en-GB"/>
              </w:rPr>
              <w:t>co</w:t>
            </w:r>
          </w:p>
        </w:tc>
      </w:tr>
      <w:tr w:rsidR="00566692" w:rsidRPr="0029586A" w14:paraId="3CC5CD3D" w14:textId="77777777" w:rsidTr="0059788F">
        <w:trPr>
          <w:cantSplit/>
        </w:trPr>
        <w:tc>
          <w:tcPr>
            <w:tcW w:w="3117" w:type="dxa"/>
            <w:gridSpan w:val="2"/>
            <w:tcBorders>
              <w:right w:val="single" w:sz="1" w:space="0" w:color="000000"/>
            </w:tcBorders>
          </w:tcPr>
          <w:p w14:paraId="4DC01048" w14:textId="43DE4733" w:rsidR="00566692" w:rsidRPr="0029586A" w:rsidRDefault="008E286F">
            <w:pPr>
              <w:pStyle w:val="CVHeading3"/>
              <w:rPr>
                <w:sz w:val="24"/>
                <w:szCs w:val="24"/>
                <w:lang w:val="en-GB"/>
              </w:rPr>
            </w:pPr>
            <w:r>
              <w:rPr>
                <w:sz w:val="24"/>
                <w:szCs w:val="24"/>
                <w:lang w:val="en-GB"/>
              </w:rPr>
              <w:t>Address</w:t>
            </w:r>
          </w:p>
        </w:tc>
        <w:tc>
          <w:tcPr>
            <w:tcW w:w="7655" w:type="dxa"/>
            <w:gridSpan w:val="3"/>
          </w:tcPr>
          <w:p w14:paraId="5C3D7531" w14:textId="5DD947B8" w:rsidR="00566692" w:rsidRPr="0029586A" w:rsidRDefault="00E8536C" w:rsidP="006D0EDB">
            <w:pPr>
              <w:pStyle w:val="CVNormal"/>
              <w:rPr>
                <w:sz w:val="24"/>
                <w:szCs w:val="24"/>
                <w:lang w:val="en-GB"/>
              </w:rPr>
            </w:pPr>
            <w:r w:rsidRPr="0029586A">
              <w:rPr>
                <w:sz w:val="24"/>
                <w:szCs w:val="24"/>
                <w:lang w:val="en-GB"/>
              </w:rPr>
              <w:t xml:space="preserve">Via </w:t>
            </w:r>
            <w:r w:rsidR="006D0EDB">
              <w:rPr>
                <w:sz w:val="24"/>
                <w:szCs w:val="24"/>
                <w:lang w:val="en-GB"/>
              </w:rPr>
              <w:t>Pastore 1 – 16139</w:t>
            </w:r>
            <w:r w:rsidRPr="0029586A">
              <w:rPr>
                <w:sz w:val="24"/>
                <w:szCs w:val="24"/>
                <w:lang w:val="en-GB"/>
              </w:rPr>
              <w:t xml:space="preserve"> – Genova – Italy</w:t>
            </w:r>
          </w:p>
        </w:tc>
      </w:tr>
      <w:tr w:rsidR="00566692" w:rsidRPr="0029586A" w14:paraId="44D98EC5" w14:textId="77777777" w:rsidTr="00BA32E3">
        <w:trPr>
          <w:cantSplit/>
        </w:trPr>
        <w:tc>
          <w:tcPr>
            <w:tcW w:w="3117" w:type="dxa"/>
            <w:gridSpan w:val="2"/>
            <w:tcBorders>
              <w:right w:val="single" w:sz="1" w:space="0" w:color="000000"/>
            </w:tcBorders>
          </w:tcPr>
          <w:p w14:paraId="0B5F8158" w14:textId="3495A948" w:rsidR="00566692" w:rsidRPr="0029586A" w:rsidRDefault="008E286F">
            <w:pPr>
              <w:pStyle w:val="CVHeading3"/>
              <w:rPr>
                <w:sz w:val="24"/>
                <w:szCs w:val="24"/>
                <w:lang w:val="en-GB"/>
              </w:rPr>
            </w:pPr>
            <w:r>
              <w:rPr>
                <w:sz w:val="24"/>
                <w:szCs w:val="24"/>
                <w:lang w:val="en-GB"/>
              </w:rPr>
              <w:t>Telephone</w:t>
            </w:r>
          </w:p>
        </w:tc>
        <w:tc>
          <w:tcPr>
            <w:tcW w:w="2833" w:type="dxa"/>
          </w:tcPr>
          <w:p w14:paraId="69F1BAD3" w14:textId="2E1827B8" w:rsidR="00566692" w:rsidRPr="0029586A" w:rsidRDefault="006D0EDB" w:rsidP="0092264F">
            <w:pPr>
              <w:pStyle w:val="CVNormal"/>
              <w:rPr>
                <w:sz w:val="24"/>
                <w:szCs w:val="24"/>
                <w:lang w:val="en-GB"/>
              </w:rPr>
            </w:pPr>
            <w:r>
              <w:rPr>
                <w:sz w:val="24"/>
                <w:szCs w:val="24"/>
                <w:lang w:val="en-GB"/>
              </w:rPr>
              <w:t>+39010353</w:t>
            </w:r>
            <w:r w:rsidR="00BA32E3" w:rsidRPr="00BA32E3">
              <w:rPr>
                <w:sz w:val="24"/>
                <w:szCs w:val="24"/>
                <w:lang w:val="en-GB"/>
              </w:rPr>
              <w:t>3402</w:t>
            </w:r>
          </w:p>
        </w:tc>
        <w:tc>
          <w:tcPr>
            <w:tcW w:w="854" w:type="dxa"/>
          </w:tcPr>
          <w:p w14:paraId="799910C8" w14:textId="77777777" w:rsidR="00566692" w:rsidRPr="0029586A" w:rsidRDefault="00566692" w:rsidP="00F9004D">
            <w:pPr>
              <w:pStyle w:val="CVHeading3"/>
              <w:ind w:left="0"/>
              <w:jc w:val="left"/>
              <w:rPr>
                <w:sz w:val="24"/>
                <w:szCs w:val="24"/>
                <w:lang w:val="en-GB"/>
              </w:rPr>
            </w:pPr>
            <w:r w:rsidRPr="0029586A">
              <w:rPr>
                <w:sz w:val="24"/>
                <w:szCs w:val="24"/>
                <w:lang w:val="en-GB"/>
              </w:rPr>
              <w:t>Mobile:</w:t>
            </w:r>
          </w:p>
        </w:tc>
        <w:tc>
          <w:tcPr>
            <w:tcW w:w="3968" w:type="dxa"/>
          </w:tcPr>
          <w:p w14:paraId="0025CA96" w14:textId="77777777" w:rsidR="00566692" w:rsidRPr="0029586A" w:rsidRDefault="00E8536C" w:rsidP="0092264F">
            <w:pPr>
              <w:pStyle w:val="CVNormal"/>
              <w:ind w:left="0"/>
              <w:rPr>
                <w:sz w:val="24"/>
                <w:szCs w:val="24"/>
                <w:lang w:val="en-GB"/>
              </w:rPr>
            </w:pPr>
            <w:r w:rsidRPr="0029586A">
              <w:rPr>
                <w:sz w:val="24"/>
                <w:szCs w:val="24"/>
                <w:lang w:val="en-GB"/>
              </w:rPr>
              <w:t>+393479745122</w:t>
            </w:r>
          </w:p>
        </w:tc>
      </w:tr>
      <w:tr w:rsidR="00566692" w:rsidRPr="0029586A" w14:paraId="3DB1AF5F" w14:textId="77777777" w:rsidTr="0059788F">
        <w:trPr>
          <w:cantSplit/>
        </w:trPr>
        <w:tc>
          <w:tcPr>
            <w:tcW w:w="3117" w:type="dxa"/>
            <w:gridSpan w:val="2"/>
            <w:tcBorders>
              <w:right w:val="single" w:sz="1" w:space="0" w:color="000000"/>
            </w:tcBorders>
          </w:tcPr>
          <w:p w14:paraId="6946F0D6" w14:textId="008BCC15" w:rsidR="00566692" w:rsidRPr="0029586A" w:rsidRDefault="008E286F">
            <w:pPr>
              <w:pStyle w:val="CVHeading3"/>
              <w:rPr>
                <w:sz w:val="24"/>
                <w:szCs w:val="24"/>
                <w:lang w:val="en-GB"/>
              </w:rPr>
            </w:pPr>
            <w:r>
              <w:rPr>
                <w:sz w:val="24"/>
                <w:szCs w:val="24"/>
                <w:lang w:val="en-GB"/>
              </w:rPr>
              <w:t>Fax</w:t>
            </w:r>
          </w:p>
        </w:tc>
        <w:tc>
          <w:tcPr>
            <w:tcW w:w="7655" w:type="dxa"/>
            <w:gridSpan w:val="3"/>
          </w:tcPr>
          <w:p w14:paraId="61921EBA" w14:textId="6FB87F67" w:rsidR="00566692" w:rsidRPr="0029586A" w:rsidRDefault="00E8536C" w:rsidP="006D0EDB">
            <w:pPr>
              <w:pStyle w:val="CVNormal"/>
              <w:rPr>
                <w:sz w:val="24"/>
                <w:szCs w:val="24"/>
                <w:lang w:val="en-GB"/>
              </w:rPr>
            </w:pPr>
            <w:r w:rsidRPr="0029586A">
              <w:rPr>
                <w:sz w:val="24"/>
                <w:szCs w:val="24"/>
                <w:lang w:val="en-GB"/>
              </w:rPr>
              <w:t>+39010353</w:t>
            </w:r>
            <w:r w:rsidR="00BA32E3">
              <w:rPr>
                <w:sz w:val="24"/>
                <w:szCs w:val="24"/>
                <w:lang w:val="en-GB"/>
              </w:rPr>
              <w:t>3402</w:t>
            </w:r>
          </w:p>
        </w:tc>
      </w:tr>
      <w:tr w:rsidR="00566692" w:rsidRPr="0029586A" w14:paraId="5D391BD7" w14:textId="77777777" w:rsidTr="0059788F">
        <w:trPr>
          <w:cantSplit/>
        </w:trPr>
        <w:tc>
          <w:tcPr>
            <w:tcW w:w="3117" w:type="dxa"/>
            <w:gridSpan w:val="2"/>
            <w:tcBorders>
              <w:right w:val="single" w:sz="1" w:space="0" w:color="000000"/>
            </w:tcBorders>
          </w:tcPr>
          <w:p w14:paraId="77733DE1" w14:textId="77777777" w:rsidR="00566692" w:rsidRDefault="00566692" w:rsidP="00F91618">
            <w:pPr>
              <w:pStyle w:val="CVHeading3"/>
              <w:ind w:left="0"/>
              <w:rPr>
                <w:sz w:val="24"/>
                <w:szCs w:val="24"/>
                <w:lang w:val="en-GB"/>
              </w:rPr>
            </w:pPr>
            <w:r w:rsidRPr="0029586A">
              <w:rPr>
                <w:sz w:val="24"/>
                <w:szCs w:val="24"/>
                <w:lang w:val="en-GB"/>
              </w:rPr>
              <w:t>E-mail</w:t>
            </w:r>
          </w:p>
          <w:p w14:paraId="361BCD6D" w14:textId="3F181FC6" w:rsidR="007007FC" w:rsidRPr="007007FC" w:rsidRDefault="007007FC" w:rsidP="007007FC">
            <w:pPr>
              <w:ind w:left="2268"/>
            </w:pPr>
            <w:r>
              <w:t>email PEC</w:t>
            </w:r>
          </w:p>
          <w:p w14:paraId="64A19545" w14:textId="4C0345C6" w:rsidR="008E286F" w:rsidRPr="008E286F" w:rsidRDefault="008E286F" w:rsidP="008E286F">
            <w:pPr>
              <w:ind w:left="1560"/>
              <w:rPr>
                <w:sz w:val="24"/>
                <w:szCs w:val="24"/>
              </w:rPr>
            </w:pPr>
            <w:r>
              <w:rPr>
                <w:sz w:val="24"/>
                <w:szCs w:val="24"/>
              </w:rPr>
              <w:t>P</w:t>
            </w:r>
            <w:r w:rsidRPr="008E286F">
              <w:rPr>
                <w:sz w:val="24"/>
                <w:szCs w:val="24"/>
              </w:rPr>
              <w:t>ersonal website</w:t>
            </w:r>
            <w:r w:rsidR="00F05C7B" w:rsidRPr="0029586A">
              <w:rPr>
                <w:sz w:val="24"/>
                <w:szCs w:val="24"/>
                <w:lang w:val="en-GB"/>
              </w:rPr>
              <w:t xml:space="preserve"> Nationality</w:t>
            </w:r>
          </w:p>
        </w:tc>
        <w:tc>
          <w:tcPr>
            <w:tcW w:w="7655" w:type="dxa"/>
            <w:gridSpan w:val="3"/>
          </w:tcPr>
          <w:p w14:paraId="4DDA78AA" w14:textId="1B87C2A1" w:rsidR="00566692" w:rsidRDefault="009B7A87" w:rsidP="0092264F">
            <w:pPr>
              <w:pStyle w:val="CVNormal"/>
              <w:rPr>
                <w:rStyle w:val="Collegamentoipertestuale"/>
                <w:sz w:val="24"/>
                <w:szCs w:val="24"/>
                <w:lang w:val="en-GB"/>
              </w:rPr>
            </w:pPr>
            <w:hyperlink r:id="rId9" w:history="1">
              <w:r w:rsidR="00E8536C" w:rsidRPr="0029586A">
                <w:rPr>
                  <w:rStyle w:val="Collegamentoipertestuale"/>
                  <w:sz w:val="24"/>
                  <w:szCs w:val="24"/>
                  <w:lang w:val="en-GB"/>
                </w:rPr>
                <w:t>Alberto.Tagliafico@unige.it</w:t>
              </w:r>
            </w:hyperlink>
            <w:r w:rsidR="00E8536C" w:rsidRPr="0029586A">
              <w:rPr>
                <w:sz w:val="24"/>
                <w:szCs w:val="24"/>
                <w:lang w:val="en-GB"/>
              </w:rPr>
              <w:t xml:space="preserve"> ; </w:t>
            </w:r>
            <w:hyperlink r:id="rId10" w:history="1">
              <w:r w:rsidR="00E8536C" w:rsidRPr="0029586A">
                <w:rPr>
                  <w:rStyle w:val="Collegamentoipertestuale"/>
                  <w:sz w:val="24"/>
                  <w:szCs w:val="24"/>
                  <w:lang w:val="en-GB"/>
                </w:rPr>
                <w:t>albertotagliafico@gmail.com</w:t>
              </w:r>
            </w:hyperlink>
            <w:r w:rsidR="007007FC">
              <w:rPr>
                <w:rStyle w:val="Collegamentoipertestuale"/>
                <w:sz w:val="24"/>
                <w:szCs w:val="24"/>
                <w:lang w:val="en-GB"/>
              </w:rPr>
              <w:t xml:space="preserve"> </w:t>
            </w:r>
            <w:r w:rsidR="007007FC" w:rsidRPr="007007FC">
              <w:rPr>
                <w:rStyle w:val="Collegamentoipertestuale"/>
                <w:sz w:val="24"/>
                <w:szCs w:val="24"/>
                <w:lang w:val="en-GB"/>
              </w:rPr>
              <w:t>alberto.tagliafico.jbnq@ge.omceo.it</w:t>
            </w:r>
          </w:p>
          <w:p w14:paraId="1383AAD1" w14:textId="77777777" w:rsidR="00665C2F" w:rsidRDefault="00665C2F" w:rsidP="0092264F">
            <w:pPr>
              <w:pStyle w:val="CVNormal"/>
              <w:rPr>
                <w:rStyle w:val="Collegamentoipertestuale"/>
                <w:sz w:val="24"/>
                <w:szCs w:val="24"/>
                <w:lang w:val="en-GB"/>
              </w:rPr>
            </w:pPr>
            <w:r>
              <w:rPr>
                <w:rStyle w:val="Collegamentoipertestuale"/>
                <w:sz w:val="24"/>
                <w:szCs w:val="24"/>
                <w:lang w:val="en-GB"/>
              </w:rPr>
              <w:t>www.albertotagliafico.com</w:t>
            </w:r>
          </w:p>
          <w:p w14:paraId="60CBA85D" w14:textId="2087FA18" w:rsidR="00F108A6" w:rsidRDefault="00F108A6" w:rsidP="0092264F">
            <w:pPr>
              <w:pStyle w:val="CVNormal"/>
              <w:rPr>
                <w:rStyle w:val="Collegamentoipertestuale"/>
                <w:sz w:val="24"/>
                <w:szCs w:val="24"/>
                <w:lang w:val="en-GB"/>
              </w:rPr>
            </w:pPr>
            <w:r w:rsidRPr="00F108A6">
              <w:rPr>
                <w:rStyle w:val="Collegamentoipertestuale"/>
                <w:sz w:val="24"/>
                <w:szCs w:val="24"/>
                <w:lang w:val="en-GB"/>
              </w:rPr>
              <w:t>https://scholar.google.com/citations?user=92mYqX8AAAAJ&amp;amp;hl=en&amp;amp;oi=sra</w:t>
            </w:r>
          </w:p>
          <w:p w14:paraId="25E85607" w14:textId="7B0A3AE4" w:rsidR="00CB41AF" w:rsidRPr="0029586A" w:rsidRDefault="00F05C7B" w:rsidP="0092264F">
            <w:pPr>
              <w:pStyle w:val="CVNormal"/>
              <w:rPr>
                <w:sz w:val="24"/>
                <w:szCs w:val="24"/>
                <w:lang w:val="en-GB"/>
              </w:rPr>
            </w:pPr>
            <w:r w:rsidRPr="0029586A">
              <w:rPr>
                <w:sz w:val="24"/>
                <w:szCs w:val="24"/>
                <w:lang w:val="en-GB"/>
              </w:rPr>
              <w:t>Italy</w:t>
            </w:r>
          </w:p>
        </w:tc>
      </w:tr>
      <w:tr w:rsidR="00566692" w:rsidRPr="0029586A" w14:paraId="6981CA79" w14:textId="77777777" w:rsidTr="0059788F">
        <w:trPr>
          <w:cantSplit/>
        </w:trPr>
        <w:tc>
          <w:tcPr>
            <w:tcW w:w="3117" w:type="dxa"/>
            <w:gridSpan w:val="2"/>
            <w:tcBorders>
              <w:right w:val="single" w:sz="1" w:space="0" w:color="000000"/>
            </w:tcBorders>
          </w:tcPr>
          <w:p w14:paraId="72EDE404" w14:textId="2F4DEE4E" w:rsidR="00566692" w:rsidRPr="0029586A" w:rsidRDefault="00F91618" w:rsidP="00F91618">
            <w:pPr>
              <w:pStyle w:val="CVSpacer"/>
              <w:ind w:left="0"/>
              <w:jc w:val="right"/>
              <w:rPr>
                <w:sz w:val="24"/>
                <w:szCs w:val="24"/>
                <w:lang w:val="en-GB"/>
              </w:rPr>
            </w:pPr>
            <w:r>
              <w:rPr>
                <w:sz w:val="24"/>
                <w:szCs w:val="24"/>
                <w:lang w:val="en-GB"/>
              </w:rPr>
              <w:t>Birth date</w:t>
            </w:r>
          </w:p>
        </w:tc>
        <w:tc>
          <w:tcPr>
            <w:tcW w:w="7655" w:type="dxa"/>
            <w:gridSpan w:val="3"/>
          </w:tcPr>
          <w:p w14:paraId="2B515049" w14:textId="51DF2E27" w:rsidR="00566692" w:rsidRPr="0029586A" w:rsidRDefault="00F05C7B" w:rsidP="0092264F">
            <w:pPr>
              <w:pStyle w:val="CVSpacer"/>
              <w:rPr>
                <w:sz w:val="24"/>
                <w:szCs w:val="24"/>
                <w:lang w:val="en-GB"/>
              </w:rPr>
            </w:pPr>
            <w:r w:rsidRPr="0029586A">
              <w:rPr>
                <w:sz w:val="24"/>
                <w:szCs w:val="24"/>
                <w:lang w:val="en-GB"/>
              </w:rPr>
              <w:t>04/09/1980</w:t>
            </w:r>
          </w:p>
        </w:tc>
      </w:tr>
      <w:tr w:rsidR="00566692" w:rsidRPr="0029586A" w14:paraId="66EFF469" w14:textId="77777777" w:rsidTr="0059788F">
        <w:trPr>
          <w:cantSplit/>
        </w:trPr>
        <w:tc>
          <w:tcPr>
            <w:tcW w:w="3117" w:type="dxa"/>
            <w:gridSpan w:val="2"/>
            <w:tcBorders>
              <w:right w:val="single" w:sz="1" w:space="0" w:color="000000"/>
            </w:tcBorders>
          </w:tcPr>
          <w:p w14:paraId="33416883" w14:textId="22F7CBB3" w:rsidR="00566692" w:rsidRPr="0029586A" w:rsidRDefault="00F91618" w:rsidP="00F91618">
            <w:pPr>
              <w:pStyle w:val="CVHeading3-FirstLine"/>
              <w:spacing w:before="0"/>
              <w:ind w:left="0"/>
              <w:rPr>
                <w:sz w:val="24"/>
                <w:szCs w:val="24"/>
                <w:lang w:val="en-GB"/>
              </w:rPr>
            </w:pPr>
            <w:r w:rsidRPr="0029586A">
              <w:rPr>
                <w:sz w:val="24"/>
                <w:szCs w:val="24"/>
                <w:lang w:val="en-GB"/>
              </w:rPr>
              <w:t>Gender</w:t>
            </w:r>
          </w:p>
        </w:tc>
        <w:tc>
          <w:tcPr>
            <w:tcW w:w="7655" w:type="dxa"/>
            <w:gridSpan w:val="3"/>
          </w:tcPr>
          <w:p w14:paraId="6F533A49" w14:textId="419C0E86" w:rsidR="00566692" w:rsidRPr="0029586A" w:rsidRDefault="00F91618" w:rsidP="0092264F">
            <w:pPr>
              <w:pStyle w:val="CVNormal-FirstLine"/>
              <w:spacing w:before="0"/>
              <w:rPr>
                <w:sz w:val="24"/>
                <w:szCs w:val="24"/>
                <w:lang w:val="en-GB"/>
              </w:rPr>
            </w:pPr>
            <w:r w:rsidRPr="0029586A">
              <w:rPr>
                <w:sz w:val="24"/>
                <w:szCs w:val="24"/>
                <w:lang w:val="en-GB"/>
              </w:rPr>
              <w:t>Male</w:t>
            </w:r>
          </w:p>
        </w:tc>
      </w:tr>
      <w:tr w:rsidR="00566692" w:rsidRPr="0029586A" w14:paraId="4F88FA7C" w14:textId="77777777" w:rsidTr="0059788F">
        <w:trPr>
          <w:cantSplit/>
        </w:trPr>
        <w:tc>
          <w:tcPr>
            <w:tcW w:w="3117" w:type="dxa"/>
            <w:gridSpan w:val="2"/>
            <w:tcBorders>
              <w:right w:val="single" w:sz="1" w:space="0" w:color="000000"/>
            </w:tcBorders>
          </w:tcPr>
          <w:p w14:paraId="1E803D95" w14:textId="69682ECB" w:rsidR="00566692" w:rsidRPr="00D765E6" w:rsidRDefault="00F91618" w:rsidP="00F91618">
            <w:pPr>
              <w:pStyle w:val="CVSpacer"/>
              <w:ind w:left="0"/>
              <w:jc w:val="right"/>
              <w:rPr>
                <w:sz w:val="24"/>
                <w:szCs w:val="24"/>
                <w:lang w:val="en-GB"/>
              </w:rPr>
            </w:pPr>
            <w:r w:rsidRPr="00D765E6">
              <w:rPr>
                <w:sz w:val="24"/>
                <w:szCs w:val="24"/>
                <w:lang w:val="en-GB"/>
              </w:rPr>
              <w:t>Occupational field</w:t>
            </w:r>
          </w:p>
        </w:tc>
        <w:tc>
          <w:tcPr>
            <w:tcW w:w="7655" w:type="dxa"/>
            <w:gridSpan w:val="3"/>
          </w:tcPr>
          <w:p w14:paraId="2DC08522" w14:textId="4DC032EE" w:rsidR="00D765E6" w:rsidRDefault="00D765E6" w:rsidP="00D765E6">
            <w:pPr>
              <w:pStyle w:val="CVMajor-FirstLine"/>
              <w:spacing w:before="0"/>
              <w:rPr>
                <w:szCs w:val="24"/>
                <w:lang w:val="en-GB"/>
              </w:rPr>
            </w:pPr>
            <w:r>
              <w:rPr>
                <w:szCs w:val="24"/>
                <w:lang w:val="en-GB"/>
              </w:rPr>
              <w:t xml:space="preserve">Clinical Medicine - </w:t>
            </w:r>
            <w:r w:rsidRPr="0029586A">
              <w:rPr>
                <w:szCs w:val="24"/>
                <w:lang w:val="en-GB"/>
              </w:rPr>
              <w:t xml:space="preserve">Radiology </w:t>
            </w:r>
          </w:p>
          <w:p w14:paraId="38C74403" w14:textId="77777777" w:rsidR="00566692" w:rsidRPr="0029586A" w:rsidRDefault="00566692" w:rsidP="00F05C7B">
            <w:pPr>
              <w:pStyle w:val="CVSpacer"/>
              <w:ind w:left="0"/>
              <w:rPr>
                <w:sz w:val="24"/>
                <w:szCs w:val="24"/>
                <w:lang w:val="en-GB"/>
              </w:rPr>
            </w:pPr>
          </w:p>
        </w:tc>
      </w:tr>
      <w:tr w:rsidR="00D765E6" w:rsidRPr="0029586A" w14:paraId="3D1B3ED0" w14:textId="77777777" w:rsidTr="0059788F">
        <w:trPr>
          <w:cantSplit/>
        </w:trPr>
        <w:tc>
          <w:tcPr>
            <w:tcW w:w="3117" w:type="dxa"/>
            <w:gridSpan w:val="2"/>
            <w:tcBorders>
              <w:right w:val="single" w:sz="1" w:space="0" w:color="000000"/>
            </w:tcBorders>
          </w:tcPr>
          <w:p w14:paraId="54FE4741" w14:textId="1228B8F7" w:rsidR="00D765E6" w:rsidRPr="0029586A" w:rsidRDefault="00D765E6" w:rsidP="00F05C7B">
            <w:pPr>
              <w:pStyle w:val="CVHeading3-FirstLine"/>
              <w:spacing w:before="0"/>
              <w:ind w:left="0"/>
              <w:jc w:val="left"/>
              <w:rPr>
                <w:sz w:val="24"/>
                <w:szCs w:val="24"/>
                <w:lang w:val="en-GB"/>
              </w:rPr>
            </w:pPr>
          </w:p>
        </w:tc>
        <w:tc>
          <w:tcPr>
            <w:tcW w:w="7655" w:type="dxa"/>
            <w:gridSpan w:val="3"/>
          </w:tcPr>
          <w:p w14:paraId="3A006B25" w14:textId="28013872" w:rsidR="00D765E6" w:rsidRPr="0029586A" w:rsidRDefault="00D765E6" w:rsidP="0092264F">
            <w:pPr>
              <w:pStyle w:val="CVNormal-FirstLine"/>
              <w:spacing w:before="0"/>
              <w:rPr>
                <w:sz w:val="24"/>
                <w:szCs w:val="24"/>
                <w:lang w:val="en-GB"/>
              </w:rPr>
            </w:pPr>
          </w:p>
        </w:tc>
      </w:tr>
      <w:tr w:rsidR="00D765E6" w:rsidRPr="0029586A" w14:paraId="0BA2F235" w14:textId="77777777" w:rsidTr="0059788F">
        <w:trPr>
          <w:cantSplit/>
        </w:trPr>
        <w:tc>
          <w:tcPr>
            <w:tcW w:w="3117" w:type="dxa"/>
            <w:gridSpan w:val="2"/>
            <w:tcBorders>
              <w:right w:val="single" w:sz="1" w:space="0" w:color="000000"/>
            </w:tcBorders>
          </w:tcPr>
          <w:p w14:paraId="59457945" w14:textId="0858D05B" w:rsidR="00D765E6" w:rsidRPr="0029586A" w:rsidRDefault="00D765E6" w:rsidP="00D765E6">
            <w:pPr>
              <w:pStyle w:val="CVSpacer"/>
              <w:jc w:val="right"/>
              <w:rPr>
                <w:sz w:val="24"/>
                <w:szCs w:val="24"/>
                <w:lang w:val="en-GB"/>
              </w:rPr>
            </w:pPr>
            <w:r>
              <w:rPr>
                <w:sz w:val="24"/>
                <w:szCs w:val="24"/>
                <w:lang w:val="en-GB"/>
              </w:rPr>
              <w:t>LAST UPDATE</w:t>
            </w:r>
          </w:p>
        </w:tc>
        <w:tc>
          <w:tcPr>
            <w:tcW w:w="7655" w:type="dxa"/>
            <w:gridSpan w:val="3"/>
          </w:tcPr>
          <w:p w14:paraId="594A1F63" w14:textId="523DD513" w:rsidR="00D765E6" w:rsidRPr="0029586A" w:rsidRDefault="00D765E6" w:rsidP="0092264F">
            <w:pPr>
              <w:pStyle w:val="CVSpacer"/>
              <w:rPr>
                <w:sz w:val="24"/>
                <w:szCs w:val="24"/>
                <w:lang w:val="en-GB"/>
              </w:rPr>
            </w:pPr>
            <w:r>
              <w:rPr>
                <w:sz w:val="24"/>
                <w:szCs w:val="24"/>
                <w:lang w:val="en-GB"/>
              </w:rPr>
              <w:t>MARCH 2019</w:t>
            </w:r>
          </w:p>
        </w:tc>
      </w:tr>
      <w:tr w:rsidR="00D765E6" w:rsidRPr="0029586A" w14:paraId="0B746801" w14:textId="77777777" w:rsidTr="0059788F">
        <w:trPr>
          <w:cantSplit/>
        </w:trPr>
        <w:tc>
          <w:tcPr>
            <w:tcW w:w="3117" w:type="dxa"/>
            <w:gridSpan w:val="2"/>
            <w:tcBorders>
              <w:right w:val="single" w:sz="1" w:space="0" w:color="000000"/>
            </w:tcBorders>
          </w:tcPr>
          <w:p w14:paraId="05329B8C" w14:textId="246A742E" w:rsidR="00D765E6" w:rsidRPr="0029586A" w:rsidRDefault="00D765E6">
            <w:pPr>
              <w:pStyle w:val="CVHeading3-FirstLine"/>
              <w:spacing w:before="0"/>
              <w:rPr>
                <w:sz w:val="24"/>
                <w:szCs w:val="24"/>
                <w:lang w:val="en-GB"/>
              </w:rPr>
            </w:pPr>
          </w:p>
        </w:tc>
        <w:tc>
          <w:tcPr>
            <w:tcW w:w="7655" w:type="dxa"/>
            <w:gridSpan w:val="3"/>
          </w:tcPr>
          <w:p w14:paraId="0185F77F" w14:textId="626E6EC3" w:rsidR="00D765E6" w:rsidRPr="0029586A" w:rsidRDefault="00D765E6" w:rsidP="0092264F">
            <w:pPr>
              <w:pStyle w:val="CVNormal-FirstLine"/>
              <w:spacing w:before="0"/>
              <w:rPr>
                <w:sz w:val="24"/>
                <w:szCs w:val="24"/>
                <w:lang w:val="en-GB"/>
              </w:rPr>
            </w:pPr>
          </w:p>
        </w:tc>
      </w:tr>
      <w:tr w:rsidR="00D765E6" w:rsidRPr="0029586A" w14:paraId="2A1D5947" w14:textId="77777777" w:rsidTr="0059788F">
        <w:trPr>
          <w:cantSplit/>
        </w:trPr>
        <w:tc>
          <w:tcPr>
            <w:tcW w:w="3117" w:type="dxa"/>
            <w:gridSpan w:val="2"/>
            <w:tcBorders>
              <w:right w:val="single" w:sz="1" w:space="0" w:color="000000"/>
            </w:tcBorders>
          </w:tcPr>
          <w:p w14:paraId="0BC6AFEE" w14:textId="77777777" w:rsidR="00D765E6" w:rsidRPr="0029586A" w:rsidRDefault="00D765E6">
            <w:pPr>
              <w:pStyle w:val="CVSpacer"/>
              <w:rPr>
                <w:sz w:val="24"/>
                <w:szCs w:val="24"/>
                <w:lang w:val="en-GB"/>
              </w:rPr>
            </w:pPr>
          </w:p>
        </w:tc>
        <w:tc>
          <w:tcPr>
            <w:tcW w:w="7655" w:type="dxa"/>
            <w:gridSpan w:val="3"/>
          </w:tcPr>
          <w:p w14:paraId="6057F9F7" w14:textId="77777777" w:rsidR="00D765E6" w:rsidRPr="0029586A" w:rsidRDefault="00D765E6" w:rsidP="0092264F">
            <w:pPr>
              <w:pStyle w:val="CVSpacer"/>
              <w:rPr>
                <w:sz w:val="24"/>
                <w:szCs w:val="24"/>
                <w:lang w:val="en-GB"/>
              </w:rPr>
            </w:pPr>
          </w:p>
        </w:tc>
      </w:tr>
      <w:tr w:rsidR="00D765E6" w:rsidRPr="0029586A" w14:paraId="15E9278C" w14:textId="77777777" w:rsidTr="0059788F">
        <w:trPr>
          <w:cantSplit/>
        </w:trPr>
        <w:tc>
          <w:tcPr>
            <w:tcW w:w="3117" w:type="dxa"/>
            <w:gridSpan w:val="2"/>
            <w:tcBorders>
              <w:right w:val="single" w:sz="1" w:space="0" w:color="000000"/>
            </w:tcBorders>
          </w:tcPr>
          <w:p w14:paraId="42F6C12D" w14:textId="5B4B0E15" w:rsidR="00D765E6" w:rsidRPr="0029586A" w:rsidRDefault="00D765E6">
            <w:pPr>
              <w:pStyle w:val="CVHeading1"/>
              <w:spacing w:before="0"/>
              <w:rPr>
                <w:szCs w:val="24"/>
                <w:lang w:val="en-GB"/>
              </w:rPr>
            </w:pPr>
          </w:p>
        </w:tc>
        <w:tc>
          <w:tcPr>
            <w:tcW w:w="7655" w:type="dxa"/>
            <w:gridSpan w:val="3"/>
          </w:tcPr>
          <w:p w14:paraId="0F5DA0A9" w14:textId="47544E9E" w:rsidR="00D765E6" w:rsidRPr="009D496D" w:rsidRDefault="00D765E6" w:rsidP="00F05C7B">
            <w:pPr>
              <w:pStyle w:val="CVMajor"/>
            </w:pPr>
          </w:p>
        </w:tc>
      </w:tr>
    </w:tbl>
    <w:p w14:paraId="5A71C541" w14:textId="77777777" w:rsidR="00976A3A" w:rsidRPr="0029586A" w:rsidRDefault="00976A3A">
      <w:pPr>
        <w:rPr>
          <w:lang w:val="en-GB"/>
        </w:rPr>
      </w:pPr>
      <w:r w:rsidRPr="0029586A">
        <w:rPr>
          <w:lang w:val="en-GB"/>
        </w:rPr>
        <w:br w:type="page"/>
      </w: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66692" w:rsidRPr="0029586A" w14:paraId="059507C9" w14:textId="77777777" w:rsidTr="0059788F">
        <w:trPr>
          <w:cantSplit/>
        </w:trPr>
        <w:tc>
          <w:tcPr>
            <w:tcW w:w="3117" w:type="dxa"/>
            <w:tcBorders>
              <w:right w:val="single" w:sz="1" w:space="0" w:color="000000"/>
            </w:tcBorders>
          </w:tcPr>
          <w:p w14:paraId="2C9EE985" w14:textId="56F0441C" w:rsidR="00566692" w:rsidRPr="0029586A" w:rsidRDefault="00566692">
            <w:pPr>
              <w:pStyle w:val="CVSpacer"/>
              <w:rPr>
                <w:sz w:val="24"/>
                <w:szCs w:val="24"/>
                <w:lang w:val="en-GB"/>
              </w:rPr>
            </w:pPr>
          </w:p>
        </w:tc>
        <w:tc>
          <w:tcPr>
            <w:tcW w:w="7655" w:type="dxa"/>
          </w:tcPr>
          <w:p w14:paraId="67716DFA" w14:textId="77777777" w:rsidR="00566692" w:rsidRPr="0029586A" w:rsidRDefault="00566692" w:rsidP="0092264F">
            <w:pPr>
              <w:pStyle w:val="CVSpacer"/>
              <w:rPr>
                <w:sz w:val="24"/>
                <w:szCs w:val="24"/>
                <w:lang w:val="en-GB"/>
              </w:rPr>
            </w:pPr>
          </w:p>
        </w:tc>
      </w:tr>
      <w:tr w:rsidR="00566692" w:rsidRPr="0029586A" w14:paraId="78C2C569" w14:textId="77777777" w:rsidTr="0059788F">
        <w:trPr>
          <w:cantSplit/>
        </w:trPr>
        <w:tc>
          <w:tcPr>
            <w:tcW w:w="3117" w:type="dxa"/>
            <w:tcBorders>
              <w:right w:val="single" w:sz="1" w:space="0" w:color="000000"/>
            </w:tcBorders>
          </w:tcPr>
          <w:p w14:paraId="41585614" w14:textId="77777777" w:rsidR="00566692" w:rsidRPr="0029586A" w:rsidRDefault="00566692">
            <w:pPr>
              <w:pStyle w:val="CVHeading1"/>
              <w:spacing w:before="0"/>
              <w:rPr>
                <w:szCs w:val="24"/>
                <w:lang w:val="en-GB"/>
              </w:rPr>
            </w:pPr>
            <w:r w:rsidRPr="0029586A">
              <w:rPr>
                <w:szCs w:val="24"/>
                <w:lang w:val="en-GB"/>
              </w:rPr>
              <w:t>Work experience</w:t>
            </w:r>
          </w:p>
        </w:tc>
        <w:tc>
          <w:tcPr>
            <w:tcW w:w="7655" w:type="dxa"/>
          </w:tcPr>
          <w:p w14:paraId="74EB0F9C" w14:textId="77777777" w:rsidR="00566692" w:rsidRPr="0029586A" w:rsidRDefault="00566692" w:rsidP="0092264F">
            <w:pPr>
              <w:pStyle w:val="CVNormal-FirstLine"/>
              <w:spacing w:before="0"/>
              <w:rPr>
                <w:sz w:val="24"/>
                <w:szCs w:val="24"/>
                <w:lang w:val="en-GB"/>
              </w:rPr>
            </w:pPr>
          </w:p>
        </w:tc>
      </w:tr>
      <w:tr w:rsidR="00566692" w:rsidRPr="0029586A" w14:paraId="69299B7E" w14:textId="77777777" w:rsidTr="0059788F">
        <w:trPr>
          <w:cantSplit/>
        </w:trPr>
        <w:tc>
          <w:tcPr>
            <w:tcW w:w="3117" w:type="dxa"/>
            <w:tcBorders>
              <w:right w:val="single" w:sz="1" w:space="0" w:color="000000"/>
            </w:tcBorders>
          </w:tcPr>
          <w:p w14:paraId="631C4328" w14:textId="77777777" w:rsidR="00566692" w:rsidRPr="0029586A" w:rsidRDefault="00566692">
            <w:pPr>
              <w:pStyle w:val="CVSpacer"/>
              <w:rPr>
                <w:sz w:val="24"/>
                <w:szCs w:val="24"/>
                <w:lang w:val="en-GB"/>
              </w:rPr>
            </w:pPr>
          </w:p>
        </w:tc>
        <w:tc>
          <w:tcPr>
            <w:tcW w:w="7655" w:type="dxa"/>
          </w:tcPr>
          <w:p w14:paraId="4E4932AB" w14:textId="77777777" w:rsidR="00566692" w:rsidRPr="0029586A" w:rsidRDefault="00566692" w:rsidP="0092264F">
            <w:pPr>
              <w:pStyle w:val="CVSpacer"/>
              <w:rPr>
                <w:sz w:val="24"/>
                <w:szCs w:val="24"/>
                <w:lang w:val="en-GB"/>
              </w:rPr>
            </w:pPr>
          </w:p>
        </w:tc>
      </w:tr>
      <w:tr w:rsidR="00566692" w:rsidRPr="0029586A" w14:paraId="6BBFC30A" w14:textId="77777777" w:rsidTr="0059788F">
        <w:trPr>
          <w:cantSplit/>
        </w:trPr>
        <w:tc>
          <w:tcPr>
            <w:tcW w:w="3117" w:type="dxa"/>
            <w:tcBorders>
              <w:right w:val="single" w:sz="1" w:space="0" w:color="000000"/>
            </w:tcBorders>
          </w:tcPr>
          <w:p w14:paraId="7C3F14A6" w14:textId="77777777" w:rsidR="00566692" w:rsidRPr="0029586A" w:rsidRDefault="00566692">
            <w:pPr>
              <w:pStyle w:val="CVHeading3-FirstLine"/>
              <w:spacing w:before="0"/>
              <w:rPr>
                <w:sz w:val="24"/>
                <w:szCs w:val="24"/>
                <w:lang w:val="en-GB"/>
              </w:rPr>
            </w:pPr>
            <w:r w:rsidRPr="0029586A">
              <w:rPr>
                <w:sz w:val="24"/>
                <w:szCs w:val="24"/>
                <w:lang w:val="en-GB"/>
              </w:rPr>
              <w:t>Dates</w:t>
            </w:r>
          </w:p>
        </w:tc>
        <w:tc>
          <w:tcPr>
            <w:tcW w:w="7655" w:type="dxa"/>
          </w:tcPr>
          <w:p w14:paraId="71D17408" w14:textId="59AF6561" w:rsidR="00B111A7" w:rsidRDefault="00B111A7" w:rsidP="00623158">
            <w:pPr>
              <w:pStyle w:val="CVNormal"/>
              <w:ind w:left="0"/>
              <w:rPr>
                <w:sz w:val="24"/>
                <w:szCs w:val="24"/>
                <w:lang w:val="en-GB"/>
              </w:rPr>
            </w:pPr>
            <w:r>
              <w:rPr>
                <w:sz w:val="24"/>
                <w:szCs w:val="24"/>
                <w:lang w:val="en-GB"/>
              </w:rPr>
              <w:t>From 01/04/2</w:t>
            </w:r>
            <w:r w:rsidR="00016D23">
              <w:rPr>
                <w:sz w:val="24"/>
                <w:szCs w:val="24"/>
                <w:lang w:val="en-GB"/>
              </w:rPr>
              <w:t>0</w:t>
            </w:r>
            <w:r w:rsidR="00B83B77">
              <w:rPr>
                <w:sz w:val="24"/>
                <w:szCs w:val="24"/>
                <w:lang w:val="en-GB"/>
              </w:rPr>
              <w:t>1</w:t>
            </w:r>
            <w:r>
              <w:rPr>
                <w:sz w:val="24"/>
                <w:szCs w:val="24"/>
                <w:lang w:val="en-GB"/>
              </w:rPr>
              <w:t>7 to date</w:t>
            </w:r>
            <w:r w:rsidR="00623158">
              <w:rPr>
                <w:sz w:val="24"/>
                <w:szCs w:val="24"/>
                <w:lang w:val="en-GB"/>
              </w:rPr>
              <w:t xml:space="preserve"> </w:t>
            </w:r>
          </w:p>
          <w:p w14:paraId="55B580EF" w14:textId="4A82D7D7" w:rsidR="00B111A7" w:rsidRPr="0029586A" w:rsidRDefault="00B111A7" w:rsidP="00C64606">
            <w:pPr>
              <w:pStyle w:val="CVNormal"/>
              <w:ind w:left="0"/>
              <w:rPr>
                <w:sz w:val="24"/>
                <w:szCs w:val="24"/>
                <w:lang w:val="en-GB"/>
              </w:rPr>
            </w:pPr>
            <w:r w:rsidRPr="0029586A">
              <w:rPr>
                <w:sz w:val="24"/>
                <w:szCs w:val="24"/>
                <w:u w:val="single"/>
                <w:lang w:val="en-GB"/>
              </w:rPr>
              <w:t>Staff Radiologist</w:t>
            </w:r>
            <w:r w:rsidRPr="0029586A">
              <w:rPr>
                <w:sz w:val="24"/>
                <w:szCs w:val="24"/>
                <w:lang w:val="en-GB"/>
              </w:rPr>
              <w:t xml:space="preserve"> </w:t>
            </w:r>
            <w:r w:rsidR="002912BB">
              <w:rPr>
                <w:sz w:val="24"/>
                <w:szCs w:val="24"/>
                <w:lang w:val="en-GB"/>
              </w:rPr>
              <w:t xml:space="preserve">(Assistant Medical Director) </w:t>
            </w:r>
            <w:r w:rsidRPr="0029586A">
              <w:rPr>
                <w:sz w:val="24"/>
                <w:szCs w:val="24"/>
                <w:lang w:val="en-GB"/>
              </w:rPr>
              <w:t xml:space="preserve">at </w:t>
            </w:r>
            <w:r w:rsidR="00EC36CA">
              <w:rPr>
                <w:sz w:val="24"/>
                <w:szCs w:val="24"/>
                <w:lang w:val="en-GB"/>
              </w:rPr>
              <w:t xml:space="preserve">IRCCS </w:t>
            </w:r>
            <w:r>
              <w:rPr>
                <w:sz w:val="24"/>
                <w:szCs w:val="24"/>
                <w:lang w:val="en-GB"/>
              </w:rPr>
              <w:t>Ospedale Policlinico San Martino</w:t>
            </w:r>
            <w:r w:rsidRPr="0029586A">
              <w:rPr>
                <w:sz w:val="24"/>
                <w:szCs w:val="24"/>
                <w:lang w:val="en-GB"/>
              </w:rPr>
              <w:t xml:space="preserve">, Genova, Italy </w:t>
            </w:r>
            <w:r w:rsidR="00C64606">
              <w:rPr>
                <w:sz w:val="24"/>
                <w:szCs w:val="24"/>
                <w:lang w:val="en-GB"/>
              </w:rPr>
              <w:t>and</w:t>
            </w:r>
          </w:p>
          <w:p w14:paraId="5B6C95D4" w14:textId="38D124F0" w:rsidR="006E035E" w:rsidRDefault="00B111A7" w:rsidP="00C64606">
            <w:pPr>
              <w:pStyle w:val="CVNormal"/>
              <w:ind w:left="0"/>
              <w:rPr>
                <w:sz w:val="24"/>
                <w:szCs w:val="24"/>
                <w:lang w:val="en-GB"/>
              </w:rPr>
            </w:pPr>
            <w:r w:rsidRPr="0029586A">
              <w:rPr>
                <w:sz w:val="24"/>
                <w:szCs w:val="24"/>
                <w:u w:val="single"/>
                <w:lang w:val="en-GB"/>
              </w:rPr>
              <w:t>Assistant Professor</w:t>
            </w:r>
            <w:r w:rsidRPr="0029586A">
              <w:rPr>
                <w:sz w:val="24"/>
                <w:szCs w:val="24"/>
                <w:lang w:val="en-GB"/>
              </w:rPr>
              <w:t xml:space="preserve"> of </w:t>
            </w:r>
            <w:r>
              <w:rPr>
                <w:sz w:val="24"/>
                <w:szCs w:val="24"/>
                <w:lang w:val="en-GB"/>
              </w:rPr>
              <w:t>Radiology</w:t>
            </w:r>
            <w:r w:rsidRPr="0029586A">
              <w:rPr>
                <w:sz w:val="24"/>
                <w:szCs w:val="24"/>
                <w:lang w:val="en-GB"/>
              </w:rPr>
              <w:t xml:space="preserve"> at Università degli Studi di Genova</w:t>
            </w:r>
            <w:r w:rsidR="006E035E">
              <w:rPr>
                <w:sz w:val="24"/>
                <w:szCs w:val="24"/>
                <w:lang w:val="en-GB"/>
              </w:rPr>
              <w:t xml:space="preserve"> </w:t>
            </w:r>
          </w:p>
          <w:p w14:paraId="364CEF6A" w14:textId="77777777" w:rsidR="006E035E" w:rsidRDefault="006E035E" w:rsidP="006E035E">
            <w:pPr>
              <w:pStyle w:val="CVNormal"/>
              <w:rPr>
                <w:sz w:val="24"/>
                <w:szCs w:val="24"/>
                <w:lang w:val="en-GB"/>
              </w:rPr>
            </w:pPr>
          </w:p>
          <w:p w14:paraId="00548CF6" w14:textId="04760D53" w:rsidR="00976A3A" w:rsidRPr="0029586A" w:rsidRDefault="00623158" w:rsidP="00C64606">
            <w:pPr>
              <w:pStyle w:val="CVNormal"/>
              <w:ind w:left="0"/>
              <w:rPr>
                <w:sz w:val="24"/>
                <w:szCs w:val="24"/>
                <w:lang w:val="en-GB"/>
              </w:rPr>
            </w:pPr>
            <w:r w:rsidRPr="0029586A">
              <w:rPr>
                <w:sz w:val="24"/>
                <w:szCs w:val="24"/>
                <w:lang w:val="en-GB"/>
              </w:rPr>
              <w:t>From 1/09/2013</w:t>
            </w:r>
            <w:r>
              <w:rPr>
                <w:sz w:val="24"/>
                <w:szCs w:val="24"/>
                <w:lang w:val="en-GB"/>
              </w:rPr>
              <w:t xml:space="preserve"> to </w:t>
            </w:r>
            <w:r w:rsidR="00B111A7">
              <w:rPr>
                <w:sz w:val="24"/>
                <w:szCs w:val="24"/>
                <w:lang w:val="en-GB"/>
              </w:rPr>
              <w:t>30/03/2017</w:t>
            </w:r>
            <w:r w:rsidR="006E035E">
              <w:rPr>
                <w:sz w:val="24"/>
                <w:szCs w:val="24"/>
                <w:lang w:val="en-GB"/>
              </w:rPr>
              <w:t xml:space="preserve"> </w:t>
            </w:r>
            <w:r w:rsidRPr="0029586A">
              <w:rPr>
                <w:sz w:val="24"/>
                <w:szCs w:val="24"/>
                <w:u w:val="single"/>
                <w:lang w:val="en-GB"/>
              </w:rPr>
              <w:t>Staff Radiologist</w:t>
            </w:r>
            <w:r w:rsidRPr="0029586A">
              <w:rPr>
                <w:sz w:val="24"/>
                <w:szCs w:val="24"/>
                <w:lang w:val="en-GB"/>
              </w:rPr>
              <w:t xml:space="preserve"> at </w:t>
            </w:r>
            <w:r w:rsidR="00106B57">
              <w:rPr>
                <w:sz w:val="24"/>
                <w:szCs w:val="24"/>
                <w:lang w:val="en-GB"/>
              </w:rPr>
              <w:t>Ospedale Policlinico San Martino</w:t>
            </w:r>
            <w:r w:rsidRPr="0029586A">
              <w:rPr>
                <w:sz w:val="24"/>
                <w:szCs w:val="24"/>
                <w:lang w:val="en-GB"/>
              </w:rPr>
              <w:t xml:space="preserve">, Genova, Italy and </w:t>
            </w:r>
            <w:r w:rsidRPr="0029586A">
              <w:rPr>
                <w:sz w:val="24"/>
                <w:szCs w:val="24"/>
                <w:u w:val="single"/>
                <w:lang w:val="en-GB"/>
              </w:rPr>
              <w:t>Assistant Professor</w:t>
            </w:r>
            <w:r w:rsidRPr="0029586A">
              <w:rPr>
                <w:sz w:val="24"/>
                <w:szCs w:val="24"/>
                <w:lang w:val="en-GB"/>
              </w:rPr>
              <w:t xml:space="preserve"> of Human Anatomy at Università degli Studi di Genova</w:t>
            </w:r>
          </w:p>
          <w:p w14:paraId="635574C3" w14:textId="1537459B" w:rsidR="00623158" w:rsidRPr="0029586A" w:rsidRDefault="00623158" w:rsidP="00C64606">
            <w:pPr>
              <w:pStyle w:val="CVNormal"/>
              <w:ind w:left="0"/>
              <w:rPr>
                <w:sz w:val="24"/>
                <w:szCs w:val="24"/>
                <w:lang w:val="en-GB"/>
              </w:rPr>
            </w:pPr>
            <w:r w:rsidRPr="0029586A">
              <w:rPr>
                <w:sz w:val="24"/>
                <w:szCs w:val="24"/>
                <w:lang w:val="en-GB"/>
              </w:rPr>
              <w:t>From 1/10/2011 Assistant Professor of Human Anato</w:t>
            </w:r>
            <w:r w:rsidR="00C64606">
              <w:rPr>
                <w:sz w:val="24"/>
                <w:szCs w:val="24"/>
                <w:lang w:val="en-GB"/>
              </w:rPr>
              <w:t>my at Università degli Studi di</w:t>
            </w:r>
            <w:r w:rsidRPr="0029586A">
              <w:rPr>
                <w:sz w:val="24"/>
                <w:szCs w:val="24"/>
                <w:lang w:val="en-GB"/>
              </w:rPr>
              <w:t>Genova, Facoltà</w:t>
            </w:r>
            <w:r w:rsidR="005F1495">
              <w:rPr>
                <w:sz w:val="24"/>
                <w:szCs w:val="24"/>
                <w:lang w:val="en-GB"/>
              </w:rPr>
              <w:t xml:space="preserve"> </w:t>
            </w:r>
            <w:r w:rsidRPr="0029586A">
              <w:rPr>
                <w:sz w:val="24"/>
                <w:szCs w:val="24"/>
                <w:lang w:val="en-GB"/>
              </w:rPr>
              <w:t>di Medicina e Chirurgia</w:t>
            </w:r>
          </w:p>
          <w:p w14:paraId="2C4A74D5" w14:textId="3FE9DD9A" w:rsidR="002133CC" w:rsidRDefault="00701AE4" w:rsidP="005F1495">
            <w:pPr>
              <w:pStyle w:val="CVNormal"/>
              <w:ind w:left="0"/>
              <w:rPr>
                <w:sz w:val="24"/>
                <w:szCs w:val="24"/>
                <w:lang w:val="en-GB"/>
              </w:rPr>
            </w:pPr>
            <w:r>
              <w:rPr>
                <w:sz w:val="24"/>
                <w:szCs w:val="24"/>
                <w:lang w:val="en-GB"/>
              </w:rPr>
              <w:t>From 17/5/2010 to 1/10/2011</w:t>
            </w:r>
            <w:r w:rsidR="005F1495">
              <w:rPr>
                <w:sz w:val="24"/>
                <w:szCs w:val="24"/>
                <w:lang w:val="en-GB"/>
              </w:rPr>
              <w:t xml:space="preserve"> </w:t>
            </w:r>
            <w:r w:rsidR="002133CC" w:rsidRPr="0029586A">
              <w:rPr>
                <w:sz w:val="24"/>
                <w:szCs w:val="24"/>
                <w:lang w:val="en-GB"/>
              </w:rPr>
              <w:t>Staff Radiologist at Istituto Nazionale per la Ricerca sul Cancro</w:t>
            </w:r>
            <w:r>
              <w:rPr>
                <w:sz w:val="24"/>
                <w:szCs w:val="24"/>
                <w:lang w:val="en-GB"/>
              </w:rPr>
              <w:t xml:space="preserve"> - IST</w:t>
            </w:r>
            <w:r w:rsidR="002133CC" w:rsidRPr="0029586A">
              <w:rPr>
                <w:sz w:val="24"/>
                <w:szCs w:val="24"/>
                <w:lang w:val="en-GB"/>
              </w:rPr>
              <w:t>, Genova</w:t>
            </w:r>
          </w:p>
          <w:p w14:paraId="586253A3" w14:textId="216075A9" w:rsidR="00623158" w:rsidRDefault="00623158" w:rsidP="00976A3A">
            <w:pPr>
              <w:pStyle w:val="CVNormal"/>
              <w:ind w:left="0"/>
              <w:rPr>
                <w:sz w:val="24"/>
                <w:szCs w:val="24"/>
                <w:lang w:val="en-GB"/>
              </w:rPr>
            </w:pPr>
            <w:r w:rsidRPr="0029586A">
              <w:rPr>
                <w:sz w:val="24"/>
                <w:szCs w:val="24"/>
                <w:lang w:val="en-GB"/>
              </w:rPr>
              <w:t>13/01/2010 to 16/5/2010</w:t>
            </w:r>
            <w:r w:rsidR="005F1495">
              <w:rPr>
                <w:sz w:val="24"/>
                <w:szCs w:val="24"/>
                <w:lang w:val="en-GB"/>
              </w:rPr>
              <w:t xml:space="preserve"> </w:t>
            </w:r>
            <w:r w:rsidRPr="0029586A">
              <w:rPr>
                <w:sz w:val="24"/>
                <w:szCs w:val="24"/>
                <w:lang w:val="en-GB"/>
              </w:rPr>
              <w:t>Staff Radiologist A.S.L. 2 Savona, at Ospedale Santa Corona, Pietra Ligure</w:t>
            </w:r>
            <w:r w:rsidR="005F1495">
              <w:rPr>
                <w:sz w:val="24"/>
                <w:szCs w:val="24"/>
                <w:lang w:val="en-GB"/>
              </w:rPr>
              <w:t xml:space="preserve"> </w:t>
            </w:r>
            <w:r>
              <w:rPr>
                <w:sz w:val="24"/>
                <w:szCs w:val="24"/>
                <w:lang w:val="en-GB"/>
              </w:rPr>
              <w:t xml:space="preserve">From 17/5/2010 to 30/09/2011 </w:t>
            </w:r>
          </w:p>
          <w:p w14:paraId="4B75EFCE" w14:textId="1090A21B" w:rsidR="005F1495" w:rsidRDefault="00976A3A" w:rsidP="005F1495">
            <w:pPr>
              <w:pStyle w:val="CVNormal"/>
              <w:ind w:left="0"/>
              <w:rPr>
                <w:sz w:val="24"/>
                <w:szCs w:val="24"/>
                <w:lang w:val="en-GB"/>
              </w:rPr>
            </w:pPr>
            <w:r w:rsidRPr="0029586A">
              <w:rPr>
                <w:sz w:val="24"/>
                <w:szCs w:val="24"/>
                <w:lang w:val="en-GB"/>
              </w:rPr>
              <w:t>2/11/2009 Specialist in “Radiodiagnostica” (Radiology legal duration of the course: 4 years) Score: 50/50 cum laude</w:t>
            </w:r>
            <w:r w:rsidR="005F1495" w:rsidRPr="0029586A">
              <w:rPr>
                <w:sz w:val="24"/>
                <w:szCs w:val="24"/>
                <w:lang w:val="en-GB"/>
              </w:rPr>
              <w:t xml:space="preserve"> </w:t>
            </w:r>
          </w:p>
          <w:p w14:paraId="178E51DD" w14:textId="7AD89780" w:rsidR="005F1495" w:rsidRDefault="003362EB" w:rsidP="005F1495">
            <w:pPr>
              <w:pStyle w:val="CVNormal"/>
              <w:ind w:left="0"/>
              <w:rPr>
                <w:sz w:val="24"/>
                <w:szCs w:val="24"/>
                <w:lang w:val="en-GB"/>
              </w:rPr>
            </w:pPr>
            <w:r w:rsidRPr="003362EB">
              <w:rPr>
                <w:iCs/>
                <w:sz w:val="24"/>
                <w:szCs w:val="24"/>
              </w:rPr>
              <w:t>0</w:t>
            </w:r>
            <w:r w:rsidRPr="003362EB">
              <w:rPr>
                <w:sz w:val="24"/>
                <w:szCs w:val="24"/>
                <w:lang w:val="en-GB"/>
              </w:rPr>
              <w:t>9/03/2006</w:t>
            </w:r>
            <w:r>
              <w:rPr>
                <w:sz w:val="24"/>
                <w:szCs w:val="24"/>
                <w:lang w:val="en-GB"/>
              </w:rPr>
              <w:t xml:space="preserve"> </w:t>
            </w:r>
            <w:r w:rsidR="005F1495" w:rsidRPr="0029586A">
              <w:rPr>
                <w:sz w:val="24"/>
                <w:szCs w:val="24"/>
                <w:lang w:val="en-GB"/>
              </w:rPr>
              <w:t>Registered to the “Albo Professionale” of “Ordine dei Medici della Provincia di Genova” (n° 14894)</w:t>
            </w:r>
          </w:p>
          <w:p w14:paraId="3BBEE5D2" w14:textId="40197CDE" w:rsidR="005F1495" w:rsidRDefault="003362EB" w:rsidP="005F1495">
            <w:pPr>
              <w:pStyle w:val="CVNormal"/>
              <w:ind w:left="0"/>
              <w:rPr>
                <w:sz w:val="24"/>
                <w:szCs w:val="24"/>
                <w:lang w:val="en-GB"/>
              </w:rPr>
            </w:pPr>
            <w:r>
              <w:rPr>
                <w:sz w:val="24"/>
                <w:szCs w:val="24"/>
                <w:lang w:val="en-GB"/>
              </w:rPr>
              <w:t>20/05/2006</w:t>
            </w:r>
            <w:r w:rsidR="005F1495">
              <w:rPr>
                <w:sz w:val="24"/>
                <w:szCs w:val="24"/>
                <w:lang w:val="en-GB"/>
              </w:rPr>
              <w:t xml:space="preserve"> </w:t>
            </w:r>
            <w:r w:rsidR="00623158" w:rsidRPr="0029586A">
              <w:rPr>
                <w:sz w:val="24"/>
                <w:szCs w:val="24"/>
                <w:lang w:val="en-GB"/>
              </w:rPr>
              <w:t>Medical Degree (MD), final grade 110/110 magna cum laude, awarde</w:t>
            </w:r>
            <w:r w:rsidR="00701AE4">
              <w:rPr>
                <w:sz w:val="24"/>
                <w:szCs w:val="24"/>
                <w:lang w:val="en-GB"/>
              </w:rPr>
              <w:t>d with Academic M</w:t>
            </w:r>
            <w:r w:rsidR="005F1495">
              <w:rPr>
                <w:sz w:val="24"/>
                <w:szCs w:val="24"/>
                <w:lang w:val="en-GB"/>
              </w:rPr>
              <w:t>edal</w:t>
            </w:r>
          </w:p>
          <w:p w14:paraId="2CD81C07" w14:textId="77777777" w:rsidR="003362EB" w:rsidRDefault="003362EB" w:rsidP="003362EB">
            <w:pPr>
              <w:pStyle w:val="CVNormal"/>
              <w:ind w:left="0"/>
              <w:rPr>
                <w:sz w:val="24"/>
                <w:szCs w:val="24"/>
                <w:lang w:val="en-GB"/>
              </w:rPr>
            </w:pPr>
          </w:p>
          <w:p w14:paraId="7D98F0B7" w14:textId="298CA5F0" w:rsidR="00623158" w:rsidRDefault="003362EB" w:rsidP="003362EB">
            <w:pPr>
              <w:pStyle w:val="CVNormal"/>
              <w:ind w:left="0"/>
              <w:rPr>
                <w:sz w:val="24"/>
                <w:szCs w:val="24"/>
                <w:lang w:val="en-GB"/>
              </w:rPr>
            </w:pPr>
            <w:r>
              <w:rPr>
                <w:sz w:val="24"/>
                <w:szCs w:val="24"/>
                <w:lang w:val="en-GB"/>
              </w:rPr>
              <w:t xml:space="preserve">2000-2005: </w:t>
            </w:r>
            <w:r w:rsidR="00623158" w:rsidRPr="0029586A">
              <w:rPr>
                <w:sz w:val="24"/>
                <w:szCs w:val="24"/>
                <w:lang w:val="en-GB"/>
              </w:rPr>
              <w:t>University of Genova School of Medicine, Italy</w:t>
            </w:r>
            <w:r w:rsidR="00173B47">
              <w:rPr>
                <w:sz w:val="24"/>
                <w:szCs w:val="24"/>
                <w:lang w:val="en-GB"/>
              </w:rPr>
              <w:t xml:space="preserve"> - 20/07/2005 Graduation</w:t>
            </w:r>
            <w:r>
              <w:rPr>
                <w:sz w:val="24"/>
                <w:szCs w:val="24"/>
                <w:lang w:val="en-GB"/>
              </w:rPr>
              <w:t xml:space="preserve"> </w:t>
            </w:r>
            <w:r w:rsidR="00623158" w:rsidRPr="0029586A">
              <w:rPr>
                <w:sz w:val="24"/>
                <w:szCs w:val="24"/>
                <w:lang w:val="en-GB"/>
              </w:rPr>
              <w:t>(legal duration of the course: 6 years)</w:t>
            </w:r>
          </w:p>
          <w:p w14:paraId="6F5785AD" w14:textId="77777777" w:rsidR="00623158" w:rsidRPr="0029586A" w:rsidRDefault="00623158" w:rsidP="003362EB">
            <w:pPr>
              <w:pStyle w:val="CVNormal"/>
              <w:ind w:left="0"/>
              <w:rPr>
                <w:sz w:val="24"/>
                <w:szCs w:val="24"/>
                <w:lang w:val="en-GB"/>
              </w:rPr>
            </w:pPr>
            <w:r w:rsidRPr="0029586A">
              <w:rPr>
                <w:sz w:val="24"/>
                <w:szCs w:val="24"/>
                <w:lang w:val="en-GB"/>
              </w:rPr>
              <w:t>In 2004, academic award and University scholarship for the excellent study results</w:t>
            </w:r>
          </w:p>
          <w:p w14:paraId="36DA3213" w14:textId="31E0B2AB" w:rsidR="003A53F5" w:rsidRPr="0029586A" w:rsidRDefault="003A53F5" w:rsidP="00623158">
            <w:pPr>
              <w:pStyle w:val="CVNormal"/>
              <w:ind w:left="0"/>
              <w:rPr>
                <w:sz w:val="24"/>
                <w:szCs w:val="24"/>
                <w:lang w:val="en-GB"/>
              </w:rPr>
            </w:pPr>
          </w:p>
        </w:tc>
      </w:tr>
      <w:tr w:rsidR="00566692" w:rsidRPr="0029586A" w14:paraId="42BE65A2" w14:textId="77777777" w:rsidTr="0059788F">
        <w:trPr>
          <w:cantSplit/>
        </w:trPr>
        <w:tc>
          <w:tcPr>
            <w:tcW w:w="3117" w:type="dxa"/>
            <w:tcBorders>
              <w:right w:val="single" w:sz="1" w:space="0" w:color="000000"/>
            </w:tcBorders>
          </w:tcPr>
          <w:p w14:paraId="36AA430E" w14:textId="25836B87" w:rsidR="00566692" w:rsidRPr="0029586A" w:rsidRDefault="00566692">
            <w:pPr>
              <w:pStyle w:val="CVHeading3"/>
              <w:rPr>
                <w:sz w:val="24"/>
                <w:szCs w:val="24"/>
                <w:lang w:val="en-GB"/>
              </w:rPr>
            </w:pPr>
            <w:r w:rsidRPr="0029586A">
              <w:rPr>
                <w:sz w:val="24"/>
                <w:szCs w:val="24"/>
                <w:lang w:val="en-GB"/>
              </w:rPr>
              <w:t>Occupation or position held</w:t>
            </w:r>
          </w:p>
        </w:tc>
        <w:tc>
          <w:tcPr>
            <w:tcW w:w="7655" w:type="dxa"/>
          </w:tcPr>
          <w:p w14:paraId="66520012" w14:textId="26DF2808" w:rsidR="00BA00B2" w:rsidRDefault="00AB3CEF" w:rsidP="0092264F">
            <w:pPr>
              <w:pStyle w:val="CVNormal"/>
              <w:rPr>
                <w:sz w:val="24"/>
                <w:szCs w:val="24"/>
                <w:lang w:val="en-GB"/>
              </w:rPr>
            </w:pPr>
            <w:r>
              <w:rPr>
                <w:sz w:val="24"/>
                <w:szCs w:val="24"/>
                <w:lang w:val="en-GB"/>
              </w:rPr>
              <w:t>N</w:t>
            </w:r>
            <w:r w:rsidR="00BA00B2" w:rsidRPr="00AB3CEF">
              <w:rPr>
                <w:sz w:val="24"/>
                <w:szCs w:val="24"/>
                <w:lang w:val="en-GB"/>
              </w:rPr>
              <w:t xml:space="preserve">ational qualification degree as </w:t>
            </w:r>
            <w:r w:rsidR="00BA00B2" w:rsidRPr="00EC36CA">
              <w:rPr>
                <w:sz w:val="24"/>
                <w:szCs w:val="24"/>
                <w:u w:val="single"/>
                <w:lang w:val="en-GB"/>
              </w:rPr>
              <w:t>full Professor of Radiology in 2017</w:t>
            </w:r>
          </w:p>
          <w:p w14:paraId="2BC08429" w14:textId="77777777" w:rsidR="001344AF" w:rsidRDefault="001344AF" w:rsidP="001344AF">
            <w:pPr>
              <w:pStyle w:val="CVNormal"/>
              <w:ind w:left="0"/>
              <w:rPr>
                <w:sz w:val="24"/>
                <w:szCs w:val="24"/>
                <w:lang w:val="en-GB"/>
              </w:rPr>
            </w:pPr>
            <w:r>
              <w:rPr>
                <w:sz w:val="24"/>
                <w:szCs w:val="24"/>
                <w:lang w:val="en-GB"/>
              </w:rPr>
              <w:t xml:space="preserve"> </w:t>
            </w:r>
          </w:p>
          <w:p w14:paraId="71D0A718" w14:textId="1C1CA3FC" w:rsidR="00566692" w:rsidRPr="0029586A" w:rsidRDefault="004566C7" w:rsidP="001344AF">
            <w:pPr>
              <w:pStyle w:val="CVNormal"/>
              <w:ind w:left="0"/>
              <w:rPr>
                <w:sz w:val="24"/>
                <w:szCs w:val="24"/>
                <w:lang w:val="en-GB"/>
              </w:rPr>
            </w:pPr>
            <w:r>
              <w:rPr>
                <w:sz w:val="24"/>
                <w:szCs w:val="24"/>
                <w:lang w:val="en-GB"/>
              </w:rPr>
              <w:t xml:space="preserve">  </w:t>
            </w:r>
            <w:r w:rsidR="00DC285A">
              <w:rPr>
                <w:sz w:val="24"/>
                <w:szCs w:val="24"/>
                <w:lang w:val="en-GB"/>
              </w:rPr>
              <w:t>Assistant Professor of Radiology</w:t>
            </w:r>
            <w:r w:rsidR="0059788F" w:rsidRPr="0029586A">
              <w:rPr>
                <w:sz w:val="24"/>
                <w:szCs w:val="24"/>
                <w:lang w:val="en-GB"/>
              </w:rPr>
              <w:t xml:space="preserve"> – </w:t>
            </w:r>
            <w:r w:rsidR="00976A3A" w:rsidRPr="0029586A">
              <w:rPr>
                <w:sz w:val="24"/>
                <w:szCs w:val="24"/>
                <w:lang w:val="en-GB"/>
              </w:rPr>
              <w:t xml:space="preserve">Staff </w:t>
            </w:r>
            <w:r w:rsidR="0059788F" w:rsidRPr="0029586A">
              <w:rPr>
                <w:sz w:val="24"/>
                <w:szCs w:val="24"/>
                <w:lang w:val="en-GB"/>
              </w:rPr>
              <w:t>Radiologist</w:t>
            </w:r>
          </w:p>
          <w:p w14:paraId="6CA7421F" w14:textId="77777777" w:rsidR="00100B84" w:rsidRPr="0029586A" w:rsidRDefault="00100B84" w:rsidP="0092264F">
            <w:pPr>
              <w:pStyle w:val="CVNormal"/>
              <w:rPr>
                <w:sz w:val="24"/>
                <w:szCs w:val="24"/>
                <w:lang w:val="en-GB"/>
              </w:rPr>
            </w:pPr>
          </w:p>
          <w:p w14:paraId="67A08995" w14:textId="27CB7F66" w:rsidR="00100B84" w:rsidRPr="0029586A" w:rsidRDefault="001344AF" w:rsidP="001344AF">
            <w:pPr>
              <w:pStyle w:val="CVNormal"/>
              <w:rPr>
                <w:sz w:val="24"/>
                <w:szCs w:val="24"/>
                <w:lang w:val="en-GB"/>
              </w:rPr>
            </w:pPr>
            <w:r>
              <w:rPr>
                <w:sz w:val="24"/>
                <w:szCs w:val="24"/>
                <w:lang w:val="en-GB"/>
              </w:rPr>
              <w:t>N</w:t>
            </w:r>
            <w:r w:rsidRPr="00AB3CEF">
              <w:rPr>
                <w:sz w:val="24"/>
                <w:szCs w:val="24"/>
                <w:lang w:val="en-GB"/>
              </w:rPr>
              <w:t xml:space="preserve">ational qualification degree as </w:t>
            </w:r>
            <w:r w:rsidR="00100B84" w:rsidRPr="0029586A">
              <w:rPr>
                <w:sz w:val="24"/>
                <w:szCs w:val="24"/>
                <w:lang w:val="en-GB"/>
              </w:rPr>
              <w:t xml:space="preserve">Associate Professor </w:t>
            </w:r>
            <w:r w:rsidR="00270735" w:rsidRPr="0029586A">
              <w:rPr>
                <w:sz w:val="24"/>
                <w:szCs w:val="24"/>
                <w:lang w:val="en-GB"/>
              </w:rPr>
              <w:t>of Human Anatomy obtained on January 2014</w:t>
            </w:r>
          </w:p>
          <w:p w14:paraId="3CDB43A2" w14:textId="455E855A" w:rsidR="00100B84" w:rsidRPr="0029586A" w:rsidRDefault="00100B84" w:rsidP="0092264F">
            <w:pPr>
              <w:pStyle w:val="CVNormal"/>
              <w:rPr>
                <w:sz w:val="24"/>
                <w:szCs w:val="24"/>
                <w:lang w:val="en-GB"/>
              </w:rPr>
            </w:pPr>
          </w:p>
        </w:tc>
      </w:tr>
      <w:tr w:rsidR="00566692" w:rsidRPr="0029586A" w14:paraId="49735931" w14:textId="77777777" w:rsidTr="0059788F">
        <w:trPr>
          <w:cantSplit/>
        </w:trPr>
        <w:tc>
          <w:tcPr>
            <w:tcW w:w="3117" w:type="dxa"/>
            <w:tcBorders>
              <w:right w:val="single" w:sz="1" w:space="0" w:color="000000"/>
            </w:tcBorders>
          </w:tcPr>
          <w:p w14:paraId="1D4DD225" w14:textId="139AEE04" w:rsidR="00566692" w:rsidRPr="0029586A" w:rsidRDefault="00566692">
            <w:pPr>
              <w:pStyle w:val="CVHeading3"/>
              <w:rPr>
                <w:sz w:val="24"/>
                <w:szCs w:val="24"/>
                <w:lang w:val="en-GB"/>
              </w:rPr>
            </w:pPr>
            <w:r w:rsidRPr="0029586A">
              <w:rPr>
                <w:sz w:val="24"/>
                <w:szCs w:val="24"/>
                <w:lang w:val="en-GB"/>
              </w:rPr>
              <w:t>Main activities and responsibilities</w:t>
            </w:r>
          </w:p>
        </w:tc>
        <w:tc>
          <w:tcPr>
            <w:tcW w:w="7655" w:type="dxa"/>
          </w:tcPr>
          <w:p w14:paraId="4D838432" w14:textId="4D8C919A" w:rsidR="00566692" w:rsidRPr="0029586A" w:rsidRDefault="0059788F" w:rsidP="00BD47B1">
            <w:pPr>
              <w:pStyle w:val="CVNormal"/>
              <w:rPr>
                <w:sz w:val="24"/>
                <w:szCs w:val="24"/>
                <w:lang w:val="en-GB"/>
              </w:rPr>
            </w:pPr>
            <w:r w:rsidRPr="0029586A">
              <w:rPr>
                <w:sz w:val="24"/>
                <w:szCs w:val="24"/>
                <w:lang w:val="en-GB"/>
              </w:rPr>
              <w:t>Clinical Activity</w:t>
            </w:r>
            <w:r w:rsidR="004566C7">
              <w:rPr>
                <w:sz w:val="24"/>
                <w:szCs w:val="24"/>
                <w:lang w:val="en-GB"/>
              </w:rPr>
              <w:t xml:space="preserve"> and Clinical Research</w:t>
            </w:r>
          </w:p>
        </w:tc>
      </w:tr>
      <w:tr w:rsidR="00566692" w:rsidRPr="0029586A" w14:paraId="4E18A34E" w14:textId="77777777" w:rsidTr="0059788F">
        <w:trPr>
          <w:cantSplit/>
        </w:trPr>
        <w:tc>
          <w:tcPr>
            <w:tcW w:w="3117" w:type="dxa"/>
            <w:tcBorders>
              <w:right w:val="single" w:sz="1" w:space="0" w:color="000000"/>
            </w:tcBorders>
          </w:tcPr>
          <w:p w14:paraId="69317D46" w14:textId="77777777" w:rsidR="00566692" w:rsidRPr="0029586A" w:rsidRDefault="00566692">
            <w:pPr>
              <w:pStyle w:val="CVHeading3"/>
              <w:rPr>
                <w:sz w:val="24"/>
                <w:szCs w:val="24"/>
                <w:lang w:val="en-GB"/>
              </w:rPr>
            </w:pPr>
            <w:r w:rsidRPr="0029586A">
              <w:rPr>
                <w:sz w:val="24"/>
                <w:szCs w:val="24"/>
                <w:lang w:val="en-GB"/>
              </w:rPr>
              <w:t>Name and address of employer</w:t>
            </w:r>
          </w:p>
        </w:tc>
        <w:tc>
          <w:tcPr>
            <w:tcW w:w="7655" w:type="dxa"/>
          </w:tcPr>
          <w:p w14:paraId="3C6B9151" w14:textId="77777777" w:rsidR="00E75B17" w:rsidRDefault="0059788F" w:rsidP="0092264F">
            <w:pPr>
              <w:pStyle w:val="CVNormal"/>
              <w:rPr>
                <w:rStyle w:val="Collegamentoipertestuale"/>
                <w:sz w:val="24"/>
                <w:szCs w:val="24"/>
                <w:lang w:val="en-GB"/>
              </w:rPr>
            </w:pPr>
            <w:r w:rsidRPr="0029586A">
              <w:rPr>
                <w:sz w:val="24"/>
                <w:szCs w:val="24"/>
                <w:lang w:val="en-GB"/>
              </w:rPr>
              <w:t xml:space="preserve">Univerità degli Studi di Genova – </w:t>
            </w:r>
            <w:hyperlink r:id="rId11" w:history="1">
              <w:r w:rsidRPr="0029586A">
                <w:rPr>
                  <w:rStyle w:val="Collegamentoipertestuale"/>
                  <w:sz w:val="24"/>
                  <w:szCs w:val="24"/>
                  <w:lang w:val="en-GB"/>
                </w:rPr>
                <w:t>www.unige.it</w:t>
              </w:r>
            </w:hyperlink>
            <w:r w:rsidR="00E75B17">
              <w:rPr>
                <w:rStyle w:val="Collegamentoipertestuale"/>
                <w:sz w:val="24"/>
                <w:szCs w:val="24"/>
                <w:lang w:val="en-GB"/>
              </w:rPr>
              <w:t xml:space="preserve"> </w:t>
            </w:r>
          </w:p>
          <w:p w14:paraId="2A9FC36B" w14:textId="3320BA08" w:rsidR="00566692" w:rsidRPr="0029586A" w:rsidRDefault="00E75B17" w:rsidP="0092264F">
            <w:pPr>
              <w:pStyle w:val="CVNormal"/>
              <w:rPr>
                <w:sz w:val="24"/>
                <w:szCs w:val="24"/>
                <w:lang w:val="en-GB"/>
              </w:rPr>
            </w:pPr>
            <w:r>
              <w:rPr>
                <w:rStyle w:val="Collegamentoipertestuale"/>
                <w:sz w:val="24"/>
                <w:szCs w:val="24"/>
                <w:lang w:val="en-GB"/>
              </w:rPr>
              <w:t>(</w:t>
            </w:r>
            <w:r w:rsidRPr="00E75B17">
              <w:rPr>
                <w:rStyle w:val="Collegamentoipertestuale"/>
                <w:sz w:val="24"/>
                <w:szCs w:val="24"/>
                <w:lang w:val="en-GB"/>
              </w:rPr>
              <w:t>https://cpc-prod.csita.unige.it/output_cv/UEVPXlo%253D/cv_it.pdf</w:t>
            </w:r>
            <w:r>
              <w:rPr>
                <w:rStyle w:val="Collegamentoipertestuale"/>
                <w:sz w:val="24"/>
                <w:szCs w:val="24"/>
                <w:lang w:val="en-GB"/>
              </w:rPr>
              <w:t>)</w:t>
            </w:r>
          </w:p>
        </w:tc>
      </w:tr>
      <w:tr w:rsidR="00566692" w:rsidRPr="0029586A" w14:paraId="6C9F5F86" w14:textId="77777777" w:rsidTr="0059788F">
        <w:trPr>
          <w:cantSplit/>
        </w:trPr>
        <w:tc>
          <w:tcPr>
            <w:tcW w:w="3117" w:type="dxa"/>
            <w:tcBorders>
              <w:right w:val="single" w:sz="1" w:space="0" w:color="000000"/>
            </w:tcBorders>
          </w:tcPr>
          <w:p w14:paraId="223DD376" w14:textId="77777777" w:rsidR="00566692" w:rsidRPr="0029586A" w:rsidRDefault="00566692">
            <w:pPr>
              <w:pStyle w:val="CVHeading3"/>
              <w:rPr>
                <w:sz w:val="24"/>
                <w:szCs w:val="24"/>
                <w:lang w:val="en-GB"/>
              </w:rPr>
            </w:pPr>
            <w:r w:rsidRPr="0029586A">
              <w:rPr>
                <w:sz w:val="24"/>
                <w:szCs w:val="24"/>
                <w:lang w:val="en-GB"/>
              </w:rPr>
              <w:t>Type of business or sector</w:t>
            </w:r>
          </w:p>
        </w:tc>
        <w:tc>
          <w:tcPr>
            <w:tcW w:w="7655" w:type="dxa"/>
          </w:tcPr>
          <w:p w14:paraId="38E60D77" w14:textId="77777777" w:rsidR="00566692" w:rsidRPr="0029586A" w:rsidRDefault="0059788F" w:rsidP="0092264F">
            <w:pPr>
              <w:pStyle w:val="CVNormal"/>
              <w:rPr>
                <w:sz w:val="24"/>
                <w:szCs w:val="24"/>
                <w:lang w:val="en-GB"/>
              </w:rPr>
            </w:pPr>
            <w:r w:rsidRPr="0029586A">
              <w:rPr>
                <w:sz w:val="24"/>
                <w:szCs w:val="24"/>
                <w:lang w:val="en-GB"/>
              </w:rPr>
              <w:t>University Hospital – Academic activities</w:t>
            </w:r>
          </w:p>
        </w:tc>
      </w:tr>
      <w:tr w:rsidR="00566692" w:rsidRPr="0029586A" w14:paraId="25729CD7" w14:textId="77777777" w:rsidTr="0059788F">
        <w:trPr>
          <w:cantSplit/>
        </w:trPr>
        <w:tc>
          <w:tcPr>
            <w:tcW w:w="3117" w:type="dxa"/>
            <w:tcBorders>
              <w:right w:val="single" w:sz="1" w:space="0" w:color="000000"/>
            </w:tcBorders>
          </w:tcPr>
          <w:p w14:paraId="39209AF4" w14:textId="2B7569C3" w:rsidR="00566692" w:rsidRPr="0029586A" w:rsidRDefault="002336FA" w:rsidP="002336FA">
            <w:pPr>
              <w:pStyle w:val="CVSpacer"/>
              <w:ind w:left="709"/>
              <w:rPr>
                <w:sz w:val="24"/>
                <w:szCs w:val="24"/>
                <w:lang w:val="en-GB"/>
              </w:rPr>
            </w:pPr>
            <w:r w:rsidRPr="002336FA">
              <w:rPr>
                <w:sz w:val="24"/>
                <w:szCs w:val="24"/>
                <w:lang w:val="en-GB"/>
              </w:rPr>
              <w:t>Skills &amp; Activities</w:t>
            </w:r>
          </w:p>
        </w:tc>
        <w:tc>
          <w:tcPr>
            <w:tcW w:w="7655" w:type="dxa"/>
          </w:tcPr>
          <w:p w14:paraId="32E56579" w14:textId="47F62810" w:rsidR="00566692" w:rsidRPr="0029586A" w:rsidRDefault="00163982" w:rsidP="0092264F">
            <w:pPr>
              <w:pStyle w:val="CVSpacer"/>
              <w:rPr>
                <w:sz w:val="24"/>
                <w:szCs w:val="24"/>
                <w:lang w:val="en-GB"/>
              </w:rPr>
            </w:pPr>
            <w:r w:rsidRPr="00163982">
              <w:rPr>
                <w:sz w:val="24"/>
                <w:szCs w:val="24"/>
                <w:lang w:val="en-GB"/>
              </w:rPr>
              <w:t>Magnetic Resonance, Neuroimaging, Diffusion Tensor Imaging, Imaging, Radiology, Ultrasound, Diffusion Magnetic Resonance Imaging, Medical and Biomedical Image Processing</w:t>
            </w:r>
            <w:r w:rsidR="00FC5B32">
              <w:rPr>
                <w:sz w:val="24"/>
                <w:szCs w:val="24"/>
                <w:lang w:val="en-GB"/>
              </w:rPr>
              <w:t>, Computed Tomography</w:t>
            </w:r>
          </w:p>
        </w:tc>
      </w:tr>
      <w:tr w:rsidR="00E75B17" w:rsidRPr="0029586A" w14:paraId="660F4065" w14:textId="77777777" w:rsidTr="0059788F">
        <w:trPr>
          <w:cantSplit/>
        </w:trPr>
        <w:tc>
          <w:tcPr>
            <w:tcW w:w="3117" w:type="dxa"/>
            <w:tcBorders>
              <w:right w:val="single" w:sz="1" w:space="0" w:color="000000"/>
            </w:tcBorders>
          </w:tcPr>
          <w:p w14:paraId="47CE2F17" w14:textId="77777777" w:rsidR="00E75B17" w:rsidRPr="0029586A" w:rsidRDefault="00E75B17">
            <w:pPr>
              <w:pStyle w:val="CVHeading2-FirstLine"/>
              <w:spacing w:before="0"/>
              <w:rPr>
                <w:sz w:val="24"/>
                <w:szCs w:val="24"/>
                <w:lang w:val="en-GB"/>
              </w:rPr>
            </w:pPr>
            <w:r w:rsidRPr="0029586A">
              <w:rPr>
                <w:sz w:val="24"/>
                <w:szCs w:val="24"/>
                <w:lang w:val="en-GB"/>
              </w:rPr>
              <w:t>Mother tongue</w:t>
            </w:r>
          </w:p>
          <w:p w14:paraId="4BF16E68" w14:textId="77777777" w:rsidR="00E75B17" w:rsidRPr="0029586A" w:rsidRDefault="00E75B17" w:rsidP="00785655">
            <w:pPr>
              <w:pStyle w:val="CVHeading2"/>
              <w:rPr>
                <w:sz w:val="24"/>
                <w:szCs w:val="24"/>
                <w:lang w:val="en-GB"/>
              </w:rPr>
            </w:pPr>
            <w:r w:rsidRPr="0029586A">
              <w:rPr>
                <w:sz w:val="24"/>
                <w:szCs w:val="24"/>
                <w:lang w:val="en-GB"/>
              </w:rPr>
              <w:t>Other Languages</w:t>
            </w:r>
          </w:p>
          <w:p w14:paraId="38F79B54" w14:textId="77777777" w:rsidR="00E75B17" w:rsidRPr="0029586A" w:rsidRDefault="00E75B17">
            <w:pPr>
              <w:pStyle w:val="CVSpacer"/>
              <w:rPr>
                <w:sz w:val="24"/>
                <w:szCs w:val="24"/>
                <w:lang w:val="en-GB"/>
              </w:rPr>
            </w:pPr>
          </w:p>
        </w:tc>
        <w:tc>
          <w:tcPr>
            <w:tcW w:w="7655" w:type="dxa"/>
          </w:tcPr>
          <w:p w14:paraId="08255896" w14:textId="77777777" w:rsidR="00E75B17" w:rsidRPr="00931380" w:rsidRDefault="00E75B17" w:rsidP="0092264F">
            <w:pPr>
              <w:pStyle w:val="CVMedium-FirstLine"/>
              <w:spacing w:before="0"/>
              <w:rPr>
                <w:b w:val="0"/>
                <w:sz w:val="24"/>
                <w:szCs w:val="24"/>
                <w:lang w:val="en-GB"/>
              </w:rPr>
            </w:pPr>
            <w:r w:rsidRPr="00931380">
              <w:rPr>
                <w:b w:val="0"/>
                <w:sz w:val="24"/>
                <w:szCs w:val="24"/>
                <w:lang w:val="en-GB"/>
              </w:rPr>
              <w:t>Italian</w:t>
            </w:r>
          </w:p>
          <w:p w14:paraId="0E0EBA56" w14:textId="1BC42CF0" w:rsidR="00E75B17" w:rsidRPr="0029586A" w:rsidRDefault="00E75B17" w:rsidP="0092264F">
            <w:pPr>
              <w:pStyle w:val="CVSpacer"/>
              <w:rPr>
                <w:sz w:val="24"/>
                <w:szCs w:val="24"/>
                <w:lang w:val="en-GB"/>
              </w:rPr>
            </w:pPr>
            <w:r w:rsidRPr="00931380">
              <w:rPr>
                <w:b/>
                <w:sz w:val="24"/>
                <w:szCs w:val="24"/>
                <w:lang w:val="en-GB"/>
              </w:rPr>
              <w:t>English (C1) – Spanish (B1) – French (B1)</w:t>
            </w:r>
          </w:p>
        </w:tc>
      </w:tr>
      <w:tr w:rsidR="00E75B17" w:rsidRPr="0029586A" w14:paraId="161BF01E" w14:textId="77777777" w:rsidTr="0059788F">
        <w:trPr>
          <w:cantSplit/>
        </w:trPr>
        <w:tc>
          <w:tcPr>
            <w:tcW w:w="3117" w:type="dxa"/>
            <w:tcBorders>
              <w:right w:val="single" w:sz="1" w:space="0" w:color="000000"/>
            </w:tcBorders>
          </w:tcPr>
          <w:p w14:paraId="26F955A3" w14:textId="4CE3DFAD" w:rsidR="00E75B17" w:rsidRPr="0029586A" w:rsidRDefault="00E75B17">
            <w:pPr>
              <w:pStyle w:val="CVSpacer"/>
              <w:rPr>
                <w:sz w:val="24"/>
                <w:szCs w:val="24"/>
                <w:lang w:val="en-GB"/>
              </w:rPr>
            </w:pPr>
          </w:p>
        </w:tc>
        <w:tc>
          <w:tcPr>
            <w:tcW w:w="7655" w:type="dxa"/>
          </w:tcPr>
          <w:p w14:paraId="4657170C" w14:textId="77777777" w:rsidR="00E75B17" w:rsidRPr="0029586A" w:rsidRDefault="00E75B17" w:rsidP="00BD47B1">
            <w:pPr>
              <w:pStyle w:val="CVSpacer"/>
              <w:ind w:left="0"/>
              <w:rPr>
                <w:sz w:val="24"/>
                <w:szCs w:val="24"/>
                <w:lang w:val="en-GB"/>
              </w:rPr>
            </w:pPr>
          </w:p>
        </w:tc>
      </w:tr>
      <w:tr w:rsidR="00E75B17" w:rsidRPr="0029586A" w14:paraId="3A8C7303" w14:textId="77777777" w:rsidTr="0059788F">
        <w:trPr>
          <w:cantSplit/>
        </w:trPr>
        <w:tc>
          <w:tcPr>
            <w:tcW w:w="3117" w:type="dxa"/>
            <w:tcBorders>
              <w:right w:val="single" w:sz="1" w:space="0" w:color="000000"/>
            </w:tcBorders>
          </w:tcPr>
          <w:p w14:paraId="4FFCC0BD" w14:textId="77777777" w:rsidR="00E75B17" w:rsidRDefault="00E75B17" w:rsidP="00BF342E">
            <w:pPr>
              <w:pStyle w:val="CVNormal-FirstLine"/>
              <w:spacing w:before="0"/>
              <w:jc w:val="right"/>
              <w:rPr>
                <w:sz w:val="24"/>
                <w:szCs w:val="24"/>
                <w:lang w:val="en-GB"/>
              </w:rPr>
            </w:pPr>
            <w:r w:rsidRPr="0029586A">
              <w:rPr>
                <w:sz w:val="24"/>
                <w:szCs w:val="24"/>
                <w:lang w:val="en-GB"/>
              </w:rPr>
              <w:lastRenderedPageBreak/>
              <w:t>Scientific Society Membership</w:t>
            </w:r>
            <w:r>
              <w:rPr>
                <w:sz w:val="24"/>
                <w:szCs w:val="24"/>
                <w:lang w:val="en-GB"/>
              </w:rPr>
              <w:t xml:space="preserve"> </w:t>
            </w:r>
          </w:p>
          <w:p w14:paraId="2E7AEC6D" w14:textId="77777777" w:rsidR="00E75B17" w:rsidRDefault="00E75B17" w:rsidP="00BF342E">
            <w:pPr>
              <w:pStyle w:val="CVNormal-FirstLine"/>
              <w:spacing w:before="0"/>
              <w:rPr>
                <w:sz w:val="24"/>
                <w:szCs w:val="24"/>
                <w:lang w:val="en-GB"/>
              </w:rPr>
            </w:pPr>
          </w:p>
          <w:p w14:paraId="3CCCDC4D" w14:textId="77777777" w:rsidR="00E75B17" w:rsidRDefault="00E75B17" w:rsidP="00BF342E">
            <w:pPr>
              <w:pStyle w:val="CVNormal-FirstLine"/>
              <w:spacing w:before="0"/>
              <w:rPr>
                <w:sz w:val="24"/>
                <w:szCs w:val="24"/>
                <w:lang w:val="en-GB"/>
              </w:rPr>
            </w:pPr>
          </w:p>
          <w:p w14:paraId="1A2C537C" w14:textId="77777777" w:rsidR="00E75B17" w:rsidRDefault="00E75B17" w:rsidP="00BF342E">
            <w:pPr>
              <w:pStyle w:val="CVNormal-FirstLine"/>
              <w:spacing w:before="0"/>
              <w:rPr>
                <w:sz w:val="24"/>
                <w:szCs w:val="24"/>
                <w:lang w:val="en-GB"/>
              </w:rPr>
            </w:pPr>
          </w:p>
          <w:p w14:paraId="318B89E6" w14:textId="77777777" w:rsidR="00E75B17" w:rsidRDefault="00E75B17" w:rsidP="00BF342E">
            <w:pPr>
              <w:pStyle w:val="CVNormal-FirstLine"/>
              <w:spacing w:before="0"/>
              <w:rPr>
                <w:sz w:val="24"/>
                <w:szCs w:val="24"/>
                <w:lang w:val="en-GB"/>
              </w:rPr>
            </w:pPr>
          </w:p>
          <w:p w14:paraId="51360BD4" w14:textId="77777777" w:rsidR="00E75B17" w:rsidRDefault="00E75B17" w:rsidP="00BF342E">
            <w:pPr>
              <w:pStyle w:val="CVNormal-FirstLine"/>
              <w:spacing w:before="0"/>
              <w:rPr>
                <w:sz w:val="24"/>
                <w:szCs w:val="24"/>
                <w:lang w:val="en-GB"/>
              </w:rPr>
            </w:pPr>
          </w:p>
          <w:p w14:paraId="2170A49A" w14:textId="77777777" w:rsidR="00E75B17" w:rsidRDefault="00E75B17" w:rsidP="00BF342E">
            <w:pPr>
              <w:pStyle w:val="CVNormal-FirstLine"/>
              <w:spacing w:before="0"/>
              <w:rPr>
                <w:sz w:val="24"/>
                <w:szCs w:val="24"/>
                <w:lang w:val="en-GB"/>
              </w:rPr>
            </w:pPr>
          </w:p>
          <w:p w14:paraId="45F7A790" w14:textId="77777777" w:rsidR="00AB7F44" w:rsidRDefault="00AB7F44" w:rsidP="003C3E16">
            <w:pPr>
              <w:pStyle w:val="CVNormal-FirstLine"/>
              <w:spacing w:before="0"/>
              <w:jc w:val="center"/>
              <w:rPr>
                <w:b/>
                <w:sz w:val="24"/>
                <w:szCs w:val="24"/>
                <w:lang w:val="en-GB"/>
              </w:rPr>
            </w:pPr>
          </w:p>
          <w:p w14:paraId="52B04FA3" w14:textId="331FC7C2" w:rsidR="003C3E16" w:rsidRDefault="00AB7F44" w:rsidP="003C3E16">
            <w:pPr>
              <w:pStyle w:val="CVNormal-FirstLine"/>
              <w:spacing w:before="0"/>
              <w:jc w:val="center"/>
              <w:rPr>
                <w:b/>
                <w:sz w:val="24"/>
                <w:szCs w:val="24"/>
                <w:lang w:val="en-GB"/>
              </w:rPr>
            </w:pPr>
            <w:r>
              <w:rPr>
                <w:b/>
                <w:sz w:val="24"/>
                <w:szCs w:val="24"/>
                <w:lang w:val="en-GB"/>
              </w:rPr>
              <w:t>Major National Achievement</w:t>
            </w:r>
          </w:p>
          <w:p w14:paraId="2B345106" w14:textId="77777777" w:rsidR="00AB7F44" w:rsidRDefault="00AB7F44" w:rsidP="003C3E16">
            <w:pPr>
              <w:pStyle w:val="CVNormal-FirstLine"/>
              <w:spacing w:before="0"/>
              <w:jc w:val="right"/>
              <w:rPr>
                <w:b/>
                <w:sz w:val="24"/>
                <w:szCs w:val="24"/>
                <w:lang w:val="en-GB"/>
              </w:rPr>
            </w:pPr>
          </w:p>
          <w:p w14:paraId="11152A06" w14:textId="77777777" w:rsidR="00AB7F44" w:rsidRDefault="00AB7F44" w:rsidP="003C3E16">
            <w:pPr>
              <w:pStyle w:val="CVNormal-FirstLine"/>
              <w:spacing w:before="0"/>
              <w:jc w:val="right"/>
              <w:rPr>
                <w:b/>
                <w:sz w:val="24"/>
                <w:szCs w:val="24"/>
                <w:lang w:val="en-GB"/>
              </w:rPr>
            </w:pPr>
          </w:p>
          <w:p w14:paraId="73F9EFA9" w14:textId="77777777" w:rsidR="00AB7F44" w:rsidRDefault="00AB7F44" w:rsidP="003C3E16">
            <w:pPr>
              <w:pStyle w:val="CVNormal-FirstLine"/>
              <w:spacing w:before="0"/>
              <w:jc w:val="right"/>
              <w:rPr>
                <w:b/>
                <w:sz w:val="24"/>
                <w:szCs w:val="24"/>
                <w:lang w:val="en-GB"/>
              </w:rPr>
            </w:pPr>
          </w:p>
          <w:p w14:paraId="79676097" w14:textId="14E5E5DF" w:rsidR="00E75B17" w:rsidRPr="00BF342E" w:rsidRDefault="00F715FC" w:rsidP="003C3E16">
            <w:pPr>
              <w:pStyle w:val="CVNormal-FirstLine"/>
              <w:spacing w:before="0"/>
              <w:jc w:val="right"/>
              <w:rPr>
                <w:b/>
                <w:sz w:val="24"/>
                <w:szCs w:val="24"/>
                <w:lang w:val="en-GB"/>
              </w:rPr>
            </w:pPr>
            <w:r>
              <w:rPr>
                <w:b/>
                <w:sz w:val="24"/>
                <w:szCs w:val="24"/>
                <w:lang w:val="en-GB"/>
              </w:rPr>
              <w:t xml:space="preserve">Representative </w:t>
            </w:r>
            <w:r w:rsidR="003C3E16">
              <w:rPr>
                <w:b/>
                <w:sz w:val="24"/>
                <w:szCs w:val="24"/>
                <w:lang w:val="en-GB"/>
              </w:rPr>
              <w:t xml:space="preserve">National </w:t>
            </w:r>
            <w:r w:rsidR="00E75B17" w:rsidRPr="00BF342E">
              <w:rPr>
                <w:b/>
                <w:sz w:val="24"/>
                <w:szCs w:val="24"/>
                <w:lang w:val="en-GB"/>
              </w:rPr>
              <w:t>Offices</w:t>
            </w:r>
          </w:p>
          <w:p w14:paraId="13BC6FBF" w14:textId="77777777" w:rsidR="00435621" w:rsidRDefault="00435621" w:rsidP="00435621">
            <w:pPr>
              <w:pStyle w:val="CVNormal-FirstLine"/>
              <w:spacing w:before="0"/>
              <w:jc w:val="right"/>
              <w:rPr>
                <w:b/>
                <w:sz w:val="24"/>
                <w:szCs w:val="24"/>
                <w:lang w:val="en-GB"/>
              </w:rPr>
            </w:pPr>
          </w:p>
          <w:p w14:paraId="3F17BAC5" w14:textId="77777777" w:rsidR="00435621" w:rsidRDefault="00435621" w:rsidP="00435621">
            <w:pPr>
              <w:pStyle w:val="CVNormal-FirstLine"/>
              <w:spacing w:before="0"/>
              <w:jc w:val="right"/>
              <w:rPr>
                <w:b/>
                <w:sz w:val="24"/>
                <w:szCs w:val="24"/>
                <w:lang w:val="en-GB"/>
              </w:rPr>
            </w:pPr>
          </w:p>
          <w:p w14:paraId="0C64DCE1" w14:textId="77777777" w:rsidR="00435621" w:rsidRDefault="00435621" w:rsidP="00435621">
            <w:pPr>
              <w:pStyle w:val="CVNormal-FirstLine"/>
              <w:spacing w:before="0"/>
              <w:jc w:val="right"/>
              <w:rPr>
                <w:b/>
                <w:sz w:val="24"/>
                <w:szCs w:val="24"/>
                <w:lang w:val="en-GB"/>
              </w:rPr>
            </w:pPr>
          </w:p>
          <w:p w14:paraId="050B0B48" w14:textId="348A897D" w:rsidR="00435621" w:rsidRPr="00BF342E" w:rsidRDefault="00435621" w:rsidP="00435621">
            <w:pPr>
              <w:pStyle w:val="CVNormal-FirstLine"/>
              <w:spacing w:before="0"/>
              <w:jc w:val="right"/>
              <w:rPr>
                <w:b/>
                <w:sz w:val="24"/>
                <w:szCs w:val="24"/>
                <w:lang w:val="en-GB"/>
              </w:rPr>
            </w:pPr>
            <w:r>
              <w:rPr>
                <w:b/>
                <w:sz w:val="24"/>
                <w:szCs w:val="24"/>
                <w:lang w:val="en-GB"/>
              </w:rPr>
              <w:t xml:space="preserve">Representative International </w:t>
            </w:r>
            <w:r w:rsidRPr="00BF342E">
              <w:rPr>
                <w:b/>
                <w:sz w:val="24"/>
                <w:szCs w:val="24"/>
                <w:lang w:val="en-GB"/>
              </w:rPr>
              <w:t>Offices</w:t>
            </w:r>
          </w:p>
          <w:p w14:paraId="16BAAB5E" w14:textId="77777777" w:rsidR="00E75B17" w:rsidRPr="0029586A" w:rsidRDefault="00E75B17" w:rsidP="00785655">
            <w:pPr>
              <w:rPr>
                <w:sz w:val="24"/>
                <w:szCs w:val="24"/>
                <w:lang w:val="en-GB"/>
              </w:rPr>
            </w:pPr>
          </w:p>
        </w:tc>
        <w:tc>
          <w:tcPr>
            <w:tcW w:w="7655" w:type="dxa"/>
          </w:tcPr>
          <w:p w14:paraId="55061440" w14:textId="74517FCF" w:rsidR="00E62A1A" w:rsidRDefault="00E75B17" w:rsidP="0092264F">
            <w:pPr>
              <w:pStyle w:val="CVNormal-FirstLine"/>
              <w:spacing w:before="0"/>
              <w:rPr>
                <w:sz w:val="24"/>
                <w:szCs w:val="24"/>
                <w:lang w:val="en-GB"/>
              </w:rPr>
            </w:pPr>
            <w:r w:rsidRPr="0029586A">
              <w:rPr>
                <w:sz w:val="24"/>
                <w:szCs w:val="24"/>
                <w:lang w:val="en-GB"/>
              </w:rPr>
              <w:t xml:space="preserve">Società Italiana di Radiologia Medica </w:t>
            </w:r>
            <w:r w:rsidR="00781DD2">
              <w:rPr>
                <w:sz w:val="24"/>
                <w:szCs w:val="24"/>
                <w:lang w:val="en-GB"/>
              </w:rPr>
              <w:t xml:space="preserve">e Interventistica </w:t>
            </w:r>
            <w:r w:rsidRPr="0029586A">
              <w:rPr>
                <w:sz w:val="24"/>
                <w:szCs w:val="24"/>
                <w:lang w:val="en-GB"/>
              </w:rPr>
              <w:t>(SIRM)</w:t>
            </w:r>
          </w:p>
          <w:p w14:paraId="7824DBE8" w14:textId="75A10C86" w:rsidR="00E62A1A" w:rsidRDefault="00E62A1A" w:rsidP="00E62A1A">
            <w:pPr>
              <w:pStyle w:val="CVNormal-FirstLine"/>
              <w:spacing w:before="0"/>
              <w:rPr>
                <w:sz w:val="24"/>
                <w:szCs w:val="24"/>
                <w:lang w:val="en-GB"/>
              </w:rPr>
            </w:pPr>
            <w:r w:rsidRPr="0029586A">
              <w:rPr>
                <w:sz w:val="24"/>
                <w:szCs w:val="24"/>
                <w:lang w:val="en-GB"/>
              </w:rPr>
              <w:t>Società Italiana di Radiologia Medica</w:t>
            </w:r>
            <w:r w:rsidR="00781DD2">
              <w:rPr>
                <w:sz w:val="24"/>
                <w:szCs w:val="24"/>
                <w:lang w:val="en-GB"/>
              </w:rPr>
              <w:t xml:space="preserve"> e Interventisitca</w:t>
            </w:r>
            <w:r w:rsidRPr="0029586A">
              <w:rPr>
                <w:sz w:val="24"/>
                <w:szCs w:val="24"/>
                <w:lang w:val="en-GB"/>
              </w:rPr>
              <w:t xml:space="preserve"> (SIRM)</w:t>
            </w:r>
            <w:r>
              <w:rPr>
                <w:sz w:val="24"/>
                <w:szCs w:val="24"/>
                <w:lang w:val="en-GB"/>
              </w:rPr>
              <w:t xml:space="preserve"> - Section of Breast Imaigng</w:t>
            </w:r>
          </w:p>
          <w:p w14:paraId="1C5AF683" w14:textId="77777777" w:rsidR="00E62A1A" w:rsidRDefault="00E62A1A" w:rsidP="00E62A1A">
            <w:pPr>
              <w:pStyle w:val="CVNormal-FirstLine"/>
              <w:spacing w:before="0"/>
              <w:rPr>
                <w:sz w:val="24"/>
                <w:szCs w:val="24"/>
                <w:lang w:val="en-GB"/>
              </w:rPr>
            </w:pPr>
            <w:r w:rsidRPr="0029586A">
              <w:rPr>
                <w:sz w:val="24"/>
                <w:szCs w:val="24"/>
                <w:lang w:val="en-GB"/>
              </w:rPr>
              <w:t>Società Italiana di Radiologia Medica (SIRM)</w:t>
            </w:r>
            <w:r>
              <w:rPr>
                <w:sz w:val="24"/>
                <w:szCs w:val="24"/>
                <w:lang w:val="en-GB"/>
              </w:rPr>
              <w:t xml:space="preserve"> - Section of Informatics</w:t>
            </w:r>
          </w:p>
          <w:p w14:paraId="55AE4872" w14:textId="77777777" w:rsidR="00F715FC" w:rsidRDefault="00E62A1A" w:rsidP="00F715FC">
            <w:pPr>
              <w:pStyle w:val="CVNormal-FirstLine"/>
              <w:spacing w:before="0"/>
              <w:rPr>
                <w:sz w:val="24"/>
                <w:szCs w:val="24"/>
                <w:lang w:val="en-GB"/>
              </w:rPr>
            </w:pPr>
            <w:r w:rsidRPr="0029586A">
              <w:rPr>
                <w:sz w:val="24"/>
                <w:szCs w:val="24"/>
                <w:lang w:val="en-GB"/>
              </w:rPr>
              <w:t>Società Italiana di Radiologia Medica (SIRM)</w:t>
            </w:r>
            <w:r>
              <w:rPr>
                <w:sz w:val="24"/>
                <w:szCs w:val="24"/>
                <w:lang w:val="en-GB"/>
              </w:rPr>
              <w:t xml:space="preserve"> - Section of musculoskeletal Imaigng</w:t>
            </w:r>
          </w:p>
          <w:p w14:paraId="4236E292" w14:textId="1A1E2F88" w:rsidR="00E75B17" w:rsidRPr="0029586A" w:rsidRDefault="00E75B17" w:rsidP="00F715FC">
            <w:pPr>
              <w:pStyle w:val="CVNormal-FirstLine"/>
              <w:spacing w:before="0"/>
              <w:rPr>
                <w:sz w:val="24"/>
                <w:szCs w:val="24"/>
                <w:lang w:val="en-GB"/>
              </w:rPr>
            </w:pPr>
            <w:r w:rsidRPr="0029586A">
              <w:rPr>
                <w:sz w:val="24"/>
                <w:szCs w:val="24"/>
                <w:lang w:val="en-GB"/>
              </w:rPr>
              <w:t>European Society of Radiology (ESR)</w:t>
            </w:r>
          </w:p>
          <w:p w14:paraId="4E9EDC39" w14:textId="77777777" w:rsidR="00E75B17" w:rsidRDefault="00E75B17" w:rsidP="0092264F">
            <w:pPr>
              <w:pStyle w:val="CVNormal-FirstLine"/>
              <w:spacing w:before="0"/>
              <w:rPr>
                <w:sz w:val="24"/>
                <w:szCs w:val="24"/>
                <w:lang w:val="en-GB"/>
              </w:rPr>
            </w:pPr>
            <w:r w:rsidRPr="0029586A">
              <w:rPr>
                <w:sz w:val="24"/>
                <w:szCs w:val="24"/>
                <w:lang w:val="en-GB"/>
              </w:rPr>
              <w:t xml:space="preserve">European Society of </w:t>
            </w:r>
            <w:r>
              <w:rPr>
                <w:sz w:val="24"/>
                <w:szCs w:val="24"/>
                <w:lang w:val="en-GB"/>
              </w:rPr>
              <w:t>Musculos</w:t>
            </w:r>
            <w:r w:rsidRPr="0029586A">
              <w:rPr>
                <w:sz w:val="24"/>
                <w:szCs w:val="24"/>
                <w:lang w:val="en-GB"/>
              </w:rPr>
              <w:t>keletal Radiology (ESSR)</w:t>
            </w:r>
          </w:p>
          <w:p w14:paraId="3F734C33" w14:textId="77777777" w:rsidR="00E75B17" w:rsidRDefault="00E75B17" w:rsidP="00BD47B1">
            <w:pPr>
              <w:pStyle w:val="CVNormal-FirstLine"/>
              <w:spacing w:before="0"/>
              <w:rPr>
                <w:sz w:val="24"/>
                <w:szCs w:val="24"/>
                <w:lang w:val="en-GB"/>
              </w:rPr>
            </w:pPr>
            <w:r w:rsidRPr="0029586A">
              <w:rPr>
                <w:sz w:val="24"/>
                <w:szCs w:val="24"/>
                <w:lang w:val="en-GB"/>
              </w:rPr>
              <w:t xml:space="preserve">European Society of </w:t>
            </w:r>
            <w:r>
              <w:rPr>
                <w:sz w:val="24"/>
                <w:szCs w:val="24"/>
                <w:lang w:val="en-GB"/>
              </w:rPr>
              <w:t>Breast Imaging</w:t>
            </w:r>
            <w:r w:rsidRPr="0029586A">
              <w:rPr>
                <w:sz w:val="24"/>
                <w:szCs w:val="24"/>
                <w:lang w:val="en-GB"/>
              </w:rPr>
              <w:t xml:space="preserve"> (</w:t>
            </w:r>
            <w:r>
              <w:rPr>
                <w:sz w:val="24"/>
                <w:szCs w:val="24"/>
                <w:lang w:val="en-GB"/>
              </w:rPr>
              <w:t>EUSOBI</w:t>
            </w:r>
            <w:r w:rsidRPr="0029586A">
              <w:rPr>
                <w:sz w:val="24"/>
                <w:szCs w:val="24"/>
                <w:lang w:val="en-GB"/>
              </w:rPr>
              <w:t>)</w:t>
            </w:r>
          </w:p>
          <w:p w14:paraId="653F3C42" w14:textId="77777777" w:rsidR="00AB7F44" w:rsidRDefault="00AB7F44" w:rsidP="00A239B7">
            <w:pPr>
              <w:pStyle w:val="CVNormal-FirstLine"/>
              <w:spacing w:before="0"/>
              <w:rPr>
                <w:sz w:val="24"/>
                <w:szCs w:val="24"/>
                <w:lang w:val="en-GB"/>
              </w:rPr>
            </w:pPr>
          </w:p>
          <w:p w14:paraId="566C0B2C" w14:textId="0B164C5C" w:rsidR="00AB7F44" w:rsidRDefault="00AB7F44" w:rsidP="00A239B7">
            <w:pPr>
              <w:pStyle w:val="CVNormal-FirstLine"/>
              <w:spacing w:before="0"/>
              <w:rPr>
                <w:b/>
                <w:sz w:val="24"/>
                <w:szCs w:val="24"/>
                <w:lang w:val="en-GB"/>
              </w:rPr>
            </w:pPr>
            <w:r>
              <w:rPr>
                <w:sz w:val="24"/>
                <w:szCs w:val="24"/>
                <w:lang w:val="en-GB"/>
              </w:rPr>
              <w:t xml:space="preserve">TOP ITALIAN SCIENTIST </w:t>
            </w:r>
            <w:r w:rsidR="000F1849">
              <w:rPr>
                <w:sz w:val="24"/>
                <w:szCs w:val="24"/>
                <w:lang w:val="en-GB"/>
              </w:rPr>
              <w:t>from 14 02 2019</w:t>
            </w:r>
            <w:r w:rsidR="000246E0">
              <w:rPr>
                <w:sz w:val="24"/>
                <w:szCs w:val="24"/>
                <w:lang w:val="en-GB"/>
              </w:rPr>
              <w:t>, special group of Italian Scientists with minimun 30 of H-index</w:t>
            </w:r>
            <w:r w:rsidR="000F1849">
              <w:rPr>
                <w:sz w:val="24"/>
                <w:szCs w:val="24"/>
                <w:lang w:val="en-GB"/>
              </w:rPr>
              <w:t xml:space="preserve"> (</w:t>
            </w:r>
            <w:r w:rsidR="000246E0" w:rsidRPr="000246E0">
              <w:rPr>
                <w:sz w:val="24"/>
                <w:szCs w:val="24"/>
                <w:lang w:val="en-GB"/>
              </w:rPr>
              <w:t>http://www.topitalianscientists.org/top_italian_scientists.aspx</w:t>
            </w:r>
            <w:r w:rsidR="000F1849">
              <w:rPr>
                <w:sz w:val="24"/>
                <w:szCs w:val="24"/>
                <w:lang w:val="en-GB"/>
              </w:rPr>
              <w:t>)</w:t>
            </w:r>
            <w:r w:rsidR="00E75B17" w:rsidRPr="0029586A">
              <w:rPr>
                <w:sz w:val="24"/>
                <w:szCs w:val="24"/>
                <w:lang w:val="en-GB"/>
              </w:rPr>
              <w:br/>
            </w:r>
          </w:p>
          <w:p w14:paraId="29BC4BE4" w14:textId="77777777" w:rsidR="00AB7F44" w:rsidRDefault="00AB7F44" w:rsidP="00A239B7">
            <w:pPr>
              <w:pStyle w:val="CVNormal-FirstLine"/>
              <w:spacing w:before="0"/>
              <w:rPr>
                <w:b/>
                <w:sz w:val="24"/>
                <w:szCs w:val="24"/>
                <w:lang w:val="en-GB"/>
              </w:rPr>
            </w:pPr>
          </w:p>
          <w:p w14:paraId="5FD60EFC" w14:textId="77777777" w:rsidR="00C62DC3" w:rsidRDefault="00C62DC3" w:rsidP="00456F17">
            <w:pPr>
              <w:pStyle w:val="CVNormal"/>
              <w:ind w:left="0"/>
              <w:rPr>
                <w:b/>
                <w:sz w:val="24"/>
                <w:szCs w:val="24"/>
                <w:lang w:val="en-GB"/>
              </w:rPr>
            </w:pPr>
          </w:p>
          <w:p w14:paraId="4FB2EEA3" w14:textId="6D9D17CB" w:rsidR="00C62DC3" w:rsidRDefault="00951306" w:rsidP="00C62DC3">
            <w:pPr>
              <w:pStyle w:val="CVNormal-FirstLine"/>
              <w:spacing w:before="0"/>
              <w:ind w:left="0"/>
              <w:rPr>
                <w:sz w:val="24"/>
                <w:szCs w:val="24"/>
                <w:lang w:val="en-GB"/>
              </w:rPr>
            </w:pPr>
            <w:r w:rsidRPr="00951306">
              <w:rPr>
                <w:b/>
                <w:sz w:val="24"/>
                <w:szCs w:val="24"/>
                <w:lang w:val="en-GB"/>
              </w:rPr>
              <w:t xml:space="preserve">Representative </w:t>
            </w:r>
            <w:r>
              <w:rPr>
                <w:b/>
                <w:sz w:val="24"/>
                <w:szCs w:val="24"/>
                <w:lang w:val="en-GB"/>
              </w:rPr>
              <w:t xml:space="preserve">elected </w:t>
            </w:r>
            <w:bookmarkStart w:id="0" w:name="_GoBack"/>
            <w:bookmarkEnd w:id="0"/>
            <w:r w:rsidRPr="00951306">
              <w:rPr>
                <w:b/>
                <w:sz w:val="24"/>
                <w:szCs w:val="24"/>
                <w:lang w:val="en-GB"/>
              </w:rPr>
              <w:t>of the University of Genova</w:t>
            </w:r>
            <w:r>
              <w:rPr>
                <w:sz w:val="24"/>
                <w:szCs w:val="24"/>
                <w:lang w:val="en-GB"/>
              </w:rPr>
              <w:t xml:space="preserve"> of </w:t>
            </w:r>
            <w:r w:rsidR="00C62DC3" w:rsidRPr="00D857E8">
              <w:rPr>
                <w:sz w:val="24"/>
                <w:szCs w:val="24"/>
                <w:lang w:val="en-GB"/>
              </w:rPr>
              <w:t>the Regional Group Liguria of the Italian Society of Radiology</w:t>
            </w:r>
            <w:r w:rsidR="00C62DC3">
              <w:rPr>
                <w:sz w:val="24"/>
                <w:szCs w:val="24"/>
                <w:lang w:val="en-GB"/>
              </w:rPr>
              <w:t xml:space="preserve">   (SIRM) </w:t>
            </w:r>
            <w:r w:rsidR="009B778D">
              <w:rPr>
                <w:sz w:val="24"/>
                <w:szCs w:val="24"/>
                <w:lang w:val="en-GB"/>
              </w:rPr>
              <w:t>2020 - 2022</w:t>
            </w:r>
          </w:p>
          <w:p w14:paraId="3209B4BC" w14:textId="77777777" w:rsidR="00C62DC3" w:rsidRDefault="00C62DC3" w:rsidP="00456F17">
            <w:pPr>
              <w:pStyle w:val="CVNormal"/>
              <w:ind w:left="0"/>
              <w:rPr>
                <w:b/>
                <w:sz w:val="24"/>
                <w:szCs w:val="24"/>
                <w:lang w:val="en-GB"/>
              </w:rPr>
            </w:pPr>
          </w:p>
          <w:p w14:paraId="503BC0BE" w14:textId="1F5E2A3E" w:rsidR="00456F17" w:rsidRPr="003C1F70" w:rsidRDefault="00456F17" w:rsidP="00456F17">
            <w:pPr>
              <w:pStyle w:val="CVNormal"/>
              <w:ind w:left="0"/>
            </w:pPr>
            <w:r>
              <w:rPr>
                <w:b/>
                <w:sz w:val="24"/>
                <w:szCs w:val="24"/>
                <w:lang w:val="en-GB"/>
              </w:rPr>
              <w:t xml:space="preserve">Medical Officer </w:t>
            </w:r>
            <w:r w:rsidRPr="00500AE5">
              <w:rPr>
                <w:sz w:val="24"/>
                <w:szCs w:val="24"/>
                <w:lang w:val="en-GB"/>
              </w:rPr>
              <w:t>of the Italian Federation of Tennis (Region of Liguria) 2018-2022</w:t>
            </w:r>
          </w:p>
          <w:p w14:paraId="648D9F81" w14:textId="3F9D8F32" w:rsidR="00A239B7" w:rsidRDefault="00E75B17" w:rsidP="000246E0">
            <w:pPr>
              <w:pStyle w:val="CVNormal-FirstLine"/>
              <w:spacing w:before="0"/>
              <w:ind w:left="0"/>
              <w:rPr>
                <w:sz w:val="24"/>
                <w:szCs w:val="24"/>
                <w:lang w:val="en-GB"/>
              </w:rPr>
            </w:pPr>
            <w:r w:rsidRPr="00104F0E">
              <w:rPr>
                <w:b/>
                <w:sz w:val="24"/>
                <w:szCs w:val="24"/>
                <w:lang w:val="en-GB"/>
              </w:rPr>
              <w:t>Councillor elected</w:t>
            </w:r>
            <w:r w:rsidRPr="00D857E8">
              <w:rPr>
                <w:sz w:val="24"/>
                <w:szCs w:val="24"/>
                <w:lang w:val="en-GB"/>
              </w:rPr>
              <w:t xml:space="preserve"> of the Regional Group Liguria of the Italian Society of Radiology</w:t>
            </w:r>
            <w:r>
              <w:rPr>
                <w:sz w:val="24"/>
                <w:szCs w:val="24"/>
                <w:lang w:val="en-GB"/>
              </w:rPr>
              <w:t xml:space="preserve"> </w:t>
            </w:r>
            <w:r w:rsidR="000246E0">
              <w:rPr>
                <w:sz w:val="24"/>
                <w:szCs w:val="24"/>
                <w:lang w:val="en-GB"/>
              </w:rPr>
              <w:t xml:space="preserve">  </w:t>
            </w:r>
            <w:r>
              <w:rPr>
                <w:sz w:val="24"/>
                <w:szCs w:val="24"/>
                <w:lang w:val="en-GB"/>
              </w:rPr>
              <w:t>(SIRM)</w:t>
            </w:r>
            <w:r w:rsidR="003C3E16">
              <w:rPr>
                <w:sz w:val="24"/>
                <w:szCs w:val="24"/>
                <w:lang w:val="en-GB"/>
              </w:rPr>
              <w:t xml:space="preserve"> </w:t>
            </w:r>
            <w:r w:rsidRPr="00D857E8">
              <w:rPr>
                <w:sz w:val="24"/>
                <w:szCs w:val="24"/>
                <w:lang w:val="en-GB"/>
              </w:rPr>
              <w:t>2014</w:t>
            </w:r>
            <w:r w:rsidR="003C3E16">
              <w:rPr>
                <w:sz w:val="24"/>
                <w:szCs w:val="24"/>
                <w:lang w:val="en-GB"/>
              </w:rPr>
              <w:t xml:space="preserve"> - 2016</w:t>
            </w:r>
          </w:p>
          <w:p w14:paraId="5E750293" w14:textId="282D05A3" w:rsidR="00E75B17" w:rsidRDefault="00E75B17" w:rsidP="00456F17">
            <w:pPr>
              <w:pStyle w:val="CVNormal-FirstLine"/>
              <w:spacing w:before="0"/>
              <w:ind w:left="0"/>
              <w:rPr>
                <w:sz w:val="24"/>
                <w:szCs w:val="24"/>
                <w:lang w:val="en-GB"/>
              </w:rPr>
            </w:pPr>
            <w:r w:rsidRPr="00104F0E">
              <w:rPr>
                <w:b/>
                <w:sz w:val="24"/>
                <w:szCs w:val="24"/>
                <w:lang w:val="en-GB"/>
              </w:rPr>
              <w:t>Councillor elected</w:t>
            </w:r>
            <w:r w:rsidRPr="00D857E8">
              <w:rPr>
                <w:sz w:val="24"/>
                <w:szCs w:val="24"/>
                <w:lang w:val="en-GB"/>
              </w:rPr>
              <w:t xml:space="preserve"> of the Italian Society of Radiology</w:t>
            </w:r>
            <w:r>
              <w:rPr>
                <w:sz w:val="24"/>
                <w:szCs w:val="24"/>
                <w:lang w:val="en-GB"/>
              </w:rPr>
              <w:t xml:space="preserve"> (SIRM) section of Breast Imaging for the years</w:t>
            </w:r>
            <w:r w:rsidRPr="00D857E8">
              <w:rPr>
                <w:sz w:val="24"/>
                <w:szCs w:val="24"/>
                <w:lang w:val="en-GB"/>
              </w:rPr>
              <w:t xml:space="preserve"> 201</w:t>
            </w:r>
            <w:r>
              <w:rPr>
                <w:sz w:val="24"/>
                <w:szCs w:val="24"/>
                <w:lang w:val="en-GB"/>
              </w:rPr>
              <w:t>6-2018</w:t>
            </w:r>
          </w:p>
          <w:p w14:paraId="17E1ACC2" w14:textId="77777777" w:rsidR="00435621" w:rsidRDefault="00435621" w:rsidP="00435621">
            <w:pPr>
              <w:pStyle w:val="CVNormal-FirstLine"/>
              <w:spacing w:before="0"/>
              <w:ind w:left="144" w:hanging="2"/>
              <w:rPr>
                <w:sz w:val="24"/>
                <w:szCs w:val="24"/>
                <w:lang w:val="en-GB"/>
              </w:rPr>
            </w:pPr>
          </w:p>
          <w:p w14:paraId="5F990769" w14:textId="46C66C10" w:rsidR="00435621" w:rsidRPr="00800C47" w:rsidRDefault="00363087" w:rsidP="00435621">
            <w:pPr>
              <w:pStyle w:val="CVNormal-FirstLine"/>
              <w:spacing w:before="0"/>
              <w:ind w:left="0"/>
              <w:rPr>
                <w:sz w:val="24"/>
                <w:szCs w:val="24"/>
                <w:lang w:val="en-GB"/>
              </w:rPr>
            </w:pPr>
            <w:r>
              <w:rPr>
                <w:sz w:val="24"/>
                <w:szCs w:val="24"/>
                <w:lang w:val="en-GB"/>
              </w:rPr>
              <w:t xml:space="preserve">- </w:t>
            </w:r>
            <w:r w:rsidR="00435621" w:rsidRPr="00363087">
              <w:rPr>
                <w:b/>
                <w:sz w:val="24"/>
                <w:szCs w:val="24"/>
                <w:lang w:val="en-GB"/>
              </w:rPr>
              <w:t>Chair of the Research Commeettee</w:t>
            </w:r>
            <w:r w:rsidR="00435621" w:rsidRPr="00800C47">
              <w:rPr>
                <w:sz w:val="24"/>
                <w:szCs w:val="24"/>
                <w:lang w:val="en-GB"/>
              </w:rPr>
              <w:t xml:space="preserve"> of the Euro</w:t>
            </w:r>
            <w:r w:rsidR="00435621">
              <w:rPr>
                <w:sz w:val="24"/>
                <w:szCs w:val="24"/>
                <w:lang w:val="en-GB"/>
              </w:rPr>
              <w:t>pean Society of Musculoskeletal   Radiology from June 2016</w:t>
            </w:r>
            <w:r>
              <w:rPr>
                <w:sz w:val="24"/>
                <w:szCs w:val="24"/>
                <w:lang w:val="en-GB"/>
              </w:rPr>
              <w:t xml:space="preserve"> to June 2019</w:t>
            </w:r>
          </w:p>
          <w:p w14:paraId="7954038E" w14:textId="2B0B009F" w:rsidR="00435621" w:rsidRPr="00800C47" w:rsidRDefault="002B564A" w:rsidP="00363087">
            <w:pPr>
              <w:pStyle w:val="CVNormal-FirstLine"/>
              <w:spacing w:before="0"/>
              <w:ind w:left="0"/>
              <w:rPr>
                <w:sz w:val="24"/>
                <w:szCs w:val="24"/>
                <w:lang w:val="en-GB"/>
              </w:rPr>
            </w:pPr>
            <w:r>
              <w:rPr>
                <w:sz w:val="24"/>
                <w:szCs w:val="24"/>
                <w:lang w:val="en-GB"/>
              </w:rPr>
              <w:t xml:space="preserve">- </w:t>
            </w:r>
            <w:r w:rsidR="00435621">
              <w:rPr>
                <w:sz w:val="24"/>
                <w:szCs w:val="24"/>
                <w:lang w:val="en-GB"/>
              </w:rPr>
              <w:t>Mem</w:t>
            </w:r>
            <w:r w:rsidR="00435621" w:rsidRPr="00800C47">
              <w:rPr>
                <w:sz w:val="24"/>
                <w:szCs w:val="24"/>
                <w:lang w:val="en-GB"/>
              </w:rPr>
              <w:t>ber of Leadership Institute ESR (European Society of Radiology) - European Society of Radiology since 2015</w:t>
            </w:r>
            <w:r w:rsidR="00363087">
              <w:rPr>
                <w:sz w:val="24"/>
                <w:szCs w:val="24"/>
                <w:lang w:val="en-GB"/>
              </w:rPr>
              <w:t xml:space="preserve"> to 2018 (Institute cancelled)</w:t>
            </w:r>
          </w:p>
          <w:p w14:paraId="3B44CCDB"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Member of Educational Committee of the European Society for Skeletal  Radiology since 2011</w:t>
            </w:r>
          </w:p>
          <w:p w14:paraId="3E13B1CF"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Member of Research Committee of the European Society for Skeletal  Radiology since 2014</w:t>
            </w:r>
          </w:p>
          <w:p w14:paraId="36561050"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Member of Tumor sub-committee of the European Society for Skeletal  Radiology since 2014</w:t>
            </w:r>
          </w:p>
          <w:p w14:paraId="3EAA3EFF"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 xml:space="preserve">Member of the 'Musculoskeletal' scientific subcommittee for European Congress of Radiology in 2012 </w:t>
            </w:r>
          </w:p>
          <w:p w14:paraId="1C702620"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Member of Evidence Based Radiology Working Group since 2011</w:t>
            </w:r>
          </w:p>
          <w:p w14:paraId="46CFE7C8" w14:textId="77777777" w:rsidR="002B564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Scientific Reviewer for the year 2012 and 2013 for the Romanian National Council for Research and Development (Romanian funding programs for research)</w:t>
            </w:r>
          </w:p>
          <w:p w14:paraId="71A8BCB1" w14:textId="77777777" w:rsidR="002B564A" w:rsidRDefault="002B564A" w:rsidP="002B564A">
            <w:pPr>
              <w:pStyle w:val="CVNormal-FirstLine"/>
              <w:spacing w:before="0"/>
              <w:ind w:left="0"/>
              <w:rPr>
                <w:sz w:val="24"/>
                <w:szCs w:val="24"/>
                <w:lang w:val="en-GB"/>
              </w:rPr>
            </w:pPr>
            <w:r>
              <w:rPr>
                <w:sz w:val="24"/>
                <w:szCs w:val="24"/>
                <w:lang w:val="en-GB"/>
              </w:rPr>
              <w:t>-</w:t>
            </w:r>
            <w:r w:rsidR="00435621" w:rsidRPr="00800C47">
              <w:rPr>
                <w:sz w:val="24"/>
                <w:szCs w:val="24"/>
                <w:lang w:val="en-GB"/>
              </w:rPr>
              <w:t>Scientific Reviewer for the year 2012 for the  Institut National du Cancer – INCa – Rèpublique Francaise</w:t>
            </w:r>
            <w:r>
              <w:rPr>
                <w:sz w:val="24"/>
                <w:szCs w:val="24"/>
                <w:lang w:val="en-GB"/>
              </w:rPr>
              <w:t>-</w:t>
            </w:r>
          </w:p>
          <w:p w14:paraId="2560D098" w14:textId="77777777" w:rsidR="002B564A" w:rsidRDefault="00435621" w:rsidP="002B564A">
            <w:pPr>
              <w:pStyle w:val="CVNormal-FirstLine"/>
              <w:spacing w:before="0"/>
              <w:ind w:left="0"/>
              <w:rPr>
                <w:sz w:val="24"/>
                <w:szCs w:val="24"/>
                <w:lang w:val="en-GB"/>
              </w:rPr>
            </w:pPr>
            <w:r w:rsidRPr="00800C47">
              <w:rPr>
                <w:sz w:val="24"/>
                <w:szCs w:val="24"/>
                <w:lang w:val="en-GB"/>
              </w:rPr>
              <w:t>Reviewer for Horizon 2020 (European Community)</w:t>
            </w:r>
          </w:p>
          <w:p w14:paraId="2EC0EE8D" w14:textId="433D80D6" w:rsidR="00E75B17" w:rsidRPr="0029586A" w:rsidRDefault="002B564A" w:rsidP="002B564A">
            <w:pPr>
              <w:pStyle w:val="CVNormal-FirstLine"/>
              <w:spacing w:before="0"/>
              <w:ind w:left="0"/>
              <w:rPr>
                <w:sz w:val="24"/>
                <w:szCs w:val="24"/>
                <w:lang w:val="en-GB"/>
              </w:rPr>
            </w:pPr>
            <w:r>
              <w:rPr>
                <w:sz w:val="24"/>
                <w:szCs w:val="24"/>
                <w:lang w:val="en-GB"/>
              </w:rPr>
              <w:t xml:space="preserve">- </w:t>
            </w:r>
            <w:r w:rsidR="00435621" w:rsidRPr="00800C47">
              <w:rPr>
                <w:sz w:val="24"/>
                <w:szCs w:val="24"/>
                <w:lang w:val="en-GB"/>
              </w:rPr>
              <w:t xml:space="preserve">Founder in 20/05/2014 of the </w:t>
            </w:r>
            <w:r w:rsidR="00435621" w:rsidRPr="00800C47">
              <w:rPr>
                <w:sz w:val="24"/>
                <w:szCs w:val="24"/>
                <w:u w:val="single"/>
                <w:lang w:val="en-GB"/>
              </w:rPr>
              <w:t>ISPNI - International Society of Peripheral Neurophysiological Imaging</w:t>
            </w:r>
          </w:p>
        </w:tc>
      </w:tr>
      <w:tr w:rsidR="00E75B17" w:rsidRPr="0029586A" w14:paraId="7930162E" w14:textId="77777777" w:rsidTr="0059788F">
        <w:trPr>
          <w:cantSplit/>
        </w:trPr>
        <w:tc>
          <w:tcPr>
            <w:tcW w:w="3117" w:type="dxa"/>
            <w:tcBorders>
              <w:right w:val="single" w:sz="1" w:space="0" w:color="000000"/>
            </w:tcBorders>
          </w:tcPr>
          <w:p w14:paraId="3925011F" w14:textId="715BBCEC" w:rsidR="00E75B17" w:rsidRPr="0029586A" w:rsidRDefault="00E75B17">
            <w:pPr>
              <w:pStyle w:val="CVSpacer"/>
              <w:rPr>
                <w:sz w:val="24"/>
                <w:szCs w:val="24"/>
                <w:lang w:val="en-GB"/>
              </w:rPr>
            </w:pPr>
          </w:p>
        </w:tc>
        <w:tc>
          <w:tcPr>
            <w:tcW w:w="7655" w:type="dxa"/>
          </w:tcPr>
          <w:p w14:paraId="5BA8E398" w14:textId="77777777" w:rsidR="00E75B17" w:rsidRPr="0029586A" w:rsidRDefault="00E75B17" w:rsidP="00A239B7">
            <w:pPr>
              <w:pStyle w:val="CVSpacer"/>
              <w:ind w:left="0"/>
              <w:rPr>
                <w:sz w:val="24"/>
                <w:szCs w:val="24"/>
                <w:lang w:val="en-GB"/>
              </w:rPr>
            </w:pPr>
          </w:p>
        </w:tc>
      </w:tr>
      <w:tr w:rsidR="00E75B17" w:rsidRPr="0029586A" w14:paraId="0521ED04" w14:textId="77777777" w:rsidTr="0059788F">
        <w:trPr>
          <w:cantSplit/>
        </w:trPr>
        <w:tc>
          <w:tcPr>
            <w:tcW w:w="3117" w:type="dxa"/>
            <w:tcBorders>
              <w:right w:val="single" w:sz="1" w:space="0" w:color="000000"/>
            </w:tcBorders>
          </w:tcPr>
          <w:p w14:paraId="44CFEC5B" w14:textId="3E623F78" w:rsidR="00E75B17" w:rsidRPr="0029586A" w:rsidRDefault="00E75B17">
            <w:pPr>
              <w:pStyle w:val="CVHeading2-FirstLine"/>
              <w:spacing w:before="0"/>
              <w:rPr>
                <w:sz w:val="24"/>
                <w:szCs w:val="24"/>
                <w:lang w:val="en-GB"/>
              </w:rPr>
            </w:pPr>
            <w:r w:rsidRPr="0029586A">
              <w:rPr>
                <w:szCs w:val="24"/>
                <w:lang w:val="en-GB"/>
              </w:rPr>
              <w:lastRenderedPageBreak/>
              <w:t xml:space="preserve">Interantional </w:t>
            </w:r>
            <w:r w:rsidRPr="00C65DE1">
              <w:rPr>
                <w:b/>
                <w:szCs w:val="24"/>
                <w:lang w:val="en-GB"/>
              </w:rPr>
              <w:t>Editorial Board</w:t>
            </w:r>
            <w:r w:rsidR="00C65DE1" w:rsidRPr="00C65DE1">
              <w:rPr>
                <w:b/>
                <w:szCs w:val="24"/>
                <w:lang w:val="en-GB"/>
              </w:rPr>
              <w:t>s</w:t>
            </w:r>
            <w:r w:rsidRPr="0029586A">
              <w:rPr>
                <w:szCs w:val="24"/>
                <w:lang w:val="en-GB"/>
              </w:rPr>
              <w:t xml:space="preserve"> </w:t>
            </w:r>
          </w:p>
        </w:tc>
        <w:tc>
          <w:tcPr>
            <w:tcW w:w="7655" w:type="dxa"/>
          </w:tcPr>
          <w:p w14:paraId="1C4159DD" w14:textId="77777777" w:rsidR="00C65DE1" w:rsidRDefault="00E75B17" w:rsidP="00C65DE1">
            <w:pPr>
              <w:pStyle w:val="CVNormal-FirstLine"/>
              <w:spacing w:before="0"/>
              <w:rPr>
                <w:sz w:val="24"/>
                <w:szCs w:val="24"/>
                <w:lang w:val="en-GB"/>
              </w:rPr>
            </w:pPr>
            <w:r w:rsidRPr="00E908BB">
              <w:rPr>
                <w:sz w:val="24"/>
                <w:szCs w:val="24"/>
                <w:lang w:val="en-GB"/>
              </w:rPr>
              <w:t>Associate Editor of BMC Musculoskeletal Dis</w:t>
            </w:r>
            <w:r w:rsidR="00C65DE1">
              <w:rPr>
                <w:sz w:val="24"/>
                <w:szCs w:val="24"/>
                <w:lang w:val="en-GB"/>
              </w:rPr>
              <w:t xml:space="preserve">orders from 02/2010 to 08/2014 </w:t>
            </w:r>
            <w:r w:rsidRPr="00E908BB">
              <w:rPr>
                <w:sz w:val="24"/>
                <w:szCs w:val="24"/>
                <w:lang w:val="en-GB"/>
              </w:rPr>
              <w:t xml:space="preserve">Associate Editor British Journal of Radiology since October 2012 to </w:t>
            </w:r>
            <w:r>
              <w:rPr>
                <w:sz w:val="24"/>
                <w:szCs w:val="24"/>
                <w:lang w:val="en-GB"/>
              </w:rPr>
              <w:t>2018</w:t>
            </w:r>
          </w:p>
          <w:p w14:paraId="10AB138C" w14:textId="77777777" w:rsidR="00C65DE1" w:rsidRDefault="00E75B17" w:rsidP="00C65DE1">
            <w:pPr>
              <w:pStyle w:val="CVNormal-FirstLine"/>
              <w:spacing w:before="0"/>
              <w:rPr>
                <w:sz w:val="24"/>
                <w:szCs w:val="24"/>
                <w:lang w:val="en-GB"/>
              </w:rPr>
            </w:pPr>
            <w:r w:rsidRPr="00E908BB">
              <w:rPr>
                <w:sz w:val="24"/>
                <w:szCs w:val="24"/>
                <w:lang w:val="en-GB"/>
              </w:rPr>
              <w:t xml:space="preserve">Associate Editor World Journal of Radiology since December 2013 to </w:t>
            </w:r>
            <w:r>
              <w:rPr>
                <w:sz w:val="24"/>
                <w:szCs w:val="24"/>
                <w:lang w:val="en-GB"/>
              </w:rPr>
              <w:t>2018</w:t>
            </w:r>
          </w:p>
          <w:p w14:paraId="1537D12C" w14:textId="77777777" w:rsidR="00C65DE1" w:rsidRDefault="00E75B17" w:rsidP="00C65DE1">
            <w:pPr>
              <w:pStyle w:val="CVNormal-FirstLine"/>
              <w:spacing w:before="0"/>
              <w:rPr>
                <w:sz w:val="24"/>
                <w:szCs w:val="24"/>
                <w:lang w:val="en-GB"/>
              </w:rPr>
            </w:pPr>
            <w:r w:rsidRPr="00E908BB">
              <w:rPr>
                <w:sz w:val="24"/>
                <w:szCs w:val="24"/>
                <w:lang w:val="en-GB"/>
              </w:rPr>
              <w:t>Academic Editor of Medicine since September 2014 to date</w:t>
            </w:r>
          </w:p>
          <w:p w14:paraId="5D10B750" w14:textId="77777777" w:rsidR="00C65DE1" w:rsidRDefault="00E75B17" w:rsidP="00C65DE1">
            <w:pPr>
              <w:pStyle w:val="CVNormal-FirstLine"/>
              <w:spacing w:before="0"/>
              <w:rPr>
                <w:sz w:val="24"/>
                <w:szCs w:val="24"/>
                <w:lang w:val="en-GB"/>
              </w:rPr>
            </w:pPr>
            <w:r>
              <w:rPr>
                <w:sz w:val="24"/>
                <w:szCs w:val="24"/>
                <w:lang w:val="en-GB"/>
              </w:rPr>
              <w:t>Editirial Board of The Breast from December 2016 to date</w:t>
            </w:r>
          </w:p>
          <w:p w14:paraId="522A501C" w14:textId="77777777" w:rsidR="00C65DE1" w:rsidRDefault="00E75B17" w:rsidP="00C65DE1">
            <w:pPr>
              <w:pStyle w:val="CVNormal-FirstLine"/>
              <w:spacing w:before="0"/>
              <w:rPr>
                <w:sz w:val="24"/>
                <w:szCs w:val="24"/>
                <w:lang w:val="en-GB"/>
              </w:rPr>
            </w:pPr>
            <w:r>
              <w:rPr>
                <w:sz w:val="24"/>
                <w:szCs w:val="24"/>
                <w:lang w:val="en-GB"/>
              </w:rPr>
              <w:t>Editirial Board of Frontiers in Neurolgy from October 2017 to date</w:t>
            </w:r>
          </w:p>
          <w:p w14:paraId="62B608F2" w14:textId="77777777" w:rsidR="00C65DE1" w:rsidRDefault="00E75B17" w:rsidP="00C65DE1">
            <w:pPr>
              <w:pStyle w:val="CVNormal-FirstLine"/>
              <w:spacing w:before="0"/>
              <w:rPr>
                <w:sz w:val="24"/>
                <w:szCs w:val="24"/>
                <w:lang w:val="en-GB"/>
              </w:rPr>
            </w:pPr>
            <w:r>
              <w:rPr>
                <w:sz w:val="24"/>
                <w:szCs w:val="24"/>
                <w:lang w:val="en-GB"/>
              </w:rPr>
              <w:t>Editorial Board of Seminars in Musculoskeletal Radiology from Dec 2016</w:t>
            </w:r>
          </w:p>
          <w:p w14:paraId="197D1C0D" w14:textId="7C8228D1" w:rsidR="00E75B17" w:rsidRPr="00E908BB" w:rsidRDefault="00E75B17" w:rsidP="00C65DE1">
            <w:pPr>
              <w:pStyle w:val="CVNormal-FirstLine"/>
              <w:spacing w:before="0"/>
              <w:rPr>
                <w:sz w:val="24"/>
                <w:szCs w:val="24"/>
                <w:lang w:val="en-GB"/>
              </w:rPr>
            </w:pPr>
            <w:r w:rsidRPr="00E908BB">
              <w:rPr>
                <w:sz w:val="24"/>
                <w:szCs w:val="24"/>
                <w:lang w:val="en-GB"/>
              </w:rPr>
              <w:t xml:space="preserve">Section Editor (Diagnositc Imaging) of BMC Musculoskeletal Disorders from  </w:t>
            </w:r>
          </w:p>
          <w:p w14:paraId="420234BC" w14:textId="77777777" w:rsidR="00C65DE1" w:rsidRDefault="00E75B17" w:rsidP="00A21884">
            <w:pPr>
              <w:pStyle w:val="CVNormal-FirstLine"/>
              <w:spacing w:before="0"/>
              <w:ind w:left="0"/>
              <w:rPr>
                <w:sz w:val="24"/>
                <w:szCs w:val="24"/>
                <w:lang w:val="en-GB"/>
              </w:rPr>
            </w:pPr>
            <w:r w:rsidRPr="00E908BB">
              <w:rPr>
                <w:sz w:val="24"/>
                <w:szCs w:val="24"/>
                <w:lang w:val="en-GB"/>
              </w:rPr>
              <w:t xml:space="preserve">  01/2014 to 08/2014</w:t>
            </w:r>
          </w:p>
          <w:p w14:paraId="47B9FE83" w14:textId="1DBF80B9" w:rsidR="00A4274C" w:rsidRPr="00A4274C" w:rsidRDefault="00A4274C" w:rsidP="00A4274C">
            <w:pPr>
              <w:pStyle w:val="CVNormal"/>
              <w:rPr>
                <w:sz w:val="24"/>
                <w:szCs w:val="24"/>
                <w:lang w:val="en-GB"/>
              </w:rPr>
            </w:pPr>
            <w:r w:rsidRPr="00A4274C">
              <w:rPr>
                <w:sz w:val="24"/>
                <w:szCs w:val="24"/>
                <w:lang w:val="en-GB"/>
              </w:rPr>
              <w:t>Editorial Board of Medicina (ISSN 1010-660X, IF = 1.467)</w:t>
            </w:r>
          </w:p>
          <w:p w14:paraId="1A86FD8E" w14:textId="77777777" w:rsidR="00A4274C" w:rsidRPr="00A4274C" w:rsidRDefault="00A4274C" w:rsidP="00A4274C">
            <w:pPr>
              <w:pStyle w:val="CVNormal"/>
              <w:ind w:left="0"/>
            </w:pPr>
          </w:p>
          <w:p w14:paraId="024E3967" w14:textId="6B3D117E" w:rsidR="00E75B17" w:rsidRPr="00E975FE" w:rsidRDefault="00C65DE1" w:rsidP="00E975FE">
            <w:pPr>
              <w:pStyle w:val="CVNormal-FirstLine"/>
              <w:rPr>
                <w:sz w:val="24"/>
                <w:szCs w:val="24"/>
                <w:lang w:val="en-GB"/>
              </w:rPr>
            </w:pPr>
            <w:r>
              <w:rPr>
                <w:sz w:val="24"/>
                <w:szCs w:val="24"/>
                <w:lang w:val="en-GB"/>
              </w:rPr>
              <w:t>Guest Editor of</w:t>
            </w:r>
            <w:r w:rsidR="00C15A01">
              <w:rPr>
                <w:sz w:val="24"/>
                <w:szCs w:val="24"/>
                <w:lang w:val="en-GB"/>
              </w:rPr>
              <w:t xml:space="preserve"> April 2020 isssue of Seminars in Musculoskeletal Radiology, issue on Musculuskeletal Utrasound </w:t>
            </w:r>
          </w:p>
          <w:p w14:paraId="72F39181" w14:textId="0805D672" w:rsidR="00E75B17" w:rsidRPr="00BB01F3" w:rsidRDefault="00E75B17" w:rsidP="00BB01F3">
            <w:pPr>
              <w:pStyle w:val="CVNormal"/>
            </w:pPr>
          </w:p>
        </w:tc>
      </w:tr>
      <w:tr w:rsidR="00E975FE" w:rsidRPr="0029586A" w14:paraId="3F4058BD" w14:textId="77777777" w:rsidTr="0059788F">
        <w:trPr>
          <w:cantSplit/>
        </w:trPr>
        <w:tc>
          <w:tcPr>
            <w:tcW w:w="3117" w:type="dxa"/>
            <w:tcBorders>
              <w:right w:val="single" w:sz="1" w:space="0" w:color="000000"/>
            </w:tcBorders>
          </w:tcPr>
          <w:p w14:paraId="155171C7" w14:textId="7013A2B0" w:rsidR="00E975FE" w:rsidRPr="0029586A" w:rsidRDefault="00E975FE" w:rsidP="00C15A01">
            <w:pPr>
              <w:pStyle w:val="CVHeading1"/>
              <w:spacing w:before="0"/>
              <w:ind w:left="0"/>
              <w:jc w:val="left"/>
              <w:rPr>
                <w:szCs w:val="24"/>
                <w:lang w:val="en-GB"/>
              </w:rPr>
            </w:pPr>
            <w:r w:rsidRPr="0029586A">
              <w:rPr>
                <w:szCs w:val="24"/>
                <w:lang w:val="en-GB"/>
              </w:rPr>
              <w:lastRenderedPageBreak/>
              <w:t xml:space="preserve">International </w:t>
            </w:r>
            <w:r>
              <w:rPr>
                <w:szCs w:val="24"/>
                <w:lang w:val="en-GB"/>
              </w:rPr>
              <w:t>Scientific Collaborations actual or former</w:t>
            </w:r>
          </w:p>
          <w:p w14:paraId="70868F2B" w14:textId="77777777" w:rsidR="00E975FE" w:rsidRDefault="00E975FE" w:rsidP="00B47056">
            <w:pPr>
              <w:rPr>
                <w:sz w:val="24"/>
                <w:szCs w:val="24"/>
                <w:lang w:val="en-GB"/>
              </w:rPr>
            </w:pPr>
          </w:p>
          <w:p w14:paraId="752F6771" w14:textId="77777777" w:rsidR="00E975FE" w:rsidRDefault="00E975FE" w:rsidP="00B47056">
            <w:pPr>
              <w:rPr>
                <w:sz w:val="24"/>
                <w:szCs w:val="24"/>
                <w:lang w:val="en-GB"/>
              </w:rPr>
            </w:pPr>
          </w:p>
          <w:p w14:paraId="36A05FF3" w14:textId="77777777" w:rsidR="00E975FE" w:rsidRDefault="00E975FE" w:rsidP="00B47056">
            <w:pPr>
              <w:rPr>
                <w:sz w:val="24"/>
                <w:szCs w:val="24"/>
                <w:lang w:val="en-GB"/>
              </w:rPr>
            </w:pPr>
          </w:p>
          <w:p w14:paraId="418DB788" w14:textId="77777777" w:rsidR="00E975FE" w:rsidRDefault="00E975FE" w:rsidP="00B47056">
            <w:pPr>
              <w:rPr>
                <w:sz w:val="24"/>
                <w:szCs w:val="24"/>
                <w:lang w:val="en-GB"/>
              </w:rPr>
            </w:pPr>
          </w:p>
          <w:p w14:paraId="74C6B678" w14:textId="77777777" w:rsidR="00E975FE" w:rsidRDefault="00E975FE" w:rsidP="00B47056">
            <w:pPr>
              <w:rPr>
                <w:sz w:val="24"/>
                <w:szCs w:val="24"/>
                <w:lang w:val="en-GB"/>
              </w:rPr>
            </w:pPr>
          </w:p>
          <w:p w14:paraId="7DA4DA43" w14:textId="77777777" w:rsidR="000F6312" w:rsidRDefault="000F6312" w:rsidP="00B47056">
            <w:pPr>
              <w:rPr>
                <w:b/>
                <w:sz w:val="24"/>
                <w:szCs w:val="24"/>
                <w:lang w:val="en-GB"/>
              </w:rPr>
            </w:pPr>
          </w:p>
          <w:p w14:paraId="0653002D" w14:textId="6953C462" w:rsidR="00E975FE" w:rsidRPr="000F6312" w:rsidRDefault="00F65D22" w:rsidP="00B47056">
            <w:pPr>
              <w:rPr>
                <w:b/>
                <w:sz w:val="24"/>
                <w:szCs w:val="24"/>
                <w:lang w:val="en-GB"/>
              </w:rPr>
            </w:pPr>
            <w:r w:rsidRPr="000F6312">
              <w:rPr>
                <w:b/>
                <w:sz w:val="24"/>
                <w:szCs w:val="24"/>
                <w:lang w:val="en-GB"/>
              </w:rPr>
              <w:t>National and Internatio</w:t>
            </w:r>
            <w:r w:rsidR="000F6312" w:rsidRPr="000F6312">
              <w:rPr>
                <w:b/>
                <w:sz w:val="24"/>
                <w:szCs w:val="24"/>
                <w:lang w:val="en-GB"/>
              </w:rPr>
              <w:t>n</w:t>
            </w:r>
            <w:r w:rsidR="000F6312">
              <w:rPr>
                <w:b/>
                <w:sz w:val="24"/>
                <w:szCs w:val="24"/>
                <w:lang w:val="en-GB"/>
              </w:rPr>
              <w:t>a</w:t>
            </w:r>
            <w:r w:rsidR="000F6312" w:rsidRPr="000F6312">
              <w:rPr>
                <w:b/>
                <w:sz w:val="24"/>
                <w:szCs w:val="24"/>
                <w:lang w:val="en-GB"/>
              </w:rPr>
              <w:t>l Organiz</w:t>
            </w:r>
            <w:r w:rsidR="00E3110E">
              <w:rPr>
                <w:b/>
                <w:sz w:val="24"/>
                <w:szCs w:val="24"/>
                <w:lang w:val="en-GB"/>
              </w:rPr>
              <w:t>a</w:t>
            </w:r>
            <w:r w:rsidR="000F6312" w:rsidRPr="000F6312">
              <w:rPr>
                <w:b/>
                <w:sz w:val="24"/>
                <w:szCs w:val="24"/>
                <w:lang w:val="en-GB"/>
              </w:rPr>
              <w:t xml:space="preserve">tive </w:t>
            </w:r>
            <w:r w:rsidR="003C1E1A">
              <w:rPr>
                <w:b/>
                <w:sz w:val="24"/>
                <w:szCs w:val="24"/>
                <w:lang w:val="en-GB"/>
              </w:rPr>
              <w:t xml:space="preserve">and Gestional </w:t>
            </w:r>
            <w:r w:rsidR="000F6312" w:rsidRPr="000F6312">
              <w:rPr>
                <w:b/>
                <w:sz w:val="24"/>
                <w:szCs w:val="24"/>
                <w:lang w:val="en-GB"/>
              </w:rPr>
              <w:t>Skills</w:t>
            </w:r>
          </w:p>
          <w:p w14:paraId="393A6516" w14:textId="77777777" w:rsidR="00E975FE" w:rsidRDefault="00E975FE" w:rsidP="00B47056">
            <w:pPr>
              <w:rPr>
                <w:sz w:val="24"/>
                <w:szCs w:val="24"/>
                <w:lang w:val="en-GB"/>
              </w:rPr>
            </w:pPr>
          </w:p>
          <w:p w14:paraId="1044D350" w14:textId="77777777" w:rsidR="00E975FE" w:rsidRDefault="00E975FE" w:rsidP="00B47056">
            <w:pPr>
              <w:rPr>
                <w:sz w:val="24"/>
                <w:szCs w:val="24"/>
                <w:lang w:val="en-GB"/>
              </w:rPr>
            </w:pPr>
          </w:p>
          <w:p w14:paraId="3B6B6121" w14:textId="77777777" w:rsidR="00E975FE" w:rsidRDefault="00E975FE" w:rsidP="00B47056">
            <w:pPr>
              <w:rPr>
                <w:sz w:val="24"/>
                <w:szCs w:val="24"/>
                <w:lang w:val="en-GB"/>
              </w:rPr>
            </w:pPr>
          </w:p>
          <w:p w14:paraId="217A0A41" w14:textId="77777777" w:rsidR="00E975FE" w:rsidRDefault="00E975FE" w:rsidP="00B47056">
            <w:pPr>
              <w:rPr>
                <w:sz w:val="24"/>
                <w:szCs w:val="24"/>
                <w:lang w:val="en-GB"/>
              </w:rPr>
            </w:pPr>
          </w:p>
          <w:p w14:paraId="61E81C3B" w14:textId="77777777" w:rsidR="00E975FE" w:rsidRDefault="00E975FE" w:rsidP="00B47056">
            <w:pPr>
              <w:rPr>
                <w:sz w:val="24"/>
                <w:szCs w:val="24"/>
                <w:lang w:val="en-GB"/>
              </w:rPr>
            </w:pPr>
          </w:p>
          <w:p w14:paraId="208FDB40" w14:textId="77777777" w:rsidR="00E975FE" w:rsidRDefault="00E975FE" w:rsidP="00B47056">
            <w:pPr>
              <w:rPr>
                <w:sz w:val="24"/>
                <w:szCs w:val="24"/>
                <w:lang w:val="en-GB"/>
              </w:rPr>
            </w:pPr>
          </w:p>
          <w:p w14:paraId="49DAFB98" w14:textId="77777777" w:rsidR="00E975FE" w:rsidRDefault="00E975FE" w:rsidP="00B47056">
            <w:pPr>
              <w:rPr>
                <w:sz w:val="24"/>
                <w:szCs w:val="24"/>
                <w:lang w:val="en-GB"/>
              </w:rPr>
            </w:pPr>
          </w:p>
          <w:p w14:paraId="018E5C58" w14:textId="77777777" w:rsidR="00E975FE" w:rsidRPr="0029586A" w:rsidRDefault="00E975FE" w:rsidP="0054283D">
            <w:pPr>
              <w:pStyle w:val="CVHeading1"/>
              <w:spacing w:before="0"/>
              <w:ind w:left="0"/>
              <w:jc w:val="left"/>
              <w:rPr>
                <w:szCs w:val="24"/>
                <w:lang w:val="en-GB"/>
              </w:rPr>
            </w:pPr>
          </w:p>
        </w:tc>
        <w:tc>
          <w:tcPr>
            <w:tcW w:w="7655" w:type="dxa"/>
          </w:tcPr>
          <w:p w14:paraId="15FFF7F5" w14:textId="6DF52183" w:rsidR="00E975FE" w:rsidRPr="00800C47" w:rsidRDefault="00E975FE" w:rsidP="00E975FE">
            <w:pPr>
              <w:pStyle w:val="CVNormal"/>
              <w:ind w:left="0"/>
              <w:rPr>
                <w:sz w:val="24"/>
                <w:szCs w:val="24"/>
                <w:lang w:val="en-GB"/>
              </w:rPr>
            </w:pPr>
            <w:r w:rsidRPr="00800C47">
              <w:rPr>
                <w:sz w:val="24"/>
                <w:szCs w:val="24"/>
                <w:lang w:val="en-GB"/>
              </w:rPr>
              <w:t>Prof Nehmat Houssami (University of Sydney)</w:t>
            </w:r>
          </w:p>
          <w:p w14:paraId="17D81F6A" w14:textId="77777777" w:rsidR="00E975FE" w:rsidRPr="00800C47" w:rsidRDefault="00E975FE" w:rsidP="00E975FE">
            <w:pPr>
              <w:pStyle w:val="CVNormal"/>
              <w:ind w:left="0"/>
              <w:rPr>
                <w:sz w:val="24"/>
                <w:szCs w:val="24"/>
                <w:lang w:val="en-GB"/>
              </w:rPr>
            </w:pPr>
            <w:r w:rsidRPr="00800C47">
              <w:rPr>
                <w:sz w:val="24"/>
                <w:szCs w:val="24"/>
                <w:lang w:val="en-GB"/>
              </w:rPr>
              <w:t>Prof. Andrea Klauser (Univeristy of Innsbruck)</w:t>
            </w:r>
          </w:p>
          <w:p w14:paraId="5939DBD4" w14:textId="77777777" w:rsidR="00E975FE" w:rsidRPr="00800C47" w:rsidRDefault="00E975FE" w:rsidP="00E975FE">
            <w:pPr>
              <w:pStyle w:val="CVNormal"/>
              <w:ind w:left="0"/>
              <w:rPr>
                <w:sz w:val="24"/>
                <w:szCs w:val="24"/>
                <w:lang w:val="en-GB"/>
              </w:rPr>
            </w:pPr>
            <w:r w:rsidRPr="00800C47">
              <w:rPr>
                <w:sz w:val="24"/>
                <w:szCs w:val="24"/>
                <w:lang w:val="en-GB"/>
              </w:rPr>
              <w:t>Pror. Gerd Bodner (University of Vienna)</w:t>
            </w:r>
          </w:p>
          <w:p w14:paraId="1BB3484F" w14:textId="77777777" w:rsidR="00E975FE" w:rsidRPr="00800C47" w:rsidRDefault="00E975FE" w:rsidP="00E975FE">
            <w:pPr>
              <w:pStyle w:val="CVNormal"/>
              <w:ind w:left="0"/>
              <w:rPr>
                <w:sz w:val="24"/>
                <w:szCs w:val="24"/>
                <w:lang w:val="en-GB"/>
              </w:rPr>
            </w:pPr>
            <w:r w:rsidRPr="00800C47">
              <w:rPr>
                <w:sz w:val="24"/>
                <w:szCs w:val="24"/>
                <w:lang w:val="en-GB"/>
              </w:rPr>
              <w:t>Prof. Maribel Miguel Perez (Univesity of Barcellona)</w:t>
            </w:r>
          </w:p>
          <w:p w14:paraId="47E9AE94" w14:textId="77777777" w:rsidR="00E975FE" w:rsidRPr="00800C47" w:rsidRDefault="00E975FE" w:rsidP="00E975FE">
            <w:pPr>
              <w:pStyle w:val="CVNormal"/>
              <w:ind w:left="0"/>
              <w:rPr>
                <w:sz w:val="24"/>
                <w:szCs w:val="24"/>
                <w:lang w:val="en-GB"/>
              </w:rPr>
            </w:pPr>
            <w:r w:rsidRPr="00800C47">
              <w:rPr>
                <w:sz w:val="24"/>
                <w:szCs w:val="24"/>
                <w:lang w:val="en-GB"/>
              </w:rPr>
              <w:t>Prof. Jay Smith (Mayo Clinic)</w:t>
            </w:r>
          </w:p>
          <w:p w14:paraId="6ADB403A" w14:textId="77777777" w:rsidR="00E975FE" w:rsidRPr="00800C47" w:rsidRDefault="00E975FE" w:rsidP="00E975FE">
            <w:pPr>
              <w:pStyle w:val="CVNormal"/>
              <w:ind w:left="0"/>
              <w:rPr>
                <w:sz w:val="24"/>
                <w:szCs w:val="24"/>
                <w:lang w:val="en-GB"/>
              </w:rPr>
            </w:pPr>
            <w:r w:rsidRPr="00800C47">
              <w:rPr>
                <w:sz w:val="24"/>
                <w:szCs w:val="24"/>
                <w:lang w:val="en-GB"/>
              </w:rPr>
              <w:t>Prof. Marnix Van Holsbeek (University of Michigan)</w:t>
            </w:r>
          </w:p>
          <w:p w14:paraId="783BD073" w14:textId="4A1DB080" w:rsidR="00E975FE" w:rsidRPr="0054283D" w:rsidRDefault="0054283D" w:rsidP="00E975FE">
            <w:pPr>
              <w:pStyle w:val="CVNormal"/>
              <w:ind w:left="0"/>
              <w:rPr>
                <w:sz w:val="24"/>
                <w:szCs w:val="24"/>
                <w:lang w:val="en-GB"/>
              </w:rPr>
            </w:pPr>
            <w:r>
              <w:rPr>
                <w:sz w:val="24"/>
                <w:szCs w:val="24"/>
                <w:lang w:val="en-GB"/>
              </w:rPr>
              <w:t xml:space="preserve">Prof. Philip </w:t>
            </w:r>
            <w:r w:rsidR="005A3FCF" w:rsidRPr="005A3FCF">
              <w:rPr>
                <w:sz w:val="24"/>
                <w:szCs w:val="24"/>
                <w:lang w:val="en-GB"/>
              </w:rPr>
              <w:t>Vanhoenacker</w:t>
            </w:r>
          </w:p>
          <w:p w14:paraId="550A282C" w14:textId="77777777" w:rsidR="00CB467A" w:rsidRDefault="00CB467A" w:rsidP="0092264F">
            <w:pPr>
              <w:pStyle w:val="CVNormal"/>
              <w:rPr>
                <w:sz w:val="24"/>
                <w:szCs w:val="24"/>
                <w:lang w:val="en-GB"/>
              </w:rPr>
            </w:pPr>
          </w:p>
          <w:p w14:paraId="496BCDCC" w14:textId="77777777" w:rsidR="00FC5B32" w:rsidRDefault="00FC5B32" w:rsidP="00E34EE9">
            <w:pPr>
              <w:pStyle w:val="CVNormal"/>
              <w:ind w:left="0"/>
              <w:rPr>
                <w:sz w:val="24"/>
                <w:szCs w:val="24"/>
                <w:lang w:val="en-GB"/>
              </w:rPr>
            </w:pPr>
          </w:p>
          <w:p w14:paraId="47C2D8BC" w14:textId="77777777" w:rsidR="00FC5B32" w:rsidRDefault="00FC5B32" w:rsidP="00E34EE9">
            <w:pPr>
              <w:pStyle w:val="CVNormal"/>
              <w:ind w:left="0"/>
              <w:rPr>
                <w:sz w:val="24"/>
                <w:szCs w:val="24"/>
                <w:lang w:val="en-GB"/>
              </w:rPr>
            </w:pPr>
          </w:p>
          <w:p w14:paraId="1114C37F" w14:textId="77777777" w:rsidR="005A0564" w:rsidRDefault="005A0564" w:rsidP="005A0564">
            <w:pPr>
              <w:pStyle w:val="CVNormal"/>
              <w:ind w:left="0"/>
              <w:rPr>
                <w:sz w:val="24"/>
                <w:szCs w:val="24"/>
                <w:lang w:val="en-GB"/>
              </w:rPr>
            </w:pPr>
            <w:r>
              <w:rPr>
                <w:sz w:val="24"/>
                <w:szCs w:val="24"/>
                <w:lang w:val="en-GB"/>
              </w:rPr>
              <w:t>2019</w:t>
            </w:r>
          </w:p>
          <w:p w14:paraId="34529348" w14:textId="08D5F565" w:rsidR="00456F17" w:rsidRDefault="005A0564" w:rsidP="00E34EE9">
            <w:pPr>
              <w:pStyle w:val="CVNormal"/>
              <w:ind w:left="0"/>
              <w:rPr>
                <w:sz w:val="24"/>
                <w:szCs w:val="24"/>
                <w:lang w:val="en-GB"/>
              </w:rPr>
            </w:pPr>
            <w:r>
              <w:rPr>
                <w:sz w:val="24"/>
                <w:szCs w:val="24"/>
                <w:lang w:val="en-GB"/>
              </w:rPr>
              <w:t xml:space="preserve">Member of the Residency School Organizing Commettee of Radiotherapy of the University of Genova </w:t>
            </w:r>
          </w:p>
          <w:p w14:paraId="6A991FBA" w14:textId="0F630302" w:rsidR="005A0564" w:rsidRDefault="005A0564" w:rsidP="00E34EE9">
            <w:pPr>
              <w:pStyle w:val="CVNormal"/>
              <w:ind w:left="0"/>
              <w:rPr>
                <w:sz w:val="24"/>
                <w:szCs w:val="24"/>
                <w:lang w:val="en-GB"/>
              </w:rPr>
            </w:pPr>
            <w:r>
              <w:rPr>
                <w:sz w:val="24"/>
                <w:szCs w:val="24"/>
                <w:lang w:val="en-GB"/>
              </w:rPr>
              <w:t>2019</w:t>
            </w:r>
          </w:p>
          <w:p w14:paraId="6FB19C47" w14:textId="7BD6BA40" w:rsidR="0076362B" w:rsidRDefault="005A0564" w:rsidP="00E34EE9">
            <w:pPr>
              <w:pStyle w:val="CVNormal"/>
              <w:ind w:left="0"/>
              <w:rPr>
                <w:sz w:val="24"/>
                <w:szCs w:val="24"/>
                <w:lang w:val="en-GB"/>
              </w:rPr>
            </w:pPr>
            <w:r>
              <w:rPr>
                <w:sz w:val="24"/>
                <w:szCs w:val="24"/>
                <w:lang w:val="en-GB"/>
              </w:rPr>
              <w:t>Member of the Residency School Organizing Commettee of Radiology of the University of Genova</w:t>
            </w:r>
            <w:r w:rsidR="0076362B">
              <w:rPr>
                <w:sz w:val="24"/>
                <w:szCs w:val="24"/>
                <w:lang w:val="en-GB"/>
              </w:rPr>
              <w:t xml:space="preserve"> </w:t>
            </w:r>
          </w:p>
          <w:p w14:paraId="7DBB8A67" w14:textId="33025A6F" w:rsidR="004C02A6" w:rsidRDefault="004C02A6" w:rsidP="00E34EE9">
            <w:pPr>
              <w:pStyle w:val="CVNormal"/>
              <w:ind w:left="0"/>
              <w:rPr>
                <w:sz w:val="24"/>
                <w:szCs w:val="24"/>
                <w:lang w:val="en-GB"/>
              </w:rPr>
            </w:pPr>
            <w:r>
              <w:rPr>
                <w:sz w:val="24"/>
                <w:szCs w:val="24"/>
                <w:lang w:val="en-GB"/>
              </w:rPr>
              <w:t>2019</w:t>
            </w:r>
          </w:p>
          <w:p w14:paraId="6A164D11" w14:textId="77777777" w:rsidR="0076362B" w:rsidRDefault="004C02A6" w:rsidP="00E34EE9">
            <w:pPr>
              <w:pStyle w:val="CVNormal"/>
              <w:ind w:left="0"/>
              <w:rPr>
                <w:sz w:val="24"/>
                <w:szCs w:val="24"/>
                <w:lang w:val="en-GB"/>
              </w:rPr>
            </w:pPr>
            <w:r>
              <w:rPr>
                <w:sz w:val="24"/>
                <w:szCs w:val="24"/>
                <w:lang w:val="en-GB"/>
              </w:rPr>
              <w:t xml:space="preserve">Co-chair del </w:t>
            </w:r>
            <w:r w:rsidR="009C22DD" w:rsidRPr="009C22DD">
              <w:rPr>
                <w:sz w:val="24"/>
                <w:szCs w:val="24"/>
                <w:lang w:val="en-GB"/>
              </w:rPr>
              <w:t>ESSR – ESR iGuide Initiative</w:t>
            </w:r>
            <w:r w:rsidR="009C22DD">
              <w:rPr>
                <w:sz w:val="24"/>
                <w:szCs w:val="24"/>
                <w:lang w:val="en-GB"/>
              </w:rPr>
              <w:t xml:space="preserve"> (</w:t>
            </w:r>
            <w:r w:rsidR="009C22DD">
              <w:t>Chairman: Christoph Schäffeler, CH</w:t>
            </w:r>
            <w:r w:rsidR="009C22DD">
              <w:rPr>
                <w:sz w:val="24"/>
                <w:szCs w:val="24"/>
                <w:lang w:val="en-GB"/>
              </w:rPr>
              <w:t xml:space="preserve">) </w:t>
            </w:r>
            <w:r w:rsidR="009C22DD" w:rsidRPr="009C22DD">
              <w:rPr>
                <w:sz w:val="24"/>
                <w:szCs w:val="24"/>
                <w:lang w:val="en-GB"/>
              </w:rPr>
              <w:t>to make imaging referral guidelines in Europe</w:t>
            </w:r>
          </w:p>
          <w:p w14:paraId="18BDF039" w14:textId="7497695A" w:rsidR="00456F17" w:rsidRDefault="00456F17" w:rsidP="00E34EE9">
            <w:pPr>
              <w:pStyle w:val="CVNormal"/>
              <w:ind w:left="0"/>
              <w:rPr>
                <w:sz w:val="24"/>
                <w:szCs w:val="24"/>
                <w:lang w:val="en-GB"/>
              </w:rPr>
            </w:pPr>
            <w:r>
              <w:rPr>
                <w:sz w:val="24"/>
                <w:szCs w:val="24"/>
                <w:lang w:val="en-GB"/>
              </w:rPr>
              <w:t>2019-10-01</w:t>
            </w:r>
          </w:p>
          <w:p w14:paraId="53926D3E" w14:textId="13BA2069" w:rsidR="00456F17" w:rsidRDefault="00456F17" w:rsidP="00E34EE9">
            <w:pPr>
              <w:pStyle w:val="CVNormal"/>
              <w:ind w:left="0"/>
              <w:rPr>
                <w:sz w:val="24"/>
                <w:szCs w:val="24"/>
                <w:lang w:val="en-GB"/>
              </w:rPr>
            </w:pPr>
            <w:r>
              <w:rPr>
                <w:sz w:val="24"/>
                <w:szCs w:val="24"/>
                <w:lang w:val="en-GB"/>
              </w:rPr>
              <w:t xml:space="preserve">Member of the </w:t>
            </w:r>
            <w:r w:rsidR="00AA480B">
              <w:rPr>
                <w:sz w:val="24"/>
                <w:szCs w:val="24"/>
                <w:lang w:val="en-GB"/>
              </w:rPr>
              <w:t>S</w:t>
            </w:r>
            <w:r>
              <w:rPr>
                <w:sz w:val="24"/>
                <w:szCs w:val="24"/>
                <w:lang w:val="en-GB"/>
              </w:rPr>
              <w:t>cie</w:t>
            </w:r>
            <w:r w:rsidR="00AA480B">
              <w:rPr>
                <w:sz w:val="24"/>
                <w:szCs w:val="24"/>
                <w:lang w:val="en-GB"/>
              </w:rPr>
              <w:t>n</w:t>
            </w:r>
            <w:r>
              <w:rPr>
                <w:sz w:val="24"/>
                <w:szCs w:val="24"/>
                <w:lang w:val="en-GB"/>
              </w:rPr>
              <w:t xml:space="preserve">tific Commetee </w:t>
            </w:r>
            <w:r w:rsidR="00AA480B">
              <w:rPr>
                <w:sz w:val="24"/>
                <w:szCs w:val="24"/>
                <w:lang w:val="en-GB"/>
              </w:rPr>
              <w:t>"</w:t>
            </w:r>
            <w:r w:rsidR="00AA480B" w:rsidRPr="00AA480B">
              <w:rPr>
                <w:sz w:val="24"/>
                <w:szCs w:val="24"/>
                <w:lang w:val="en-GB"/>
              </w:rPr>
              <w:t xml:space="preserve">Comitato I Malati Invisibili ONLUS (Comitato IMI Onlus), costituito nell’Aprile 2014, </w:t>
            </w:r>
            <w:r w:rsidR="00AA480B">
              <w:rPr>
                <w:sz w:val="24"/>
                <w:szCs w:val="24"/>
                <w:lang w:val="en-GB"/>
              </w:rPr>
              <w:t xml:space="preserve">che </w:t>
            </w:r>
            <w:r w:rsidR="00AA480B" w:rsidRPr="00AA480B">
              <w:rPr>
                <w:sz w:val="24"/>
                <w:szCs w:val="24"/>
                <w:lang w:val="en-GB"/>
              </w:rPr>
              <w:t>è il primo ente no profit in Italia ad occuparsi dei malati adulti affetti da patologie rare e senza nome, sia genetiche che di altra natura.</w:t>
            </w:r>
            <w:r w:rsidR="00AA480B">
              <w:rPr>
                <w:sz w:val="24"/>
                <w:szCs w:val="24"/>
                <w:lang w:val="en-GB"/>
              </w:rPr>
              <w:t>"</w:t>
            </w:r>
          </w:p>
          <w:p w14:paraId="45EFB4E1" w14:textId="7653E414" w:rsidR="00797689" w:rsidRDefault="00797689" w:rsidP="00E34EE9">
            <w:pPr>
              <w:pStyle w:val="CVNormal"/>
              <w:ind w:left="0"/>
              <w:rPr>
                <w:sz w:val="24"/>
                <w:szCs w:val="24"/>
                <w:lang w:val="en-GB"/>
              </w:rPr>
            </w:pPr>
            <w:r w:rsidRPr="00797689">
              <w:rPr>
                <w:sz w:val="24"/>
                <w:szCs w:val="24"/>
                <w:lang w:val="en-GB"/>
              </w:rPr>
              <w:t>https://www.imalatiinvisibili.it/comitato-v2/</w:t>
            </w:r>
          </w:p>
          <w:p w14:paraId="19018508" w14:textId="49B583E9" w:rsidR="00FC5B32" w:rsidRDefault="00587E8A" w:rsidP="00E34EE9">
            <w:pPr>
              <w:pStyle w:val="CVNormal"/>
              <w:ind w:left="0"/>
              <w:rPr>
                <w:sz w:val="24"/>
                <w:szCs w:val="24"/>
                <w:lang w:val="en-GB"/>
              </w:rPr>
            </w:pPr>
            <w:r>
              <w:rPr>
                <w:sz w:val="24"/>
                <w:szCs w:val="24"/>
                <w:lang w:val="en-GB"/>
              </w:rPr>
              <w:t xml:space="preserve">02/04/2019 prot.0010066/19 del 02/04/2019 </w:t>
            </w:r>
            <w:r w:rsidR="00F57A7B">
              <w:rPr>
                <w:sz w:val="24"/>
                <w:szCs w:val="24"/>
                <w:lang w:val="en-GB"/>
              </w:rPr>
              <w:t>membro Commissione Tecnica per fornitura di ecografi per l'Ospedale Policlinico San Martino</w:t>
            </w:r>
            <w:r>
              <w:rPr>
                <w:sz w:val="24"/>
                <w:szCs w:val="24"/>
                <w:lang w:val="en-GB"/>
              </w:rPr>
              <w:t xml:space="preserve"> </w:t>
            </w:r>
          </w:p>
          <w:p w14:paraId="4D791CDF" w14:textId="77777777" w:rsidR="000A1688" w:rsidRDefault="00CB467A" w:rsidP="00E34EE9">
            <w:pPr>
              <w:pStyle w:val="CVNormal"/>
              <w:ind w:left="0"/>
              <w:rPr>
                <w:sz w:val="24"/>
                <w:szCs w:val="24"/>
                <w:lang w:val="en-GB"/>
              </w:rPr>
            </w:pPr>
            <w:r>
              <w:rPr>
                <w:sz w:val="24"/>
                <w:szCs w:val="24"/>
                <w:lang w:val="en-GB"/>
              </w:rPr>
              <w:t xml:space="preserve">18/12/2019 </w:t>
            </w:r>
            <w:r w:rsidRPr="00930D8D">
              <w:rPr>
                <w:sz w:val="24"/>
                <w:szCs w:val="24"/>
                <w:u w:val="single"/>
                <w:lang w:val="en-GB"/>
              </w:rPr>
              <w:t>Founder of Radiomics study group at the Univeristy of Genova</w:t>
            </w:r>
            <w:r w:rsidR="00427E0A">
              <w:rPr>
                <w:sz w:val="24"/>
                <w:szCs w:val="24"/>
                <w:lang w:val="en-GB"/>
              </w:rPr>
              <w:t xml:space="preserve"> (main members:DISSAL </w:t>
            </w:r>
            <w:r w:rsidR="00427E0A" w:rsidRPr="00427E0A">
              <w:rPr>
                <w:sz w:val="24"/>
                <w:szCs w:val="24"/>
                <w:lang w:val="en-GB"/>
              </w:rPr>
              <w:t>SSD MED36</w:t>
            </w:r>
            <w:r w:rsidR="00427E0A">
              <w:rPr>
                <w:sz w:val="24"/>
                <w:szCs w:val="24"/>
                <w:lang w:val="en-GB"/>
              </w:rPr>
              <w:t>,</w:t>
            </w:r>
            <w:r w:rsidR="00427E0A" w:rsidRPr="00427E0A">
              <w:rPr>
                <w:sz w:val="24"/>
                <w:szCs w:val="24"/>
                <w:lang w:val="en-GB"/>
              </w:rPr>
              <w:t xml:space="preserve"> </w:t>
            </w:r>
            <w:r w:rsidR="00427E0A">
              <w:rPr>
                <w:sz w:val="24"/>
                <w:szCs w:val="24"/>
                <w:lang w:val="en-GB"/>
              </w:rPr>
              <w:t xml:space="preserve">SSD MED 37, </w:t>
            </w:r>
            <w:r w:rsidR="00427E0A" w:rsidRPr="00427E0A">
              <w:rPr>
                <w:sz w:val="24"/>
                <w:szCs w:val="24"/>
                <w:lang w:val="en-GB"/>
              </w:rPr>
              <w:t>De Stefano Francesco, Bonsignore Alessandro, Ale</w:t>
            </w:r>
            <w:r w:rsidR="00427E0A">
              <w:rPr>
                <w:sz w:val="24"/>
                <w:szCs w:val="24"/>
                <w:lang w:val="en-GB"/>
              </w:rPr>
              <w:t xml:space="preserve">ssio Signori, Francesca Valdora, Cea Michele, </w:t>
            </w:r>
            <w:r w:rsidR="00427E0A" w:rsidRPr="00427E0A">
              <w:rPr>
                <w:sz w:val="24"/>
                <w:szCs w:val="24"/>
                <w:lang w:val="en-GB"/>
              </w:rPr>
              <w:t>Zoppoli Gabriele</w:t>
            </w:r>
            <w:r w:rsidR="00427E0A">
              <w:rPr>
                <w:sz w:val="24"/>
                <w:szCs w:val="24"/>
                <w:lang w:val="en-GB"/>
              </w:rPr>
              <w:t xml:space="preserve">, </w:t>
            </w:r>
            <w:r w:rsidR="00427E0A" w:rsidRPr="00427E0A">
              <w:rPr>
                <w:sz w:val="24"/>
                <w:szCs w:val="24"/>
                <w:lang w:val="en-GB"/>
              </w:rPr>
              <w:t>Marcenaro Emanuela</w:t>
            </w:r>
            <w:r w:rsidR="00427E0A">
              <w:rPr>
                <w:sz w:val="24"/>
                <w:szCs w:val="24"/>
                <w:lang w:val="en-GB"/>
              </w:rPr>
              <w:t xml:space="preserve">, </w:t>
            </w:r>
            <w:r w:rsidR="00427E0A" w:rsidRPr="00427E0A">
              <w:rPr>
                <w:sz w:val="24"/>
                <w:szCs w:val="24"/>
                <w:lang w:val="en-GB"/>
              </w:rPr>
              <w:t>Valerio Gaetano Vellone</w:t>
            </w:r>
            <w:r w:rsidR="00427E0A">
              <w:rPr>
                <w:sz w:val="24"/>
                <w:szCs w:val="24"/>
                <w:lang w:val="en-GB"/>
              </w:rPr>
              <w:t xml:space="preserve">, </w:t>
            </w:r>
            <w:r w:rsidR="00427E0A" w:rsidRPr="00427E0A">
              <w:rPr>
                <w:sz w:val="24"/>
                <w:szCs w:val="24"/>
                <w:lang w:val="en-GB"/>
              </w:rPr>
              <w:t>Squillario Margherita</w:t>
            </w:r>
            <w:r w:rsidR="00427E0A">
              <w:rPr>
                <w:sz w:val="24"/>
                <w:szCs w:val="24"/>
                <w:lang w:val="en-GB"/>
              </w:rPr>
              <w:t xml:space="preserve">, </w:t>
            </w:r>
            <w:r w:rsidR="008C244D">
              <w:rPr>
                <w:sz w:val="24"/>
                <w:szCs w:val="24"/>
                <w:lang w:val="en-GB"/>
              </w:rPr>
              <w:t xml:space="preserve">Piana Michele,Bignotti Bianca,Greppi Marco, </w:t>
            </w:r>
            <w:r w:rsidR="00427E0A" w:rsidRPr="00427E0A">
              <w:rPr>
                <w:sz w:val="24"/>
                <w:szCs w:val="24"/>
                <w:lang w:val="en-GB"/>
              </w:rPr>
              <w:t>Massimo Calabrese, Federico Gatto, Alida Dominietto</w:t>
            </w:r>
            <w:r w:rsidR="008C244D">
              <w:rPr>
                <w:sz w:val="24"/>
                <w:szCs w:val="24"/>
                <w:lang w:val="en-GB"/>
              </w:rPr>
              <w:t>)</w:t>
            </w:r>
          </w:p>
          <w:p w14:paraId="6A976BC4" w14:textId="0FA803A2" w:rsidR="003C1E1A" w:rsidRPr="003C1E1A" w:rsidRDefault="003C1E1A" w:rsidP="003C1E1A">
            <w:pPr>
              <w:pStyle w:val="CVNormal"/>
              <w:ind w:left="0"/>
              <w:rPr>
                <w:sz w:val="24"/>
                <w:szCs w:val="24"/>
                <w:lang w:val="en-GB"/>
              </w:rPr>
            </w:pPr>
            <w:r>
              <w:rPr>
                <w:sz w:val="24"/>
                <w:szCs w:val="24"/>
                <w:lang w:val="en-GB"/>
              </w:rPr>
              <w:t>2016: Evento pubblico: le strategie di diagnostica senologica nell'era della medicina personalizzata</w:t>
            </w:r>
          </w:p>
          <w:p w14:paraId="01B40524" w14:textId="36FF17B7" w:rsidR="00CB467A" w:rsidRDefault="000A1688" w:rsidP="007D69E1">
            <w:pPr>
              <w:pStyle w:val="CVNormal"/>
              <w:ind w:left="0"/>
              <w:rPr>
                <w:sz w:val="24"/>
                <w:szCs w:val="24"/>
                <w:lang w:val="en-GB"/>
              </w:rPr>
            </w:pPr>
            <w:r>
              <w:rPr>
                <w:sz w:val="24"/>
                <w:szCs w:val="24"/>
                <w:lang w:val="en-GB"/>
              </w:rPr>
              <w:t xml:space="preserve">2016 Corso Residenziale: Tomosinetesi e non solo: </w:t>
            </w:r>
            <w:r w:rsidR="007D69E1">
              <w:rPr>
                <w:sz w:val="24"/>
                <w:szCs w:val="24"/>
                <w:lang w:val="en-GB"/>
              </w:rPr>
              <w:t>a clinical approach</w:t>
            </w:r>
          </w:p>
          <w:p w14:paraId="1F24211E" w14:textId="20ED1773" w:rsidR="00E73D22" w:rsidRPr="00800C47" w:rsidRDefault="00E73D22" w:rsidP="00E73D22">
            <w:pPr>
              <w:pStyle w:val="CVNormal"/>
              <w:ind w:left="0"/>
              <w:rPr>
                <w:sz w:val="24"/>
                <w:szCs w:val="24"/>
                <w:lang w:val="en-GB"/>
              </w:rPr>
            </w:pPr>
            <w:r>
              <w:rPr>
                <w:sz w:val="24"/>
                <w:szCs w:val="24"/>
                <w:lang w:val="en-GB"/>
              </w:rPr>
              <w:t>2012-2016:</w:t>
            </w:r>
            <w:r w:rsidRPr="00800C47">
              <w:rPr>
                <w:sz w:val="24"/>
                <w:szCs w:val="24"/>
                <w:lang w:val="en-GB"/>
              </w:rPr>
              <w:t xml:space="preserve"> Faculty of Mastercalss Ultrasound at RSNA </w:t>
            </w:r>
            <w:r>
              <w:rPr>
                <w:sz w:val="24"/>
                <w:szCs w:val="24"/>
                <w:lang w:val="en-GB"/>
              </w:rPr>
              <w:t>(Chicago, Illinois)</w:t>
            </w:r>
          </w:p>
          <w:p w14:paraId="35FAEF10" w14:textId="6A676143" w:rsidR="00E34EE9" w:rsidRPr="00800C47" w:rsidRDefault="00E34EE9" w:rsidP="00E34EE9">
            <w:pPr>
              <w:pStyle w:val="CVNormal"/>
              <w:ind w:left="0"/>
              <w:rPr>
                <w:sz w:val="24"/>
                <w:szCs w:val="24"/>
                <w:lang w:val="en-GB"/>
              </w:rPr>
            </w:pPr>
            <w:r>
              <w:rPr>
                <w:sz w:val="24"/>
                <w:szCs w:val="24"/>
                <w:lang w:val="en-GB"/>
              </w:rPr>
              <w:t>2013</w:t>
            </w:r>
            <w:r w:rsidRPr="00800C47">
              <w:rPr>
                <w:sz w:val="24"/>
                <w:szCs w:val="24"/>
                <w:lang w:val="en-GB"/>
              </w:rPr>
              <w:t xml:space="preserve"> The Middle East Musculoskeletal Ultrasound Course &amp; Hands-On Workshop</w:t>
            </w:r>
          </w:p>
          <w:p w14:paraId="76B204DD" w14:textId="77777777" w:rsidR="00E34EE9" w:rsidRPr="00800C47" w:rsidRDefault="00E34EE9" w:rsidP="007D69E1">
            <w:pPr>
              <w:pStyle w:val="CVNormal"/>
              <w:ind w:left="0"/>
              <w:rPr>
                <w:sz w:val="24"/>
                <w:szCs w:val="24"/>
                <w:lang w:val="en-GB"/>
              </w:rPr>
            </w:pPr>
            <w:r w:rsidRPr="00800C47">
              <w:rPr>
                <w:sz w:val="24"/>
                <w:szCs w:val="24"/>
                <w:lang w:val="en-GB"/>
              </w:rPr>
              <w:t>Course organisers and faculty with Peter Balint</w:t>
            </w:r>
          </w:p>
          <w:p w14:paraId="26717A23" w14:textId="77777777" w:rsidR="00E34EE9" w:rsidRPr="00800C47" w:rsidRDefault="00E34EE9" w:rsidP="007D69E1">
            <w:pPr>
              <w:pStyle w:val="CVNormal"/>
              <w:ind w:left="0"/>
              <w:rPr>
                <w:sz w:val="24"/>
                <w:szCs w:val="24"/>
                <w:lang w:val="en-GB"/>
              </w:rPr>
            </w:pPr>
            <w:r w:rsidRPr="00800C47">
              <w:rPr>
                <w:sz w:val="24"/>
                <w:szCs w:val="24"/>
                <w:lang w:val="en-GB"/>
              </w:rPr>
              <w:t>Venue Dubai 2013</w:t>
            </w:r>
          </w:p>
          <w:p w14:paraId="024DEA12" w14:textId="25BD9BDA" w:rsidR="00E34EE9" w:rsidRPr="00800C47" w:rsidRDefault="00E34EE9" w:rsidP="00E34EE9">
            <w:pPr>
              <w:pStyle w:val="CVNormal"/>
              <w:ind w:left="0"/>
              <w:rPr>
                <w:sz w:val="24"/>
                <w:szCs w:val="24"/>
                <w:lang w:val="en-GB"/>
              </w:rPr>
            </w:pPr>
            <w:r>
              <w:rPr>
                <w:sz w:val="24"/>
                <w:szCs w:val="24"/>
                <w:lang w:val="en-GB"/>
              </w:rPr>
              <w:t xml:space="preserve">2012 </w:t>
            </w:r>
            <w:r w:rsidRPr="00800C47">
              <w:rPr>
                <w:sz w:val="24"/>
                <w:szCs w:val="24"/>
                <w:lang w:val="en-GB"/>
              </w:rPr>
              <w:t>International School of Musculoskeletal Ultrasound</w:t>
            </w:r>
          </w:p>
          <w:p w14:paraId="02197582" w14:textId="77777777" w:rsidR="00E34EE9" w:rsidRPr="00800C47" w:rsidRDefault="00E34EE9" w:rsidP="007D69E1">
            <w:pPr>
              <w:pStyle w:val="CVNormal"/>
              <w:ind w:left="0"/>
              <w:rPr>
                <w:sz w:val="24"/>
                <w:szCs w:val="24"/>
                <w:lang w:val="en-GB"/>
              </w:rPr>
            </w:pPr>
            <w:r w:rsidRPr="00800C47">
              <w:rPr>
                <w:sz w:val="24"/>
                <w:szCs w:val="24"/>
                <w:lang w:val="en-GB"/>
              </w:rPr>
              <w:t>Course Organiser and Faculty with Carlo Martinoli</w:t>
            </w:r>
          </w:p>
          <w:p w14:paraId="1A89F009" w14:textId="77777777" w:rsidR="00CB467A" w:rsidRDefault="00CB467A" w:rsidP="0092264F">
            <w:pPr>
              <w:pStyle w:val="CVNormal"/>
              <w:rPr>
                <w:sz w:val="24"/>
                <w:szCs w:val="24"/>
                <w:lang w:val="en-GB"/>
              </w:rPr>
            </w:pPr>
          </w:p>
          <w:p w14:paraId="38CA5A6B" w14:textId="77777777" w:rsidR="00CB467A" w:rsidRDefault="00CB467A" w:rsidP="0092264F">
            <w:pPr>
              <w:pStyle w:val="CVNormal"/>
              <w:rPr>
                <w:sz w:val="24"/>
                <w:szCs w:val="24"/>
                <w:lang w:val="en-GB"/>
              </w:rPr>
            </w:pPr>
          </w:p>
          <w:p w14:paraId="4D793DB0" w14:textId="77777777" w:rsidR="00E975FE" w:rsidRPr="0029586A" w:rsidRDefault="00E975FE" w:rsidP="002F7251">
            <w:pPr>
              <w:pStyle w:val="CVNormal"/>
              <w:rPr>
                <w:sz w:val="24"/>
                <w:szCs w:val="24"/>
                <w:lang w:val="en-GB"/>
              </w:rPr>
            </w:pPr>
          </w:p>
        </w:tc>
      </w:tr>
      <w:tr w:rsidR="00E975FE" w:rsidRPr="0029586A" w14:paraId="4BC2EF96" w14:textId="77777777" w:rsidTr="0059788F">
        <w:trPr>
          <w:cantSplit/>
        </w:trPr>
        <w:tc>
          <w:tcPr>
            <w:tcW w:w="3117" w:type="dxa"/>
            <w:tcBorders>
              <w:right w:val="single" w:sz="1" w:space="0" w:color="000000"/>
            </w:tcBorders>
          </w:tcPr>
          <w:p w14:paraId="22991AC3" w14:textId="2E074563" w:rsidR="00E975FE" w:rsidRPr="0029586A" w:rsidRDefault="00E975FE" w:rsidP="00B47056">
            <w:pPr>
              <w:pStyle w:val="CVHeading1"/>
              <w:spacing w:before="0"/>
              <w:rPr>
                <w:szCs w:val="24"/>
                <w:lang w:val="en-GB"/>
              </w:rPr>
            </w:pPr>
            <w:r w:rsidRPr="0029586A">
              <w:rPr>
                <w:szCs w:val="24"/>
                <w:lang w:val="en-GB"/>
              </w:rPr>
              <w:lastRenderedPageBreak/>
              <w:t>Scientific Reviewer</w:t>
            </w:r>
            <w:r w:rsidR="003E5FE6">
              <w:rPr>
                <w:szCs w:val="24"/>
                <w:lang w:val="en-GB"/>
              </w:rPr>
              <w:t xml:space="preserve"> of International Scientic Journals</w:t>
            </w:r>
          </w:p>
        </w:tc>
        <w:tc>
          <w:tcPr>
            <w:tcW w:w="7655" w:type="dxa"/>
          </w:tcPr>
          <w:p w14:paraId="019B64D3" w14:textId="0A1343A8" w:rsidR="00E975FE" w:rsidRPr="002F7251" w:rsidRDefault="00E975FE" w:rsidP="002F7251">
            <w:pPr>
              <w:pStyle w:val="CVNormal-FirstLine"/>
              <w:contextualSpacing/>
              <w:rPr>
                <w:i/>
                <w:sz w:val="24"/>
                <w:szCs w:val="24"/>
                <w:lang w:val="en-GB"/>
              </w:rPr>
            </w:pPr>
            <w:r w:rsidRPr="0074114F">
              <w:rPr>
                <w:i/>
                <w:sz w:val="24"/>
                <w:szCs w:val="24"/>
                <w:lang w:val="en-GB"/>
              </w:rPr>
              <w:t>Ultrasound in Medicine and Biology (UMB)</w:t>
            </w:r>
            <w:r w:rsidR="003E5FE6">
              <w:rPr>
                <w:i/>
                <w:sz w:val="24"/>
                <w:szCs w:val="24"/>
                <w:lang w:val="en-GB"/>
              </w:rPr>
              <w:t xml:space="preserve">, </w:t>
            </w:r>
            <w:r w:rsidRPr="0074114F">
              <w:rPr>
                <w:i/>
                <w:sz w:val="24"/>
                <w:szCs w:val="24"/>
                <w:lang w:val="en-GB"/>
              </w:rPr>
              <w:t>Journal of Ultrasound in Medicine (JUM)</w:t>
            </w:r>
            <w:r w:rsidR="002F7251">
              <w:rPr>
                <w:i/>
                <w:sz w:val="24"/>
                <w:szCs w:val="24"/>
                <w:lang w:val="en-GB"/>
              </w:rPr>
              <w:t xml:space="preserve">, </w:t>
            </w:r>
            <w:r w:rsidRPr="0074114F">
              <w:rPr>
                <w:i/>
                <w:sz w:val="24"/>
                <w:szCs w:val="24"/>
                <w:lang w:val="en-GB"/>
              </w:rPr>
              <w:t>Transactions on Biomedical Engineering (TBME)</w:t>
            </w:r>
            <w:r w:rsidR="002F7251">
              <w:rPr>
                <w:i/>
                <w:sz w:val="24"/>
                <w:szCs w:val="24"/>
                <w:lang w:val="en-GB"/>
              </w:rPr>
              <w:t xml:space="preserve">, </w:t>
            </w:r>
            <w:r w:rsidRPr="0074114F">
              <w:rPr>
                <w:i/>
                <w:sz w:val="24"/>
                <w:szCs w:val="24"/>
                <w:lang w:val="en-GB"/>
              </w:rPr>
              <w:t>Expert Opinion On Pharmacotherapy</w:t>
            </w:r>
            <w:r w:rsidR="002F7251">
              <w:rPr>
                <w:i/>
                <w:sz w:val="24"/>
                <w:szCs w:val="24"/>
                <w:lang w:val="en-GB"/>
              </w:rPr>
              <w:t xml:space="preserve">, </w:t>
            </w:r>
            <w:r w:rsidRPr="0074114F">
              <w:rPr>
                <w:i/>
                <w:sz w:val="24"/>
                <w:szCs w:val="24"/>
                <w:lang w:val="en-GB"/>
              </w:rPr>
              <w:t>Clinical Anatomy</w:t>
            </w:r>
            <w:r w:rsidR="002F7251">
              <w:rPr>
                <w:i/>
                <w:sz w:val="24"/>
                <w:szCs w:val="24"/>
                <w:lang w:val="en-GB"/>
              </w:rPr>
              <w:t xml:space="preserve">, </w:t>
            </w:r>
            <w:r w:rsidRPr="0074114F">
              <w:rPr>
                <w:i/>
                <w:sz w:val="24"/>
                <w:szCs w:val="24"/>
                <w:lang w:val="en-GB"/>
              </w:rPr>
              <w:t>European Journal of Neurology</w:t>
            </w:r>
            <w:r w:rsidR="002F7251">
              <w:rPr>
                <w:i/>
                <w:sz w:val="24"/>
                <w:szCs w:val="24"/>
                <w:lang w:val="en-GB"/>
              </w:rPr>
              <w:t xml:space="preserve">, </w:t>
            </w:r>
            <w:r w:rsidRPr="0074114F">
              <w:rPr>
                <w:i/>
                <w:sz w:val="24"/>
                <w:szCs w:val="24"/>
                <w:lang w:val="en-GB"/>
              </w:rPr>
              <w:t>BMC Musculoskeletal Disorders</w:t>
            </w:r>
            <w:r w:rsidR="002F7251">
              <w:rPr>
                <w:i/>
                <w:sz w:val="24"/>
                <w:szCs w:val="24"/>
                <w:lang w:val="en-GB"/>
              </w:rPr>
              <w:t xml:space="preserve">, </w:t>
            </w:r>
            <w:r w:rsidRPr="0074114F">
              <w:rPr>
                <w:i/>
                <w:sz w:val="24"/>
                <w:szCs w:val="24"/>
                <w:lang w:val="en-GB"/>
              </w:rPr>
              <w:t>Neuroradiology</w:t>
            </w:r>
            <w:r w:rsidR="002F7251">
              <w:rPr>
                <w:i/>
                <w:sz w:val="24"/>
                <w:szCs w:val="24"/>
                <w:lang w:val="en-GB"/>
              </w:rPr>
              <w:t xml:space="preserve">, </w:t>
            </w:r>
            <w:r w:rsidRPr="0074114F">
              <w:rPr>
                <w:i/>
                <w:sz w:val="24"/>
                <w:szCs w:val="24"/>
                <w:lang w:val="en-GB"/>
              </w:rPr>
              <w:t>Muscle and Nerve</w:t>
            </w:r>
            <w:r w:rsidR="002F7251">
              <w:rPr>
                <w:i/>
                <w:sz w:val="24"/>
                <w:szCs w:val="24"/>
                <w:lang w:val="en-GB"/>
              </w:rPr>
              <w:t xml:space="preserve">, </w:t>
            </w:r>
            <w:r w:rsidRPr="0074114F">
              <w:rPr>
                <w:i/>
                <w:sz w:val="24"/>
                <w:szCs w:val="24"/>
                <w:lang w:val="en-GB"/>
              </w:rPr>
              <w:t>European Radiology</w:t>
            </w:r>
            <w:r w:rsidR="002F7251">
              <w:rPr>
                <w:i/>
                <w:sz w:val="24"/>
                <w:szCs w:val="24"/>
                <w:lang w:val="en-GB"/>
              </w:rPr>
              <w:t xml:space="preserve">, </w:t>
            </w:r>
            <w:r w:rsidRPr="0074114F">
              <w:rPr>
                <w:i/>
                <w:sz w:val="24"/>
                <w:szCs w:val="24"/>
                <w:lang w:val="en-GB"/>
              </w:rPr>
              <w:t>Breast Cancer Research and Treatment</w:t>
            </w:r>
            <w:r w:rsidR="002F7251">
              <w:rPr>
                <w:i/>
                <w:sz w:val="24"/>
                <w:szCs w:val="24"/>
                <w:lang w:val="en-GB"/>
              </w:rPr>
              <w:t xml:space="preserve">, </w:t>
            </w:r>
            <w:r w:rsidRPr="002F7251">
              <w:rPr>
                <w:i/>
                <w:sz w:val="24"/>
                <w:szCs w:val="24"/>
                <w:lang w:val="en-GB"/>
              </w:rPr>
              <w:t>British Journal of Dermatology</w:t>
            </w:r>
            <w:r w:rsidR="002F7251" w:rsidRPr="002F7251">
              <w:rPr>
                <w:i/>
                <w:sz w:val="24"/>
                <w:szCs w:val="24"/>
                <w:lang w:val="en-GB"/>
              </w:rPr>
              <w:t xml:space="preserve">, </w:t>
            </w:r>
            <w:r w:rsidRPr="002F7251">
              <w:rPr>
                <w:i/>
                <w:sz w:val="24"/>
                <w:szCs w:val="24"/>
                <w:lang w:val="en-GB"/>
              </w:rPr>
              <w:t>Endocrine</w:t>
            </w:r>
            <w:r w:rsidR="002F7251" w:rsidRPr="002F7251">
              <w:rPr>
                <w:i/>
                <w:sz w:val="24"/>
                <w:szCs w:val="24"/>
                <w:lang w:val="en-GB"/>
              </w:rPr>
              <w:t xml:space="preserve">, </w:t>
            </w:r>
            <w:r w:rsidRPr="002F7251">
              <w:rPr>
                <w:i/>
                <w:sz w:val="24"/>
                <w:szCs w:val="24"/>
                <w:lang w:val="en-GB"/>
              </w:rPr>
              <w:t>Magnetic Resonance in Medicine</w:t>
            </w:r>
            <w:r w:rsidR="002F7251" w:rsidRPr="002F7251">
              <w:rPr>
                <w:i/>
                <w:sz w:val="24"/>
                <w:szCs w:val="24"/>
                <w:lang w:val="en-GB"/>
              </w:rPr>
              <w:t xml:space="preserve">, </w:t>
            </w:r>
            <w:r w:rsidRPr="002F7251">
              <w:rPr>
                <w:i/>
                <w:sz w:val="24"/>
                <w:szCs w:val="24"/>
                <w:lang w:val="en-GB"/>
              </w:rPr>
              <w:t>Aesthetic Plastic Surgery</w:t>
            </w:r>
            <w:r w:rsidR="002F7251" w:rsidRPr="002F7251">
              <w:rPr>
                <w:i/>
                <w:sz w:val="24"/>
                <w:szCs w:val="24"/>
                <w:lang w:val="en-GB"/>
              </w:rPr>
              <w:t xml:space="preserve">, </w:t>
            </w:r>
            <w:r w:rsidRPr="002F7251">
              <w:rPr>
                <w:i/>
                <w:sz w:val="24"/>
                <w:szCs w:val="24"/>
                <w:lang w:val="en-GB"/>
              </w:rPr>
              <w:t>The Breast</w:t>
            </w:r>
            <w:r w:rsidR="002F7251" w:rsidRPr="002F7251">
              <w:rPr>
                <w:i/>
                <w:sz w:val="24"/>
                <w:szCs w:val="24"/>
                <w:lang w:val="en-GB"/>
              </w:rPr>
              <w:t xml:space="preserve">, </w:t>
            </w:r>
            <w:r w:rsidRPr="002F7251">
              <w:rPr>
                <w:i/>
                <w:sz w:val="24"/>
                <w:szCs w:val="24"/>
                <w:lang w:val="en-GB"/>
              </w:rPr>
              <w:t>Clinical Neuroradiology</w:t>
            </w:r>
            <w:r w:rsidR="002F7251" w:rsidRPr="002F7251">
              <w:rPr>
                <w:i/>
                <w:sz w:val="24"/>
                <w:szCs w:val="24"/>
                <w:lang w:val="en-GB"/>
              </w:rPr>
              <w:t xml:space="preserve">, </w:t>
            </w:r>
            <w:r w:rsidRPr="002F7251">
              <w:rPr>
                <w:i/>
                <w:sz w:val="24"/>
                <w:szCs w:val="24"/>
                <w:lang w:val="en-GB"/>
              </w:rPr>
              <w:t>Plos One</w:t>
            </w:r>
            <w:r w:rsidR="002F7251" w:rsidRPr="002F7251">
              <w:rPr>
                <w:i/>
                <w:sz w:val="24"/>
                <w:szCs w:val="24"/>
                <w:lang w:val="en-GB"/>
              </w:rPr>
              <w:t xml:space="preserve">, </w:t>
            </w:r>
            <w:r w:rsidRPr="002F7251">
              <w:rPr>
                <w:i/>
                <w:sz w:val="24"/>
                <w:szCs w:val="24"/>
                <w:lang w:val="en-GB"/>
              </w:rPr>
              <w:t>BMC Cancer</w:t>
            </w:r>
            <w:r w:rsidR="002F7251" w:rsidRPr="002F7251">
              <w:rPr>
                <w:i/>
                <w:sz w:val="24"/>
                <w:szCs w:val="24"/>
                <w:lang w:val="en-GB"/>
              </w:rPr>
              <w:t xml:space="preserve">, </w:t>
            </w:r>
            <w:r w:rsidRPr="002F7251">
              <w:rPr>
                <w:i/>
                <w:sz w:val="24"/>
                <w:szCs w:val="24"/>
                <w:lang w:val="en-GB"/>
              </w:rPr>
              <w:t>Archives of Gerontology and Geriatrics</w:t>
            </w:r>
            <w:r w:rsidR="002F7251" w:rsidRPr="002F7251">
              <w:rPr>
                <w:i/>
                <w:sz w:val="24"/>
                <w:szCs w:val="24"/>
                <w:lang w:val="en-GB"/>
              </w:rPr>
              <w:t xml:space="preserve">, </w:t>
            </w:r>
            <w:r w:rsidRPr="002F7251">
              <w:rPr>
                <w:i/>
                <w:sz w:val="24"/>
                <w:szCs w:val="24"/>
                <w:lang w:val="en-GB"/>
              </w:rPr>
              <w:t>Medicine</w:t>
            </w:r>
            <w:r w:rsidR="002F7251" w:rsidRPr="002F7251">
              <w:rPr>
                <w:i/>
                <w:sz w:val="24"/>
                <w:szCs w:val="24"/>
                <w:lang w:val="en-GB"/>
              </w:rPr>
              <w:t xml:space="preserve">, </w:t>
            </w:r>
            <w:r w:rsidRPr="002F7251">
              <w:rPr>
                <w:i/>
                <w:sz w:val="24"/>
                <w:szCs w:val="24"/>
                <w:lang w:val="en-GB"/>
              </w:rPr>
              <w:t>La Radiologia Medica</w:t>
            </w:r>
            <w:r w:rsidR="002F7251" w:rsidRPr="002F7251">
              <w:rPr>
                <w:i/>
                <w:sz w:val="24"/>
                <w:szCs w:val="24"/>
                <w:lang w:val="en-GB"/>
              </w:rPr>
              <w:t xml:space="preserve">, Journal of Magnetic </w:t>
            </w:r>
            <w:r w:rsidRPr="002F7251">
              <w:rPr>
                <w:i/>
                <w:sz w:val="24"/>
                <w:szCs w:val="24"/>
                <w:lang w:val="en-GB"/>
              </w:rPr>
              <w:t>Resonance Imaging</w:t>
            </w:r>
            <w:r w:rsidR="002F7251" w:rsidRPr="002F7251">
              <w:rPr>
                <w:i/>
                <w:sz w:val="24"/>
                <w:szCs w:val="24"/>
                <w:lang w:val="en-GB"/>
              </w:rPr>
              <w:t xml:space="preserve">, </w:t>
            </w:r>
            <w:r w:rsidRPr="002F7251">
              <w:rPr>
                <w:i/>
                <w:sz w:val="24"/>
                <w:szCs w:val="24"/>
                <w:lang w:val="en-GB"/>
              </w:rPr>
              <w:t>Radiology</w:t>
            </w:r>
            <w:r w:rsidR="002F7251" w:rsidRPr="002F7251">
              <w:rPr>
                <w:i/>
                <w:sz w:val="24"/>
                <w:szCs w:val="24"/>
                <w:lang w:val="en-GB"/>
              </w:rPr>
              <w:t xml:space="preserve">, </w:t>
            </w:r>
            <w:r w:rsidRPr="002F7251">
              <w:rPr>
                <w:i/>
                <w:sz w:val="24"/>
                <w:szCs w:val="24"/>
                <w:lang w:val="en-GB"/>
              </w:rPr>
              <w:t>BioMed Research International</w:t>
            </w:r>
            <w:r w:rsidR="002F7251" w:rsidRPr="002F7251">
              <w:rPr>
                <w:i/>
                <w:sz w:val="24"/>
                <w:szCs w:val="24"/>
                <w:lang w:val="en-GB"/>
              </w:rPr>
              <w:t xml:space="preserve">, </w:t>
            </w:r>
            <w:r w:rsidRPr="002F7251">
              <w:rPr>
                <w:i/>
                <w:sz w:val="24"/>
                <w:szCs w:val="24"/>
                <w:lang w:val="en-GB"/>
              </w:rPr>
              <w:t>Nature Communications</w:t>
            </w:r>
            <w:r w:rsidR="00AD7DDC">
              <w:rPr>
                <w:i/>
                <w:sz w:val="24"/>
                <w:szCs w:val="24"/>
                <w:lang w:val="en-GB"/>
              </w:rPr>
              <w:t>, Journal of Endocrinological Investigation</w:t>
            </w:r>
          </w:p>
          <w:p w14:paraId="41779DBD" w14:textId="77777777" w:rsidR="00E975FE" w:rsidRPr="0029586A" w:rsidRDefault="00E975FE" w:rsidP="0092264F">
            <w:pPr>
              <w:pStyle w:val="CVNormal"/>
              <w:ind w:left="833"/>
              <w:rPr>
                <w:b/>
                <w:i/>
                <w:sz w:val="24"/>
                <w:szCs w:val="24"/>
                <w:lang w:val="en-GB"/>
              </w:rPr>
            </w:pPr>
          </w:p>
          <w:p w14:paraId="66A464FB" w14:textId="15DEED9C" w:rsidR="00E975FE" w:rsidRPr="0029586A" w:rsidRDefault="00E975FE" w:rsidP="0036541A">
            <w:pPr>
              <w:pStyle w:val="CVNormal"/>
              <w:ind w:left="0"/>
              <w:rPr>
                <w:lang w:val="en-GB"/>
              </w:rPr>
            </w:pPr>
          </w:p>
        </w:tc>
      </w:tr>
    </w:tbl>
    <w:p w14:paraId="0830D32F" w14:textId="413AE362" w:rsidR="00147639" w:rsidRPr="0029586A" w:rsidRDefault="00147639" w:rsidP="0061405A">
      <w:pPr>
        <w:rPr>
          <w:lang w:val="en-GB"/>
        </w:rPr>
      </w:pPr>
    </w:p>
    <w:p w14:paraId="2292B721" w14:textId="2C1C4832" w:rsidR="00BA2668" w:rsidRPr="00BA2668" w:rsidRDefault="00BA2668">
      <w:pPr>
        <w:suppressAutoHyphens w:val="0"/>
        <w:rPr>
          <w:lang w:val="en-GB"/>
        </w:rPr>
      </w:pPr>
    </w:p>
    <w:p w14:paraId="0B61C576" w14:textId="77777777" w:rsidR="00797689" w:rsidRDefault="00797689" w:rsidP="00260FA0">
      <w:pPr>
        <w:ind w:left="567"/>
        <w:rPr>
          <w:rFonts w:ascii="Arial" w:hAnsi="Arial" w:cs="Arial"/>
          <w:b/>
          <w:sz w:val="24"/>
          <w:szCs w:val="24"/>
        </w:rPr>
      </w:pPr>
    </w:p>
    <w:p w14:paraId="40E0EC73" w14:textId="77777777" w:rsidR="00797689" w:rsidRDefault="00797689" w:rsidP="00260FA0">
      <w:pPr>
        <w:ind w:left="567"/>
        <w:rPr>
          <w:rFonts w:ascii="Arial" w:hAnsi="Arial" w:cs="Arial"/>
          <w:b/>
          <w:sz w:val="24"/>
          <w:szCs w:val="24"/>
        </w:rPr>
      </w:pPr>
    </w:p>
    <w:p w14:paraId="0FDBD48B" w14:textId="77777777" w:rsidR="00797689" w:rsidRDefault="00797689" w:rsidP="00260FA0">
      <w:pPr>
        <w:ind w:left="567"/>
        <w:rPr>
          <w:rFonts w:ascii="Arial" w:hAnsi="Arial" w:cs="Arial"/>
          <w:b/>
          <w:sz w:val="24"/>
          <w:szCs w:val="24"/>
        </w:rPr>
      </w:pPr>
    </w:p>
    <w:p w14:paraId="540A75E3" w14:textId="77777777" w:rsidR="00BA2668" w:rsidRDefault="00BA2668" w:rsidP="00260FA0">
      <w:pPr>
        <w:ind w:left="567"/>
        <w:rPr>
          <w:rFonts w:ascii="Arial" w:hAnsi="Arial" w:cs="Arial"/>
          <w:b/>
          <w:sz w:val="24"/>
          <w:szCs w:val="24"/>
        </w:rPr>
      </w:pPr>
      <w:r>
        <w:rPr>
          <w:rFonts w:ascii="Arial" w:hAnsi="Arial" w:cs="Arial"/>
          <w:b/>
          <w:sz w:val="24"/>
          <w:szCs w:val="24"/>
        </w:rPr>
        <w:t>CLINICAL ACTIVITIES</w:t>
      </w:r>
    </w:p>
    <w:p w14:paraId="3DC67D80" w14:textId="4D129DFA" w:rsidR="00BD13AC" w:rsidRDefault="00FE7DD1" w:rsidP="00260FA0">
      <w:pPr>
        <w:ind w:left="567"/>
        <w:rPr>
          <w:rFonts w:ascii="Arial" w:hAnsi="Arial" w:cs="Arial"/>
          <w:sz w:val="24"/>
          <w:szCs w:val="24"/>
        </w:rPr>
      </w:pPr>
      <w:r>
        <w:rPr>
          <w:rFonts w:ascii="Arial" w:hAnsi="Arial" w:cs="Arial"/>
          <w:b/>
          <w:sz w:val="24"/>
          <w:szCs w:val="24"/>
        </w:rPr>
        <w:t>Diagnostic Imaging</w:t>
      </w:r>
      <w:r w:rsidR="002803A9">
        <w:rPr>
          <w:rFonts w:ascii="Arial" w:hAnsi="Arial" w:cs="Arial"/>
          <w:b/>
          <w:sz w:val="24"/>
          <w:szCs w:val="24"/>
        </w:rPr>
        <w:t xml:space="preserve">: </w:t>
      </w:r>
      <w:r w:rsidR="002803A9">
        <w:rPr>
          <w:rFonts w:ascii="Arial" w:hAnsi="Arial" w:cs="Arial"/>
          <w:sz w:val="24"/>
          <w:szCs w:val="24"/>
        </w:rPr>
        <w:t xml:space="preserve">more than </w:t>
      </w:r>
      <w:r w:rsidR="00420CC6">
        <w:rPr>
          <w:rFonts w:ascii="Arial" w:hAnsi="Arial" w:cs="Arial"/>
          <w:sz w:val="24"/>
          <w:szCs w:val="24"/>
        </w:rPr>
        <w:t>5</w:t>
      </w:r>
      <w:r w:rsidR="00104FB4">
        <w:rPr>
          <w:rFonts w:ascii="Arial" w:hAnsi="Arial" w:cs="Arial"/>
          <w:sz w:val="24"/>
          <w:szCs w:val="24"/>
        </w:rPr>
        <w:t>000</w:t>
      </w:r>
      <w:r w:rsidR="002803A9">
        <w:rPr>
          <w:rFonts w:ascii="Arial" w:hAnsi="Arial" w:cs="Arial"/>
          <w:sz w:val="24"/>
          <w:szCs w:val="24"/>
        </w:rPr>
        <w:t xml:space="preserve"> conventional x-</w:t>
      </w:r>
      <w:r w:rsidR="00161585">
        <w:rPr>
          <w:rFonts w:ascii="Arial" w:hAnsi="Arial" w:cs="Arial"/>
          <w:sz w:val="24"/>
          <w:szCs w:val="24"/>
        </w:rPr>
        <w:t>rays of bone, abdomen and chest, total body</w:t>
      </w:r>
      <w:r w:rsidR="002803A9">
        <w:rPr>
          <w:rFonts w:ascii="Arial" w:hAnsi="Arial" w:cs="Arial"/>
          <w:sz w:val="24"/>
          <w:szCs w:val="24"/>
        </w:rPr>
        <w:t xml:space="preserve"> </w:t>
      </w:r>
      <w:r w:rsidR="00E826FD">
        <w:rPr>
          <w:rFonts w:ascii="Arial" w:hAnsi="Arial" w:cs="Arial"/>
          <w:sz w:val="24"/>
          <w:szCs w:val="24"/>
        </w:rPr>
        <w:t xml:space="preserve">CT, MRI and Ultrasound. Nerve US and </w:t>
      </w:r>
      <w:r w:rsidR="00161585">
        <w:rPr>
          <w:rFonts w:ascii="Arial" w:hAnsi="Arial" w:cs="Arial"/>
          <w:sz w:val="24"/>
          <w:szCs w:val="24"/>
        </w:rPr>
        <w:t xml:space="preserve">nerve </w:t>
      </w:r>
      <w:r w:rsidR="00E826FD">
        <w:rPr>
          <w:rFonts w:ascii="Arial" w:hAnsi="Arial" w:cs="Arial"/>
          <w:sz w:val="24"/>
          <w:szCs w:val="24"/>
        </w:rPr>
        <w:t>MRI. Breast MRI.</w:t>
      </w:r>
    </w:p>
    <w:p w14:paraId="7130F36B" w14:textId="5E43540A" w:rsidR="00BA2668" w:rsidRPr="002803A9" w:rsidRDefault="00BD13AC" w:rsidP="00260FA0">
      <w:pPr>
        <w:ind w:left="567"/>
        <w:rPr>
          <w:rFonts w:ascii="Arial" w:hAnsi="Arial" w:cs="Arial"/>
          <w:sz w:val="24"/>
          <w:szCs w:val="24"/>
        </w:rPr>
      </w:pPr>
      <w:r>
        <w:rPr>
          <w:rFonts w:ascii="Arial" w:hAnsi="Arial" w:cs="Arial"/>
          <w:b/>
          <w:sz w:val="24"/>
          <w:szCs w:val="24"/>
        </w:rPr>
        <w:t>Special Exams:</w:t>
      </w:r>
      <w:r>
        <w:rPr>
          <w:rFonts w:ascii="Arial" w:hAnsi="Arial" w:cs="Arial"/>
          <w:sz w:val="24"/>
          <w:szCs w:val="24"/>
        </w:rPr>
        <w:t xml:space="preserve"> Breast MRI, Brachia</w:t>
      </w:r>
      <w:r w:rsidR="00161585">
        <w:rPr>
          <w:rFonts w:ascii="Arial" w:hAnsi="Arial" w:cs="Arial"/>
          <w:sz w:val="24"/>
          <w:szCs w:val="24"/>
        </w:rPr>
        <w:t>l</w:t>
      </w:r>
      <w:r>
        <w:rPr>
          <w:rFonts w:ascii="Arial" w:hAnsi="Arial" w:cs="Arial"/>
          <w:sz w:val="24"/>
          <w:szCs w:val="24"/>
        </w:rPr>
        <w:t xml:space="preserve"> and lumbar plexus MRI, peripheral nerve intervantio</w:t>
      </w:r>
      <w:r w:rsidR="00AB5959">
        <w:rPr>
          <w:rFonts w:ascii="Arial" w:hAnsi="Arial" w:cs="Arial"/>
          <w:sz w:val="24"/>
          <w:szCs w:val="24"/>
        </w:rPr>
        <w:t>nal</w:t>
      </w:r>
      <w:r>
        <w:rPr>
          <w:rFonts w:ascii="Arial" w:hAnsi="Arial" w:cs="Arial"/>
          <w:sz w:val="24"/>
          <w:szCs w:val="24"/>
        </w:rPr>
        <w:t xml:space="preserve"> procedures</w:t>
      </w:r>
      <w:r w:rsidR="00AB5959">
        <w:rPr>
          <w:rFonts w:ascii="Arial" w:hAnsi="Arial" w:cs="Arial"/>
          <w:sz w:val="24"/>
          <w:szCs w:val="24"/>
        </w:rPr>
        <w:t xml:space="preserve"> under US guidance. Interventional MSK mini-invasive procedures.</w:t>
      </w:r>
      <w:r w:rsidR="00E826FD">
        <w:rPr>
          <w:rFonts w:ascii="Arial" w:hAnsi="Arial" w:cs="Arial"/>
          <w:sz w:val="24"/>
          <w:szCs w:val="24"/>
        </w:rPr>
        <w:t xml:space="preserve"> </w:t>
      </w:r>
      <w:r w:rsidR="002803A9">
        <w:rPr>
          <w:rFonts w:ascii="Arial" w:hAnsi="Arial" w:cs="Arial"/>
          <w:sz w:val="24"/>
          <w:szCs w:val="24"/>
        </w:rPr>
        <w:t xml:space="preserve"> </w:t>
      </w:r>
    </w:p>
    <w:p w14:paraId="05ACCCB3" w14:textId="3443ABA3" w:rsidR="00FE7DD1" w:rsidRPr="00E826FD" w:rsidRDefault="00FE7DD1" w:rsidP="00260FA0">
      <w:pPr>
        <w:ind w:left="567"/>
        <w:rPr>
          <w:rFonts w:ascii="Arial" w:hAnsi="Arial" w:cs="Arial"/>
          <w:sz w:val="24"/>
          <w:szCs w:val="24"/>
        </w:rPr>
      </w:pPr>
      <w:r>
        <w:rPr>
          <w:rFonts w:ascii="Arial" w:hAnsi="Arial" w:cs="Arial"/>
          <w:b/>
          <w:sz w:val="24"/>
          <w:szCs w:val="24"/>
        </w:rPr>
        <w:t>Functional Imaging</w:t>
      </w:r>
      <w:r w:rsidR="00E826FD">
        <w:rPr>
          <w:rFonts w:ascii="Arial" w:hAnsi="Arial" w:cs="Arial"/>
          <w:b/>
          <w:sz w:val="24"/>
          <w:szCs w:val="24"/>
        </w:rPr>
        <w:t xml:space="preserve">: </w:t>
      </w:r>
      <w:r w:rsidR="00E826FD" w:rsidRPr="00E826FD">
        <w:rPr>
          <w:rFonts w:ascii="Arial" w:hAnsi="Arial" w:cs="Arial"/>
          <w:sz w:val="24"/>
          <w:szCs w:val="24"/>
        </w:rPr>
        <w:t xml:space="preserve">DTI and DWI and </w:t>
      </w:r>
      <w:r w:rsidR="00104FB4">
        <w:rPr>
          <w:rFonts w:ascii="Arial" w:hAnsi="Arial" w:cs="Arial"/>
          <w:sz w:val="24"/>
          <w:szCs w:val="24"/>
        </w:rPr>
        <w:t>DCE-MRI</w:t>
      </w:r>
    </w:p>
    <w:p w14:paraId="0EF61F94" w14:textId="267984B2" w:rsidR="00FE7DD1" w:rsidRDefault="00FE7DD1" w:rsidP="00260FA0">
      <w:pPr>
        <w:ind w:left="567"/>
        <w:rPr>
          <w:rFonts w:ascii="Arial" w:hAnsi="Arial" w:cs="Arial"/>
          <w:b/>
          <w:sz w:val="24"/>
          <w:szCs w:val="24"/>
        </w:rPr>
      </w:pPr>
      <w:r>
        <w:rPr>
          <w:rFonts w:ascii="Arial" w:hAnsi="Arial" w:cs="Arial"/>
          <w:b/>
          <w:sz w:val="24"/>
          <w:szCs w:val="24"/>
        </w:rPr>
        <w:t>Interventional Radiology</w:t>
      </w:r>
      <w:r w:rsidR="00E826FD">
        <w:rPr>
          <w:rFonts w:ascii="Arial" w:hAnsi="Arial" w:cs="Arial"/>
          <w:b/>
          <w:sz w:val="24"/>
          <w:szCs w:val="24"/>
        </w:rPr>
        <w:t xml:space="preserve">: </w:t>
      </w:r>
      <w:r w:rsidR="00FB755C" w:rsidRPr="00FB755C">
        <w:rPr>
          <w:rFonts w:ascii="Arial" w:hAnsi="Arial" w:cs="Arial"/>
          <w:sz w:val="24"/>
          <w:szCs w:val="24"/>
        </w:rPr>
        <w:t>more than</w:t>
      </w:r>
      <w:r w:rsidR="00FB755C">
        <w:rPr>
          <w:rFonts w:ascii="Arial" w:hAnsi="Arial" w:cs="Arial"/>
          <w:b/>
          <w:sz w:val="24"/>
          <w:szCs w:val="24"/>
        </w:rPr>
        <w:t xml:space="preserve"> </w:t>
      </w:r>
      <w:r w:rsidR="00623D6F">
        <w:rPr>
          <w:rFonts w:ascii="Arial" w:hAnsi="Arial" w:cs="Arial"/>
          <w:sz w:val="24"/>
          <w:szCs w:val="24"/>
        </w:rPr>
        <w:t>2</w:t>
      </w:r>
      <w:r w:rsidR="00104FB4">
        <w:rPr>
          <w:rFonts w:ascii="Arial" w:hAnsi="Arial" w:cs="Arial"/>
          <w:sz w:val="24"/>
          <w:szCs w:val="24"/>
        </w:rPr>
        <w:t>50</w:t>
      </w:r>
      <w:r w:rsidR="00E826FD" w:rsidRPr="00E826FD">
        <w:rPr>
          <w:rFonts w:ascii="Arial" w:hAnsi="Arial" w:cs="Arial"/>
          <w:sz w:val="24"/>
          <w:szCs w:val="24"/>
        </w:rPr>
        <w:t xml:space="preserve"> </w:t>
      </w:r>
      <w:r w:rsidR="00E826FD">
        <w:rPr>
          <w:rFonts w:ascii="Arial" w:hAnsi="Arial" w:cs="Arial"/>
          <w:sz w:val="24"/>
          <w:szCs w:val="24"/>
        </w:rPr>
        <w:t xml:space="preserve">US guided </w:t>
      </w:r>
      <w:r w:rsidR="00CA22FF">
        <w:rPr>
          <w:rFonts w:ascii="Arial" w:hAnsi="Arial" w:cs="Arial"/>
          <w:sz w:val="24"/>
          <w:szCs w:val="24"/>
        </w:rPr>
        <w:t xml:space="preserve">mini-invasive </w:t>
      </w:r>
      <w:r w:rsidR="00E826FD" w:rsidRPr="00E826FD">
        <w:rPr>
          <w:rFonts w:ascii="Arial" w:hAnsi="Arial" w:cs="Arial"/>
          <w:sz w:val="24"/>
          <w:szCs w:val="24"/>
        </w:rPr>
        <w:t>interventional procedures on joints, tendons and nerves</w:t>
      </w:r>
      <w:r w:rsidR="00623D6F">
        <w:rPr>
          <w:rFonts w:ascii="Arial" w:hAnsi="Arial" w:cs="Arial"/>
          <w:sz w:val="24"/>
          <w:szCs w:val="24"/>
        </w:rPr>
        <w:t xml:space="preserve"> and biopsies</w:t>
      </w:r>
      <w:r w:rsidR="00E826FD" w:rsidRPr="00E826FD">
        <w:rPr>
          <w:rFonts w:ascii="Arial" w:hAnsi="Arial" w:cs="Arial"/>
          <w:sz w:val="24"/>
          <w:szCs w:val="24"/>
        </w:rPr>
        <w:t>.</w:t>
      </w:r>
      <w:r w:rsidR="00E826FD">
        <w:rPr>
          <w:rFonts w:ascii="Arial" w:hAnsi="Arial" w:cs="Arial"/>
          <w:b/>
          <w:sz w:val="24"/>
          <w:szCs w:val="24"/>
        </w:rPr>
        <w:t xml:space="preserve"> </w:t>
      </w:r>
    </w:p>
    <w:p w14:paraId="0F15FB99" w14:textId="183BEAE9" w:rsidR="00745AC9" w:rsidRPr="00745AC9" w:rsidRDefault="00745AC9" w:rsidP="00260FA0">
      <w:pPr>
        <w:ind w:left="567"/>
        <w:rPr>
          <w:rFonts w:ascii="Arial" w:hAnsi="Arial" w:cs="Arial"/>
          <w:sz w:val="24"/>
          <w:szCs w:val="24"/>
        </w:rPr>
      </w:pPr>
      <w:r w:rsidRPr="00745AC9">
        <w:rPr>
          <w:rFonts w:ascii="Arial" w:hAnsi="Arial" w:cs="Arial"/>
          <w:b/>
          <w:sz w:val="24"/>
          <w:szCs w:val="24"/>
        </w:rPr>
        <w:t>International Diploma of Musculoskeletal Radiology</w:t>
      </w:r>
      <w:r w:rsidRPr="00745AC9">
        <w:rPr>
          <w:rFonts w:ascii="Arial" w:hAnsi="Arial" w:cs="Arial"/>
          <w:sz w:val="24"/>
          <w:szCs w:val="24"/>
        </w:rPr>
        <w:t xml:space="preserve"> released by the European Society of Musculoskeletal Radiology (ESSR) in 2013.</w:t>
      </w:r>
    </w:p>
    <w:p w14:paraId="24E0FAAD" w14:textId="2B07C0F1" w:rsidR="00A749E8" w:rsidRDefault="00A749E8" w:rsidP="00260FA0">
      <w:pPr>
        <w:ind w:left="567"/>
        <w:rPr>
          <w:rFonts w:ascii="Arial" w:hAnsi="Arial" w:cs="Arial"/>
          <w:b/>
          <w:sz w:val="24"/>
          <w:szCs w:val="24"/>
        </w:rPr>
      </w:pPr>
      <w:r>
        <w:rPr>
          <w:rFonts w:ascii="Arial" w:hAnsi="Arial" w:cs="Arial"/>
          <w:b/>
          <w:sz w:val="24"/>
          <w:szCs w:val="24"/>
        </w:rPr>
        <w:t>International Service of Second Opinion and Medial Advice</w:t>
      </w:r>
      <w:r w:rsidR="00A50D16">
        <w:rPr>
          <w:rFonts w:ascii="Arial" w:hAnsi="Arial" w:cs="Arial"/>
          <w:b/>
          <w:sz w:val="24"/>
          <w:szCs w:val="24"/>
        </w:rPr>
        <w:t xml:space="preserve">, </w:t>
      </w:r>
      <w:r w:rsidR="00A50D16" w:rsidRPr="00A50D16">
        <w:rPr>
          <w:rFonts w:ascii="Arial" w:hAnsi="Arial" w:cs="Arial"/>
          <w:b/>
          <w:sz w:val="24"/>
          <w:szCs w:val="24"/>
        </w:rPr>
        <w:t>International Medical Experts</w:t>
      </w:r>
      <w:r>
        <w:rPr>
          <w:rFonts w:ascii="Arial" w:hAnsi="Arial" w:cs="Arial"/>
          <w:b/>
          <w:sz w:val="24"/>
          <w:szCs w:val="24"/>
        </w:rPr>
        <w:t xml:space="preserve">: </w:t>
      </w:r>
      <w:r w:rsidRPr="00A50D16">
        <w:rPr>
          <w:rFonts w:ascii="Arial" w:hAnsi="Arial" w:cs="Arial"/>
          <w:sz w:val="24"/>
          <w:szCs w:val="24"/>
        </w:rPr>
        <w:t>VIP World Medical, powered by Multiwin International S&amp;T Group (founded in 2008), is an international healthcare consulting organization to provide one stop &amp; personalized solutions for patients worldwide. VIP World Medical is committed to the integration of the world's top medical resources to provide patients personalized services, including 1) helping patients get the authoritative medical advice, 2) providing a second path to solve major medical illness, 3) helping patients with comprehensive, authoritative and reliable medical treatment in USA</w:t>
      </w:r>
    </w:p>
    <w:p w14:paraId="37F5FF75" w14:textId="77777777" w:rsidR="00FE7DD1" w:rsidRDefault="00FE7DD1" w:rsidP="00260FA0">
      <w:pPr>
        <w:ind w:left="567"/>
        <w:rPr>
          <w:rFonts w:ascii="Arial" w:hAnsi="Arial" w:cs="Arial"/>
          <w:b/>
          <w:sz w:val="24"/>
          <w:szCs w:val="24"/>
        </w:rPr>
      </w:pPr>
    </w:p>
    <w:p w14:paraId="13A818C3" w14:textId="77777777" w:rsidR="00166B39" w:rsidRDefault="00166B39">
      <w:pPr>
        <w:suppressAutoHyphens w:val="0"/>
        <w:rPr>
          <w:rFonts w:ascii="Arial" w:hAnsi="Arial" w:cs="Arial"/>
          <w:b/>
          <w:sz w:val="24"/>
          <w:szCs w:val="24"/>
        </w:rPr>
      </w:pPr>
      <w:r>
        <w:rPr>
          <w:rFonts w:ascii="Arial" w:hAnsi="Arial" w:cs="Arial"/>
          <w:b/>
          <w:sz w:val="24"/>
          <w:szCs w:val="24"/>
        </w:rPr>
        <w:br w:type="page"/>
      </w:r>
    </w:p>
    <w:p w14:paraId="48A6B7FD" w14:textId="417CE35B" w:rsidR="00260FA0" w:rsidRDefault="00260FA0" w:rsidP="003E4955">
      <w:pPr>
        <w:suppressAutoHyphens w:val="0"/>
        <w:rPr>
          <w:rFonts w:ascii="Arial" w:hAnsi="Arial" w:cs="Arial"/>
          <w:b/>
          <w:sz w:val="24"/>
          <w:szCs w:val="24"/>
        </w:rPr>
      </w:pPr>
      <w:r w:rsidRPr="00E908BB">
        <w:rPr>
          <w:rFonts w:ascii="Arial" w:hAnsi="Arial" w:cs="Arial"/>
          <w:b/>
          <w:sz w:val="24"/>
          <w:szCs w:val="24"/>
        </w:rPr>
        <w:lastRenderedPageBreak/>
        <w:t>INTERNATIONAL PRIZES</w:t>
      </w:r>
      <w:r w:rsidR="009B7A87">
        <w:rPr>
          <w:rFonts w:ascii="Arial" w:hAnsi="Arial" w:cs="Arial"/>
          <w:b/>
          <w:sz w:val="24"/>
          <w:szCs w:val="24"/>
        </w:rPr>
        <w:t xml:space="preserve"> - NATIONAL PRIZES - </w:t>
      </w:r>
      <w:r w:rsidR="005F649D">
        <w:rPr>
          <w:rFonts w:ascii="Arial" w:hAnsi="Arial" w:cs="Arial"/>
          <w:b/>
          <w:sz w:val="24"/>
          <w:szCs w:val="24"/>
        </w:rPr>
        <w:t>OFFICIAL ACKNOWLEDGMENTS</w:t>
      </w:r>
    </w:p>
    <w:p w14:paraId="19BB4CC5" w14:textId="77777777" w:rsidR="005F649D" w:rsidRDefault="005F649D" w:rsidP="003E4955">
      <w:pPr>
        <w:suppressAutoHyphens w:val="0"/>
        <w:rPr>
          <w:rFonts w:ascii="Arial" w:hAnsi="Arial" w:cs="Arial"/>
          <w:b/>
          <w:sz w:val="24"/>
          <w:szCs w:val="24"/>
        </w:rPr>
      </w:pPr>
    </w:p>
    <w:p w14:paraId="6F2ADFF7" w14:textId="5ADEF2A0" w:rsidR="005F649D" w:rsidRPr="003E4955" w:rsidRDefault="005F649D" w:rsidP="003E4955">
      <w:pPr>
        <w:suppressAutoHyphens w:val="0"/>
        <w:rPr>
          <w:rFonts w:ascii="Arial" w:hAnsi="Arial" w:cs="Arial"/>
          <w:b/>
          <w:sz w:val="24"/>
          <w:szCs w:val="24"/>
        </w:rPr>
      </w:pPr>
      <w:r>
        <w:rPr>
          <w:rFonts w:ascii="Arial" w:hAnsi="Arial" w:cs="Arial"/>
          <w:b/>
          <w:sz w:val="24"/>
          <w:szCs w:val="24"/>
        </w:rPr>
        <w:t>2020</w:t>
      </w:r>
    </w:p>
    <w:p w14:paraId="476EB196" w14:textId="77777777" w:rsidR="005F649D" w:rsidRDefault="005F649D" w:rsidP="00260FA0">
      <w:pPr>
        <w:tabs>
          <w:tab w:val="left" w:pos="0"/>
          <w:tab w:val="center" w:pos="284"/>
        </w:tabs>
        <w:spacing w:line="240" w:lineRule="atLeast"/>
        <w:ind w:hanging="284"/>
        <w:jc w:val="both"/>
        <w:rPr>
          <w:rFonts w:ascii="Arial" w:hAnsi="Arial" w:cs="Arial"/>
          <w:b/>
          <w:sz w:val="24"/>
          <w:szCs w:val="24"/>
        </w:rPr>
      </w:pPr>
    </w:p>
    <w:p w14:paraId="3B2BF683" w14:textId="2EAF5DA0" w:rsidR="00BF3779" w:rsidRPr="008C5541" w:rsidRDefault="005F649D" w:rsidP="00260FA0">
      <w:pPr>
        <w:tabs>
          <w:tab w:val="left" w:pos="0"/>
          <w:tab w:val="center" w:pos="284"/>
        </w:tabs>
        <w:spacing w:line="240" w:lineRule="atLeast"/>
        <w:ind w:hanging="284"/>
        <w:jc w:val="both"/>
        <w:rPr>
          <w:rFonts w:ascii="Arial" w:hAnsi="Arial" w:cs="Arial"/>
          <w:sz w:val="24"/>
          <w:szCs w:val="24"/>
        </w:rPr>
      </w:pPr>
      <w:r>
        <w:rPr>
          <w:rFonts w:ascii="Arial" w:hAnsi="Arial" w:cs="Arial"/>
          <w:b/>
          <w:sz w:val="24"/>
          <w:szCs w:val="24"/>
        </w:rPr>
        <w:tab/>
      </w:r>
      <w:r w:rsidR="00A93C3B" w:rsidRPr="008C5541">
        <w:rPr>
          <w:rFonts w:ascii="Arial" w:hAnsi="Arial" w:cs="Arial"/>
          <w:sz w:val="24"/>
          <w:szCs w:val="24"/>
        </w:rPr>
        <w:t>Possibility to suggest</w:t>
      </w:r>
      <w:r w:rsidR="008C5541" w:rsidRPr="008C5541">
        <w:rPr>
          <w:rFonts w:ascii="Arial" w:hAnsi="Arial" w:cs="Arial"/>
          <w:sz w:val="24"/>
          <w:szCs w:val="24"/>
        </w:rPr>
        <w:t xml:space="preserve"> a candidate</w:t>
      </w:r>
      <w:r w:rsidR="00A93C3B" w:rsidRPr="008C5541">
        <w:rPr>
          <w:rFonts w:ascii="Arial" w:hAnsi="Arial" w:cs="Arial"/>
          <w:sz w:val="24"/>
          <w:szCs w:val="24"/>
        </w:rPr>
        <w:t xml:space="preserve">, as Top Italian </w:t>
      </w:r>
      <w:r w:rsidR="008C5541" w:rsidRPr="008C5541">
        <w:rPr>
          <w:rFonts w:ascii="Arial" w:hAnsi="Arial" w:cs="Arial"/>
          <w:sz w:val="24"/>
          <w:szCs w:val="24"/>
        </w:rPr>
        <w:t xml:space="preserve">Scientist, for </w:t>
      </w:r>
      <w:r w:rsidRPr="008C5541">
        <w:rPr>
          <w:rFonts w:ascii="Arial" w:hAnsi="Arial" w:cs="Arial"/>
          <w:sz w:val="24"/>
          <w:szCs w:val="24"/>
        </w:rPr>
        <w:t>Premio Internazionale "Lombardia in Ricerca"</w:t>
      </w:r>
      <w:r w:rsidR="008C5541" w:rsidRPr="008C5541">
        <w:rPr>
          <w:rFonts w:ascii="Arial" w:hAnsi="Arial" w:cs="Arial"/>
          <w:sz w:val="24"/>
          <w:szCs w:val="24"/>
        </w:rPr>
        <w:t xml:space="preserve">. ince 2018, the Lombardy Region has established an international award, called "Lombardia è Ricerca", in which it awards scholarships and research prizes worth 1,000,000 euros. </w:t>
      </w:r>
    </w:p>
    <w:p w14:paraId="454F23E5" w14:textId="77777777" w:rsidR="005F649D" w:rsidRDefault="005F649D" w:rsidP="00260FA0">
      <w:pPr>
        <w:tabs>
          <w:tab w:val="left" w:pos="0"/>
          <w:tab w:val="center" w:pos="284"/>
        </w:tabs>
        <w:spacing w:line="240" w:lineRule="atLeast"/>
        <w:ind w:hanging="284"/>
        <w:jc w:val="both"/>
        <w:rPr>
          <w:rFonts w:ascii="Arial" w:hAnsi="Arial" w:cs="Arial"/>
          <w:b/>
          <w:sz w:val="24"/>
          <w:szCs w:val="24"/>
        </w:rPr>
      </w:pPr>
    </w:p>
    <w:p w14:paraId="4D64E4CE" w14:textId="0BDCF6F3" w:rsidR="00297B69" w:rsidRDefault="00297B69" w:rsidP="00753ED7">
      <w:pPr>
        <w:widowControl w:val="0"/>
        <w:autoSpaceDE w:val="0"/>
        <w:autoSpaceDN w:val="0"/>
        <w:adjustRightInd w:val="0"/>
        <w:rPr>
          <w:rFonts w:ascii="Arial" w:hAnsi="Arial" w:cs="Arial"/>
          <w:b/>
          <w:sz w:val="24"/>
          <w:szCs w:val="24"/>
        </w:rPr>
      </w:pPr>
      <w:r>
        <w:rPr>
          <w:rFonts w:ascii="Arial" w:hAnsi="Arial" w:cs="Arial"/>
          <w:b/>
          <w:sz w:val="24"/>
          <w:szCs w:val="24"/>
        </w:rPr>
        <w:t>2019</w:t>
      </w:r>
    </w:p>
    <w:p w14:paraId="2FCAA306" w14:textId="05BBF9C3" w:rsidR="00297B69" w:rsidRPr="002A367D" w:rsidRDefault="00F94025" w:rsidP="002A367D">
      <w:pPr>
        <w:widowControl w:val="0"/>
        <w:autoSpaceDE w:val="0"/>
        <w:autoSpaceDN w:val="0"/>
        <w:adjustRightInd w:val="0"/>
        <w:rPr>
          <w:rFonts w:ascii="Arial" w:hAnsi="Arial" w:cs="Arial"/>
          <w:sz w:val="24"/>
          <w:szCs w:val="24"/>
        </w:rPr>
      </w:pPr>
      <w:r w:rsidRPr="002A367D">
        <w:rPr>
          <w:rFonts w:ascii="Arial" w:hAnsi="Arial" w:cs="Arial"/>
          <w:sz w:val="24"/>
          <w:szCs w:val="24"/>
        </w:rPr>
        <w:t xml:space="preserve">EUSOBI (EUROPEAN SOCIETY OF BREAST IMAGING): Carla Boetes Young Investigator Award. </w:t>
      </w:r>
      <w:r w:rsidR="002A367D" w:rsidRPr="002A367D">
        <w:rPr>
          <w:rFonts w:ascii="Arial" w:hAnsi="Arial" w:cs="Arial"/>
          <w:sz w:val="24"/>
          <w:szCs w:val="24"/>
        </w:rPr>
        <w:t>OCTOBER 3-5, 2019 BUDAPEST, HUNGARY</w:t>
      </w:r>
      <w:r w:rsidR="00703A06">
        <w:rPr>
          <w:rFonts w:ascii="Arial" w:hAnsi="Arial" w:cs="Arial"/>
          <w:sz w:val="24"/>
          <w:szCs w:val="24"/>
        </w:rPr>
        <w:t xml:space="preserve">. </w:t>
      </w:r>
      <w:r w:rsidR="002710CB">
        <w:rPr>
          <w:rFonts w:ascii="Arial" w:hAnsi="Arial" w:cs="Arial"/>
          <w:sz w:val="24"/>
          <w:szCs w:val="24"/>
        </w:rPr>
        <w:t>Invited lecture t</w:t>
      </w:r>
      <w:r w:rsidR="00703A06">
        <w:rPr>
          <w:rFonts w:ascii="Arial" w:hAnsi="Arial" w:cs="Arial"/>
          <w:sz w:val="24"/>
          <w:szCs w:val="24"/>
        </w:rPr>
        <w:t xml:space="preserve">itle: </w:t>
      </w:r>
      <w:r w:rsidR="00703A06" w:rsidRPr="00703A06">
        <w:rPr>
          <w:rFonts w:ascii="Arial" w:hAnsi="Arial" w:cs="Arial"/>
          <w:sz w:val="24"/>
          <w:szCs w:val="24"/>
        </w:rPr>
        <w:t>Adjunct screening with tomosynthesis or ultrasound in women with mammography-negative dense breasts. The ASTOUND experience.</w:t>
      </w:r>
    </w:p>
    <w:p w14:paraId="40229590" w14:textId="77777777" w:rsidR="00753ED7" w:rsidRDefault="00753ED7" w:rsidP="00753ED7">
      <w:pPr>
        <w:widowControl w:val="0"/>
        <w:autoSpaceDE w:val="0"/>
        <w:autoSpaceDN w:val="0"/>
        <w:adjustRightInd w:val="0"/>
        <w:rPr>
          <w:rFonts w:ascii="Arial" w:hAnsi="Arial" w:cs="Arial"/>
          <w:b/>
          <w:sz w:val="24"/>
          <w:szCs w:val="24"/>
        </w:rPr>
      </w:pPr>
      <w:r w:rsidRPr="0042570F">
        <w:rPr>
          <w:rFonts w:ascii="Arial" w:hAnsi="Arial" w:cs="Arial"/>
          <w:b/>
          <w:sz w:val="24"/>
          <w:szCs w:val="24"/>
        </w:rPr>
        <w:t>2017</w:t>
      </w:r>
    </w:p>
    <w:p w14:paraId="09D07D66" w14:textId="77777777" w:rsidR="00753ED7" w:rsidRDefault="00753ED7" w:rsidP="00753ED7">
      <w:pPr>
        <w:rPr>
          <w:rFonts w:ascii="Arial" w:hAnsi="Arial" w:cs="Arial"/>
          <w:sz w:val="22"/>
          <w:szCs w:val="22"/>
        </w:rPr>
      </w:pPr>
      <w:r w:rsidRPr="00E908BB">
        <w:rPr>
          <w:rFonts w:ascii="Arial" w:hAnsi="Arial" w:cs="Arial"/>
          <w:sz w:val="24"/>
          <w:szCs w:val="24"/>
        </w:rPr>
        <w:t xml:space="preserve">SIRM Italian Congress of Breast Imaging Section, </w:t>
      </w:r>
      <w:r>
        <w:rPr>
          <w:rFonts w:ascii="Arial" w:hAnsi="Arial" w:cs="Arial"/>
          <w:sz w:val="24"/>
          <w:szCs w:val="24"/>
        </w:rPr>
        <w:t>Grado</w:t>
      </w:r>
      <w:r w:rsidRPr="00E908BB">
        <w:rPr>
          <w:rFonts w:ascii="Arial" w:hAnsi="Arial" w:cs="Arial"/>
          <w:sz w:val="24"/>
          <w:szCs w:val="24"/>
        </w:rPr>
        <w:t xml:space="preserve"> </w:t>
      </w:r>
      <w:r>
        <w:rPr>
          <w:rFonts w:ascii="Arial" w:hAnsi="Arial" w:cs="Arial"/>
          <w:sz w:val="24"/>
          <w:szCs w:val="24"/>
        </w:rPr>
        <w:t>10-12 May 2017</w:t>
      </w:r>
      <w:r w:rsidRPr="00E908BB">
        <w:rPr>
          <w:rFonts w:ascii="Arial" w:hAnsi="Arial" w:cs="Arial"/>
          <w:sz w:val="24"/>
          <w:szCs w:val="24"/>
        </w:rPr>
        <w:t xml:space="preserve">: </w:t>
      </w:r>
      <w:r w:rsidRPr="00E908BB">
        <w:rPr>
          <w:rFonts w:ascii="Arial" w:hAnsi="Arial" w:cs="Arial"/>
          <w:sz w:val="24"/>
          <w:szCs w:val="24"/>
          <w:u w:val="single"/>
        </w:rPr>
        <w:t>Best Scientific Paper Award for</w:t>
      </w:r>
      <w:r>
        <w:rPr>
          <w:rFonts w:ascii="Arial" w:hAnsi="Arial" w:cs="Arial"/>
          <w:sz w:val="24"/>
          <w:szCs w:val="24"/>
          <w:u w:val="single"/>
        </w:rPr>
        <w:t xml:space="preserve"> ("</w:t>
      </w:r>
      <w:r w:rsidRPr="00B776DB">
        <w:rPr>
          <w:rFonts w:ascii="Arial" w:hAnsi="Arial" w:cs="Arial"/>
          <w:sz w:val="24"/>
          <w:szCs w:val="24"/>
          <w:u w:val="single"/>
        </w:rPr>
        <w:t>I MIGLIORI PAPER ITALIANI IN DIAGNOSTICA</w:t>
      </w:r>
      <w:r>
        <w:rPr>
          <w:rFonts w:ascii="Arial" w:hAnsi="Arial" w:cs="Arial"/>
          <w:sz w:val="24"/>
          <w:szCs w:val="24"/>
          <w:u w:val="single"/>
        </w:rPr>
        <w:t xml:space="preserve"> </w:t>
      </w:r>
      <w:r w:rsidRPr="00B776DB">
        <w:rPr>
          <w:rFonts w:ascii="Arial" w:hAnsi="Arial" w:cs="Arial"/>
          <w:sz w:val="24"/>
          <w:szCs w:val="24"/>
          <w:u w:val="single"/>
        </w:rPr>
        <w:t>SENOLOGICA 2015-2016</w:t>
      </w:r>
      <w:r>
        <w:rPr>
          <w:rFonts w:ascii="Arial" w:hAnsi="Arial" w:cs="Arial"/>
          <w:sz w:val="24"/>
          <w:szCs w:val="24"/>
          <w:u w:val="single"/>
        </w:rPr>
        <w:t>")</w:t>
      </w:r>
      <w:r w:rsidRPr="00E908BB">
        <w:rPr>
          <w:rFonts w:ascii="Arial" w:hAnsi="Arial" w:cs="Arial"/>
          <w:sz w:val="24"/>
          <w:szCs w:val="24"/>
        </w:rPr>
        <w:t xml:space="preserve">: </w:t>
      </w:r>
      <w:r w:rsidRPr="00B866D2">
        <w:rPr>
          <w:rFonts w:ascii="Arial" w:hAnsi="Arial" w:cs="Arial"/>
          <w:sz w:val="22"/>
          <w:szCs w:val="22"/>
        </w:rPr>
        <w:t xml:space="preserve">Tagliafico AS, Calabrese M, Mariscotti G, Durando M, Tosto S, Monetti F, Airaldi S, Bignotti B, Nori J, Bagni A, Signori A, Sormani MP, Houssami N. Adjunct Screening With Tomosynthesis or Ultrasound in Women With Mammography-Negative Dense Breasts: Interim Report of a Prospective Comparative Trial. </w:t>
      </w:r>
      <w:r w:rsidRPr="002C1878">
        <w:rPr>
          <w:rFonts w:ascii="Arial" w:hAnsi="Arial" w:cs="Arial"/>
          <w:b/>
          <w:sz w:val="22"/>
          <w:szCs w:val="22"/>
        </w:rPr>
        <w:t>J Clin Oncol</w:t>
      </w:r>
      <w:r w:rsidRPr="00B866D2">
        <w:rPr>
          <w:rFonts w:ascii="Arial" w:hAnsi="Arial" w:cs="Arial"/>
          <w:sz w:val="22"/>
          <w:szCs w:val="22"/>
        </w:rPr>
        <w:t>. 2016 Mar 9. pii: JCO634147. [Epub ahead of print] PubMed PMID: 26962097.</w:t>
      </w:r>
    </w:p>
    <w:p w14:paraId="496A0F27" w14:textId="77777777" w:rsidR="00753ED7" w:rsidRDefault="00753ED7" w:rsidP="00753ED7">
      <w:pPr>
        <w:widowControl w:val="0"/>
        <w:autoSpaceDE w:val="0"/>
        <w:autoSpaceDN w:val="0"/>
        <w:adjustRightInd w:val="0"/>
        <w:rPr>
          <w:rFonts w:ascii="Arial" w:hAnsi="Arial" w:cs="Arial"/>
          <w:b/>
          <w:sz w:val="24"/>
          <w:szCs w:val="24"/>
        </w:rPr>
      </w:pPr>
      <w:r w:rsidRPr="00FC631A">
        <w:rPr>
          <w:rFonts w:ascii="Arial" w:hAnsi="Arial" w:cs="Arial"/>
          <w:b/>
          <w:sz w:val="24"/>
          <w:szCs w:val="24"/>
        </w:rPr>
        <w:t>2016</w:t>
      </w:r>
    </w:p>
    <w:p w14:paraId="04D43858" w14:textId="77777777" w:rsidR="00753ED7" w:rsidRPr="002B0E22" w:rsidRDefault="00753ED7" w:rsidP="00753ED7">
      <w:pPr>
        <w:widowControl w:val="0"/>
        <w:autoSpaceDE w:val="0"/>
        <w:autoSpaceDN w:val="0"/>
        <w:adjustRightInd w:val="0"/>
        <w:rPr>
          <w:rFonts w:ascii="Arial" w:hAnsi="Arial" w:cs="Arial"/>
          <w:sz w:val="24"/>
          <w:szCs w:val="24"/>
        </w:rPr>
      </w:pPr>
      <w:r w:rsidRPr="002B0E22">
        <w:rPr>
          <w:rFonts w:ascii="Arial" w:hAnsi="Arial" w:cs="Arial"/>
          <w:sz w:val="24"/>
          <w:szCs w:val="24"/>
        </w:rPr>
        <w:t>6 May 2016</w:t>
      </w:r>
    </w:p>
    <w:p w14:paraId="5C822E08" w14:textId="77777777" w:rsidR="00753ED7" w:rsidRDefault="00753ED7" w:rsidP="00753ED7">
      <w:pPr>
        <w:widowControl w:val="0"/>
        <w:autoSpaceDE w:val="0"/>
        <w:autoSpaceDN w:val="0"/>
        <w:adjustRightInd w:val="0"/>
        <w:rPr>
          <w:rFonts w:ascii="Arial" w:hAnsi="Arial" w:cs="Arial"/>
          <w:sz w:val="24"/>
          <w:szCs w:val="24"/>
        </w:rPr>
      </w:pPr>
      <w:r w:rsidRPr="002B0E22">
        <w:rPr>
          <w:rFonts w:ascii="Arial" w:hAnsi="Arial" w:cs="Arial"/>
          <w:sz w:val="24"/>
          <w:szCs w:val="24"/>
        </w:rPr>
        <w:t xml:space="preserve">UNO MATTINA, - </w:t>
      </w:r>
      <w:hyperlink r:id="rId12" w:history="1">
        <w:r w:rsidRPr="002B0E22">
          <w:rPr>
            <w:rFonts w:ascii="Arial" w:hAnsi="Arial" w:cs="Arial"/>
            <w:sz w:val="24"/>
            <w:szCs w:val="24"/>
          </w:rPr>
          <w:t>Alberto Tagliafico</w:t>
        </w:r>
      </w:hyperlink>
      <w:r w:rsidRPr="002B0E22">
        <w:rPr>
          <w:rFonts w:ascii="Arial" w:hAnsi="Arial" w:cs="Arial"/>
          <w:sz w:val="24"/>
          <w:szCs w:val="24"/>
        </w:rPr>
        <w:t xml:space="preserve"> presenta lo studio multicentrico ASTOUND (Adjunct Screening With Tomosynthesis or Ultrasound in Women With Mammography-Negative Dense Breasts) - con </w:t>
      </w:r>
      <w:hyperlink r:id="rId13" w:history="1">
        <w:r w:rsidRPr="002B0E22">
          <w:rPr>
            <w:rFonts w:ascii="Arial" w:hAnsi="Arial" w:cs="Arial"/>
            <w:sz w:val="24"/>
            <w:szCs w:val="24"/>
          </w:rPr>
          <w:t>Massimo Calabrese</w:t>
        </w:r>
      </w:hyperlink>
    </w:p>
    <w:p w14:paraId="137B1844" w14:textId="77777777" w:rsidR="002C16CA" w:rsidRPr="00E908BB" w:rsidRDefault="002C16CA" w:rsidP="002C16CA">
      <w:pPr>
        <w:rPr>
          <w:rFonts w:ascii="Arial" w:hAnsi="Arial" w:cs="Arial"/>
          <w:b/>
          <w:sz w:val="24"/>
          <w:szCs w:val="24"/>
        </w:rPr>
      </w:pPr>
      <w:r w:rsidRPr="00E908BB">
        <w:rPr>
          <w:rFonts w:ascii="Arial" w:hAnsi="Arial" w:cs="Arial"/>
          <w:b/>
          <w:sz w:val="24"/>
          <w:szCs w:val="24"/>
        </w:rPr>
        <w:t>2015</w:t>
      </w:r>
    </w:p>
    <w:p w14:paraId="745EB653" w14:textId="77777777" w:rsidR="002C16CA" w:rsidRPr="00E908BB" w:rsidRDefault="002C16CA" w:rsidP="002C16CA">
      <w:pPr>
        <w:rPr>
          <w:rFonts w:ascii="Arial" w:hAnsi="Arial" w:cs="Arial"/>
          <w:sz w:val="24"/>
          <w:szCs w:val="24"/>
        </w:rPr>
      </w:pPr>
      <w:r w:rsidRPr="00E908BB">
        <w:rPr>
          <w:rFonts w:ascii="Arial" w:hAnsi="Arial" w:cs="Arial"/>
          <w:sz w:val="24"/>
          <w:szCs w:val="24"/>
        </w:rPr>
        <w:t xml:space="preserve">AIUM (American Institute of Ultrasound in Medicine) 2015 and Philips Healhtcare: Principal Investigator: Alberto Tagliafico. Title: “Follow-up of recurrences of limb soft tissue sarcomas in patients with localized disease: performance of ultrasound”. Dollars: 6.787 </w:t>
      </w:r>
    </w:p>
    <w:p w14:paraId="4FBB7EE8" w14:textId="77777777" w:rsidR="002C16CA" w:rsidRPr="00E908BB" w:rsidRDefault="002C16CA" w:rsidP="002C16CA">
      <w:pPr>
        <w:rPr>
          <w:rFonts w:ascii="Arial" w:hAnsi="Arial" w:cs="Arial"/>
          <w:sz w:val="24"/>
          <w:szCs w:val="24"/>
        </w:rPr>
      </w:pPr>
      <w:r w:rsidRPr="00E908BB">
        <w:rPr>
          <w:rFonts w:ascii="Arial" w:hAnsi="Arial" w:cs="Arial"/>
          <w:sz w:val="24"/>
          <w:szCs w:val="24"/>
        </w:rPr>
        <w:t xml:space="preserve">SIRM Italian Congress of Breast Imaging Section, Verona 8-10 june 2015: </w:t>
      </w:r>
      <w:r w:rsidRPr="00E908BB">
        <w:rPr>
          <w:rFonts w:ascii="Arial" w:hAnsi="Arial" w:cs="Arial"/>
          <w:sz w:val="24"/>
          <w:szCs w:val="24"/>
          <w:u w:val="single"/>
        </w:rPr>
        <w:t>Best Scientific Paper Award for</w:t>
      </w:r>
      <w:r w:rsidRPr="00E908BB">
        <w:rPr>
          <w:rFonts w:ascii="Arial" w:hAnsi="Arial" w:cs="Arial"/>
          <w:sz w:val="24"/>
          <w:szCs w:val="24"/>
        </w:rPr>
        <w:t xml:space="preserve">: Alberto Tagliafico, Giovanna Mariscotti, Manuela Durando, Carmen Stevanin, Giulio Tagliafico, Lucia Martino, Bianca Bignotti, Massimo Calab"rese, Nehmat Houssami: </w:t>
      </w:r>
      <w:r w:rsidRPr="00E908BB">
        <w:rPr>
          <w:rFonts w:ascii="Arial" w:hAnsi="Arial" w:cs="Arial"/>
          <w:i/>
          <w:sz w:val="24"/>
          <w:szCs w:val="24"/>
        </w:rPr>
        <w:t>Characterisation of microcalcification clusters on 2D digital mammography (FFDM) and digital breast tomosynthesis (DBT): does DBT underestimate microcalcification clusters? Results of a multicentre study</w:t>
      </w:r>
      <w:r w:rsidRPr="00E908BB">
        <w:rPr>
          <w:rFonts w:ascii="Arial" w:hAnsi="Arial" w:cs="Arial"/>
          <w:sz w:val="24"/>
          <w:szCs w:val="24"/>
        </w:rPr>
        <w:t xml:space="preserve">. European Radiology 08/2014; 25(1). DOI:10.1007/s00330-014-3402-8". Euros: 2500 </w:t>
      </w:r>
    </w:p>
    <w:p w14:paraId="16B737CC" w14:textId="77777777" w:rsidR="002C16CA" w:rsidRPr="00E908BB" w:rsidRDefault="002C16CA" w:rsidP="002C16CA">
      <w:pPr>
        <w:widowControl w:val="0"/>
        <w:autoSpaceDE w:val="0"/>
        <w:autoSpaceDN w:val="0"/>
        <w:adjustRightInd w:val="0"/>
        <w:rPr>
          <w:rFonts w:ascii="Arial" w:hAnsi="Arial" w:cs="Arial"/>
          <w:sz w:val="24"/>
          <w:szCs w:val="24"/>
        </w:rPr>
      </w:pPr>
      <w:r>
        <w:rPr>
          <w:rFonts w:ascii="Arial" w:hAnsi="Arial" w:cs="Arial"/>
          <w:sz w:val="24"/>
          <w:szCs w:val="24"/>
        </w:rPr>
        <w:t>29th October 2015</w:t>
      </w:r>
      <w:r w:rsidRPr="00E908BB">
        <w:rPr>
          <w:rFonts w:ascii="Arial" w:hAnsi="Arial" w:cs="Arial"/>
          <w:sz w:val="24"/>
          <w:szCs w:val="24"/>
        </w:rPr>
        <w:t xml:space="preserve"> </w:t>
      </w:r>
    </w:p>
    <w:p w14:paraId="0DE44409" w14:textId="77777777" w:rsidR="002C16CA" w:rsidRPr="00E908BB" w:rsidRDefault="002C16CA" w:rsidP="002C16CA">
      <w:pPr>
        <w:widowControl w:val="0"/>
        <w:autoSpaceDE w:val="0"/>
        <w:autoSpaceDN w:val="0"/>
        <w:adjustRightInd w:val="0"/>
        <w:rPr>
          <w:rFonts w:ascii="Arial" w:hAnsi="Arial" w:cs="Arial"/>
          <w:sz w:val="24"/>
          <w:szCs w:val="24"/>
        </w:rPr>
      </w:pPr>
      <w:r w:rsidRPr="00E908BB">
        <w:rPr>
          <w:rFonts w:ascii="Arial" w:hAnsi="Arial" w:cs="Arial"/>
          <w:sz w:val="24"/>
          <w:szCs w:val="24"/>
        </w:rPr>
        <w:t xml:space="preserve">Palazzo del Quirinale, with the President of Italian Republic, Sergio Mattarella, "Cerimonia per la Giornata Nazionale per la Ricerca sul Cancro". Invited guest. </w:t>
      </w:r>
    </w:p>
    <w:p w14:paraId="0912C638" w14:textId="77777777" w:rsidR="002C16CA" w:rsidRDefault="002C16CA" w:rsidP="002C16CA">
      <w:pPr>
        <w:widowControl w:val="0"/>
        <w:autoSpaceDE w:val="0"/>
        <w:autoSpaceDN w:val="0"/>
        <w:adjustRightInd w:val="0"/>
        <w:rPr>
          <w:rFonts w:ascii="Arial" w:hAnsi="Arial" w:cs="Arial"/>
          <w:sz w:val="24"/>
          <w:szCs w:val="24"/>
        </w:rPr>
      </w:pPr>
      <w:r w:rsidRPr="00E908BB">
        <w:rPr>
          <w:rFonts w:ascii="Arial" w:hAnsi="Arial" w:cs="Arial"/>
          <w:sz w:val="24"/>
          <w:szCs w:val="24"/>
        </w:rPr>
        <w:t>Roma, 29 ottobre 2015</w:t>
      </w:r>
    </w:p>
    <w:p w14:paraId="3B68D62D" w14:textId="77777777" w:rsidR="002C16CA" w:rsidRPr="00E908BB" w:rsidRDefault="002C16CA" w:rsidP="002C16CA">
      <w:pPr>
        <w:widowControl w:val="0"/>
        <w:autoSpaceDE w:val="0"/>
        <w:autoSpaceDN w:val="0"/>
        <w:adjustRightInd w:val="0"/>
        <w:rPr>
          <w:rFonts w:ascii="Arial" w:hAnsi="Arial" w:cs="Arial"/>
          <w:b/>
          <w:sz w:val="24"/>
          <w:szCs w:val="24"/>
        </w:rPr>
      </w:pPr>
      <w:r w:rsidRPr="00E908BB">
        <w:rPr>
          <w:rFonts w:ascii="Arial" w:hAnsi="Arial" w:cs="Arial"/>
          <w:b/>
          <w:sz w:val="24"/>
          <w:szCs w:val="24"/>
        </w:rPr>
        <w:t xml:space="preserve">2014 </w:t>
      </w:r>
    </w:p>
    <w:p w14:paraId="3FED3D76" w14:textId="77777777" w:rsidR="002C16CA" w:rsidRPr="00E908BB" w:rsidRDefault="002C16CA" w:rsidP="002C16CA">
      <w:pPr>
        <w:rPr>
          <w:rFonts w:ascii="Arial" w:hAnsi="Arial" w:cs="Arial"/>
          <w:sz w:val="24"/>
          <w:szCs w:val="24"/>
        </w:rPr>
      </w:pPr>
      <w:r w:rsidRPr="00E908BB">
        <w:rPr>
          <w:rFonts w:ascii="Arial" w:hAnsi="Arial" w:cs="Arial"/>
          <w:sz w:val="24"/>
          <w:szCs w:val="24"/>
        </w:rPr>
        <w:t xml:space="preserve">ESSR (European Society of Musculoskeletal Radiology) 2014: ESSR Young Researchers Grant on occasion of the Annual Scientific Meeting 2014 in Riga, Latvia (Euro: 2.500). Tutor of Dr. Bianca Bignotti. Title: “Follow-up of recurrences of limb soft tissue sarcomas in patients with localized disease: performance of ultrasound”. </w:t>
      </w:r>
    </w:p>
    <w:p w14:paraId="56DA28A4" w14:textId="77777777" w:rsidR="002C16CA" w:rsidRPr="00E908BB" w:rsidRDefault="002C16CA" w:rsidP="002C16CA">
      <w:pPr>
        <w:rPr>
          <w:rFonts w:ascii="Arial" w:hAnsi="Arial" w:cs="Arial"/>
          <w:sz w:val="24"/>
          <w:szCs w:val="24"/>
        </w:rPr>
      </w:pPr>
      <w:r w:rsidRPr="00E908BB">
        <w:rPr>
          <w:rFonts w:ascii="Arial" w:hAnsi="Arial" w:cs="Arial"/>
          <w:sz w:val="24"/>
          <w:szCs w:val="24"/>
        </w:rPr>
        <w:t xml:space="preserve">AIRC Investigator Grant 2014 Progetto IG 2014 Id.15697 to be confirmed: Principal Investigator: Alberto Tagliafico. Title:  "Tomosynthesis (TS) versus ultrasonography (US) in screening women with dense breast. National Multicenter Trial" Euro 142.000 </w:t>
      </w:r>
    </w:p>
    <w:p w14:paraId="482DC051" w14:textId="77777777" w:rsidR="002C16CA" w:rsidRPr="00E908BB" w:rsidRDefault="002C16CA" w:rsidP="002C16CA">
      <w:pPr>
        <w:widowControl w:val="0"/>
        <w:autoSpaceDE w:val="0"/>
        <w:autoSpaceDN w:val="0"/>
        <w:adjustRightInd w:val="0"/>
        <w:rPr>
          <w:rFonts w:ascii="Arial" w:hAnsi="Arial" w:cs="Arial"/>
          <w:b/>
          <w:sz w:val="24"/>
          <w:szCs w:val="24"/>
        </w:rPr>
      </w:pPr>
      <w:r w:rsidRPr="00E908BB">
        <w:rPr>
          <w:rFonts w:ascii="Arial" w:hAnsi="Arial" w:cs="Arial"/>
          <w:b/>
          <w:sz w:val="24"/>
          <w:szCs w:val="24"/>
        </w:rPr>
        <w:t xml:space="preserve">2013 </w:t>
      </w:r>
    </w:p>
    <w:p w14:paraId="1E37BFF7" w14:textId="77777777" w:rsidR="002C16CA" w:rsidRPr="00E908BB" w:rsidRDefault="002C16CA" w:rsidP="002C16CA">
      <w:pPr>
        <w:widowControl w:val="0"/>
        <w:autoSpaceDE w:val="0"/>
        <w:autoSpaceDN w:val="0"/>
        <w:adjustRightInd w:val="0"/>
        <w:rPr>
          <w:rFonts w:ascii="Arial" w:hAnsi="Arial" w:cs="Arial"/>
          <w:sz w:val="24"/>
          <w:szCs w:val="24"/>
        </w:rPr>
      </w:pPr>
      <w:r w:rsidRPr="00E908BB">
        <w:rPr>
          <w:rFonts w:ascii="Arial" w:hAnsi="Arial" w:cs="Arial"/>
          <w:sz w:val="24"/>
          <w:szCs w:val="24"/>
        </w:rPr>
        <w:t>ESSR (European Society of Musculoskeletal Radiology) 2013: ESSR Young Researchers Grant on occasion of the Annual Scientific Meeting 2013 in Marbella, Spain (Euro: 2.500). Title: “Effects of Vitamin D on anatomy, structure and genic expression profile of thigh muscles in the elderly”.</w:t>
      </w:r>
    </w:p>
    <w:p w14:paraId="5C8D8597" w14:textId="77777777" w:rsidR="002C16CA" w:rsidRDefault="002C16CA" w:rsidP="002C16CA">
      <w:pPr>
        <w:tabs>
          <w:tab w:val="left" w:pos="426"/>
        </w:tabs>
        <w:autoSpaceDE w:val="0"/>
        <w:autoSpaceDN w:val="0"/>
        <w:adjustRightInd w:val="0"/>
        <w:spacing w:line="240" w:lineRule="atLeast"/>
        <w:ind w:left="360" w:hanging="360"/>
        <w:rPr>
          <w:rFonts w:ascii="Arial" w:hAnsi="Arial" w:cs="Arial"/>
          <w:b/>
          <w:sz w:val="24"/>
          <w:szCs w:val="24"/>
          <w:lang w:val="en-US"/>
        </w:rPr>
      </w:pPr>
      <w:r w:rsidRPr="00E908BB">
        <w:rPr>
          <w:rFonts w:ascii="Arial" w:hAnsi="Arial" w:cs="Arial"/>
          <w:b/>
          <w:sz w:val="24"/>
          <w:szCs w:val="24"/>
          <w:lang w:val="en-US"/>
        </w:rPr>
        <w:t>2012</w:t>
      </w:r>
    </w:p>
    <w:p w14:paraId="68A7980C" w14:textId="6C490BA5" w:rsidR="00CA7E5F" w:rsidRDefault="00CA7E5F" w:rsidP="002C16CA">
      <w:pPr>
        <w:tabs>
          <w:tab w:val="left" w:pos="426"/>
        </w:tabs>
        <w:autoSpaceDE w:val="0"/>
        <w:autoSpaceDN w:val="0"/>
        <w:adjustRightInd w:val="0"/>
        <w:spacing w:line="240" w:lineRule="atLeast"/>
        <w:ind w:left="360" w:hanging="360"/>
        <w:rPr>
          <w:rFonts w:ascii="Arial" w:hAnsi="Arial" w:cs="Arial"/>
          <w:b/>
          <w:sz w:val="24"/>
          <w:szCs w:val="24"/>
          <w:lang w:val="en-US"/>
        </w:rPr>
      </w:pPr>
      <w:r>
        <w:rPr>
          <w:rFonts w:ascii="Arial" w:hAnsi="Arial" w:cs="Arial"/>
          <w:b/>
          <w:sz w:val="24"/>
          <w:szCs w:val="24"/>
          <w:lang w:val="en-US"/>
        </w:rPr>
        <w:lastRenderedPageBreak/>
        <w:t>ECR 2012</w:t>
      </w:r>
    </w:p>
    <w:p w14:paraId="0080E7CB" w14:textId="456AEFE6" w:rsidR="00CA7E5F" w:rsidRPr="00E908BB" w:rsidRDefault="00C26231" w:rsidP="002C16CA">
      <w:pPr>
        <w:tabs>
          <w:tab w:val="left" w:pos="426"/>
        </w:tabs>
        <w:autoSpaceDE w:val="0"/>
        <w:autoSpaceDN w:val="0"/>
        <w:adjustRightInd w:val="0"/>
        <w:spacing w:line="240" w:lineRule="atLeast"/>
        <w:ind w:left="360" w:hanging="360"/>
        <w:rPr>
          <w:rFonts w:ascii="Arial" w:hAnsi="Arial" w:cs="Arial"/>
          <w:b/>
          <w:sz w:val="24"/>
          <w:szCs w:val="24"/>
          <w:lang w:val="en-US"/>
        </w:rPr>
      </w:pPr>
      <w:r>
        <w:rPr>
          <w:rFonts w:ascii="Arial" w:hAnsi="Arial" w:cs="Arial"/>
          <w:b/>
          <w:sz w:val="24"/>
          <w:szCs w:val="24"/>
          <w:lang w:val="en-US"/>
        </w:rPr>
        <w:t xml:space="preserve">- </w:t>
      </w:r>
      <w:r w:rsidR="0050347A">
        <w:rPr>
          <w:rFonts w:ascii="Arial" w:hAnsi="Arial" w:cs="Arial"/>
          <w:b/>
          <w:sz w:val="24"/>
          <w:szCs w:val="24"/>
          <w:lang w:val="en-US"/>
        </w:rPr>
        <w:t xml:space="preserve">Certificate of Recognition </w:t>
      </w:r>
      <w:r w:rsidR="00430B05" w:rsidRPr="00430B05">
        <w:rPr>
          <w:rFonts w:ascii="Arial" w:hAnsi="Arial" w:cs="Arial"/>
          <w:sz w:val="24"/>
          <w:szCs w:val="24"/>
          <w:lang w:val="en-US"/>
        </w:rPr>
        <w:t>for excellent contribution to the ECR 2012</w:t>
      </w:r>
    </w:p>
    <w:p w14:paraId="3C4AC972" w14:textId="1DF38D27" w:rsidR="002C16CA" w:rsidRPr="00E908BB" w:rsidRDefault="00C26231" w:rsidP="002C16CA">
      <w:pPr>
        <w:tabs>
          <w:tab w:val="left" w:pos="426"/>
        </w:tabs>
        <w:autoSpaceDE w:val="0"/>
        <w:autoSpaceDN w:val="0"/>
        <w:adjustRightInd w:val="0"/>
        <w:spacing w:line="240" w:lineRule="atLeast"/>
        <w:rPr>
          <w:rFonts w:ascii="Arial" w:hAnsi="Arial" w:cs="Arial"/>
          <w:b/>
          <w:sz w:val="24"/>
          <w:szCs w:val="24"/>
          <w:lang w:val="en-US"/>
        </w:rPr>
      </w:pPr>
      <w:r>
        <w:rPr>
          <w:rFonts w:ascii="Arial" w:hAnsi="Arial" w:cs="Arial"/>
          <w:b/>
          <w:sz w:val="24"/>
          <w:szCs w:val="24"/>
          <w:lang w:val="en-US"/>
        </w:rPr>
        <w:t xml:space="preserve">- </w:t>
      </w:r>
      <w:r w:rsidR="002C16CA" w:rsidRPr="00E908BB">
        <w:rPr>
          <w:rFonts w:ascii="Arial" w:hAnsi="Arial" w:cs="Arial"/>
          <w:b/>
          <w:sz w:val="24"/>
          <w:szCs w:val="24"/>
          <w:lang w:val="en-US"/>
        </w:rPr>
        <w:t>Certificate of Merit</w:t>
      </w:r>
      <w:r>
        <w:rPr>
          <w:rFonts w:ascii="Arial" w:hAnsi="Arial" w:cs="Arial"/>
          <w:b/>
          <w:sz w:val="24"/>
          <w:szCs w:val="24"/>
          <w:lang w:val="en-US"/>
        </w:rPr>
        <w:t xml:space="preserve"> </w:t>
      </w:r>
      <w:r w:rsidRPr="00C26231">
        <w:rPr>
          <w:rFonts w:ascii="Arial" w:hAnsi="Arial" w:cs="Arial"/>
          <w:sz w:val="24"/>
          <w:szCs w:val="24"/>
          <w:lang w:val="en-US"/>
        </w:rPr>
        <w:t>for poster</w:t>
      </w:r>
    </w:p>
    <w:p w14:paraId="1C1F0138" w14:textId="77777777" w:rsidR="002C16CA" w:rsidRPr="00E908BB" w:rsidRDefault="002C16CA" w:rsidP="002C16CA">
      <w:pPr>
        <w:widowControl w:val="0"/>
        <w:autoSpaceDE w:val="0"/>
        <w:autoSpaceDN w:val="0"/>
        <w:adjustRightInd w:val="0"/>
        <w:rPr>
          <w:rFonts w:ascii="Arial" w:hAnsi="Arial" w:cs="Arial"/>
          <w:sz w:val="24"/>
          <w:szCs w:val="24"/>
        </w:rPr>
      </w:pPr>
      <w:r w:rsidRPr="00E908BB">
        <w:rPr>
          <w:rFonts w:ascii="Arial" w:hAnsi="Arial" w:cs="Arial"/>
          <w:sz w:val="24"/>
          <w:szCs w:val="24"/>
          <w:u w:val="single"/>
        </w:rPr>
        <w:t>A. Tagliafico</w:t>
      </w:r>
      <w:r w:rsidRPr="00E908BB">
        <w:rPr>
          <w:rFonts w:ascii="Arial" w:hAnsi="Arial" w:cs="Arial"/>
          <w:sz w:val="24"/>
          <w:szCs w:val="24"/>
        </w:rPr>
        <w:t>, B. Bignotti, P. Cambiaso, S. Airaldi, C. Martinoli; Genova/IT</w:t>
      </w:r>
    </w:p>
    <w:p w14:paraId="6C7E7CE9" w14:textId="77777777" w:rsidR="002C16CA" w:rsidRPr="00BF3779" w:rsidRDefault="002C16CA" w:rsidP="002C16CA">
      <w:pPr>
        <w:rPr>
          <w:rFonts w:ascii="Arial" w:hAnsi="Arial" w:cs="Arial"/>
          <w:sz w:val="24"/>
          <w:szCs w:val="24"/>
          <w:lang w:val="en-US"/>
        </w:rPr>
      </w:pPr>
      <w:r w:rsidRPr="00E908BB">
        <w:rPr>
          <w:rFonts w:ascii="Arial" w:hAnsi="Arial" w:cs="Arial"/>
          <w:sz w:val="24"/>
          <w:szCs w:val="24"/>
          <w:lang w:val="en-US"/>
        </w:rPr>
        <w:t>C-0576 Diagnostic performance of ultrasound in patients with suspected brachial plexus lesions in adults: a multicenter retrospective study with MRI, surgical findings and clinical</w:t>
      </w:r>
      <w:r>
        <w:rPr>
          <w:rFonts w:ascii="Arial" w:hAnsi="Arial" w:cs="Arial"/>
          <w:sz w:val="24"/>
          <w:szCs w:val="24"/>
          <w:lang w:val="en-US"/>
        </w:rPr>
        <w:t xml:space="preserve"> follow-up as reference standard </w:t>
      </w:r>
      <w:r w:rsidRPr="00E908BB">
        <w:rPr>
          <w:rFonts w:ascii="Arial" w:hAnsi="Arial" w:cs="Arial"/>
          <w:sz w:val="24"/>
          <w:szCs w:val="24"/>
          <w:lang w:val="en-US"/>
        </w:rPr>
        <w:t xml:space="preserve">ECR 2012 </w:t>
      </w:r>
      <w:r w:rsidRPr="00C26231">
        <w:rPr>
          <w:rFonts w:ascii="Arial" w:hAnsi="Arial" w:cs="Arial"/>
          <w:bCs/>
          <w:sz w:val="24"/>
          <w:szCs w:val="24"/>
        </w:rPr>
        <w:t>DOI:</w:t>
      </w:r>
      <w:r w:rsidRPr="00E908BB">
        <w:rPr>
          <w:rFonts w:ascii="Arial" w:hAnsi="Arial" w:cs="Arial"/>
          <w:sz w:val="24"/>
          <w:szCs w:val="24"/>
        </w:rPr>
        <w:t xml:space="preserve"> 10.1594/ecr2012/C-0576</w:t>
      </w:r>
    </w:p>
    <w:p w14:paraId="2482BED7" w14:textId="77777777" w:rsidR="002C16CA" w:rsidRPr="00E908BB"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2010</w:t>
      </w:r>
    </w:p>
    <w:p w14:paraId="46E0164C" w14:textId="74FA2C2D" w:rsidR="002C16CA" w:rsidRPr="00E908BB" w:rsidRDefault="000941C4" w:rsidP="007D3B08">
      <w:pPr>
        <w:widowControl w:val="0"/>
        <w:autoSpaceDE w:val="0"/>
        <w:autoSpaceDN w:val="0"/>
        <w:adjustRightInd w:val="0"/>
        <w:jc w:val="both"/>
        <w:rPr>
          <w:rFonts w:ascii="Arial" w:hAnsi="Arial" w:cs="Arial"/>
          <w:b/>
          <w:bCs/>
          <w:sz w:val="24"/>
          <w:szCs w:val="24"/>
        </w:rPr>
      </w:pPr>
      <w:r>
        <w:rPr>
          <w:rFonts w:ascii="Arial" w:hAnsi="Arial" w:cs="Arial"/>
          <w:b/>
          <w:bCs/>
          <w:sz w:val="24"/>
          <w:szCs w:val="24"/>
        </w:rPr>
        <w:t>v8</w:t>
      </w:r>
      <w:r w:rsidR="002C16CA" w:rsidRPr="00E908BB">
        <w:rPr>
          <w:rFonts w:ascii="Arial" w:hAnsi="Arial" w:cs="Arial"/>
          <w:b/>
          <w:bCs/>
          <w:sz w:val="24"/>
          <w:szCs w:val="24"/>
        </w:rPr>
        <w:t xml:space="preserve"> Torino, 13/17 Novembre 2010</w:t>
      </w:r>
    </w:p>
    <w:p w14:paraId="1DC4336F" w14:textId="77777777" w:rsidR="002C16CA" w:rsidRPr="00E908BB" w:rsidRDefault="002C16CA" w:rsidP="002C16CA">
      <w:pPr>
        <w:tabs>
          <w:tab w:val="left" w:pos="426"/>
        </w:tabs>
        <w:autoSpaceDE w:val="0"/>
        <w:autoSpaceDN w:val="0"/>
        <w:adjustRightInd w:val="0"/>
        <w:spacing w:line="240" w:lineRule="atLeast"/>
        <w:rPr>
          <w:rFonts w:ascii="Arial" w:hAnsi="Arial" w:cs="Arial"/>
          <w:sz w:val="24"/>
          <w:szCs w:val="24"/>
        </w:rPr>
      </w:pPr>
      <w:r w:rsidRPr="00E908BB">
        <w:rPr>
          <w:rFonts w:ascii="Arial" w:hAnsi="Arial" w:cs="Arial"/>
          <w:sz w:val="24"/>
          <w:szCs w:val="24"/>
        </w:rPr>
        <w:t xml:space="preserve">F. Lacelli, G. Serafini, L. Sconfienza, </w:t>
      </w:r>
      <w:r w:rsidRPr="00E908BB">
        <w:rPr>
          <w:rFonts w:ascii="Arial" w:hAnsi="Arial" w:cs="Arial"/>
          <w:b/>
          <w:sz w:val="24"/>
          <w:szCs w:val="24"/>
        </w:rPr>
        <w:t>A. Tagliafico</w:t>
      </w:r>
      <w:r w:rsidRPr="00E908BB">
        <w:rPr>
          <w:rFonts w:ascii="Arial" w:hAnsi="Arial" w:cs="Arial"/>
          <w:sz w:val="24"/>
          <w:szCs w:val="24"/>
        </w:rPr>
        <w:t xml:space="preserve"> </w:t>
      </w:r>
    </w:p>
    <w:p w14:paraId="0AF5EA4A" w14:textId="74046825" w:rsidR="002C16CA" w:rsidRPr="00E908BB" w:rsidRDefault="00863574" w:rsidP="002C16CA">
      <w:pPr>
        <w:tabs>
          <w:tab w:val="left" w:pos="426"/>
        </w:tabs>
        <w:autoSpaceDE w:val="0"/>
        <w:autoSpaceDN w:val="0"/>
        <w:adjustRightInd w:val="0"/>
        <w:spacing w:line="240" w:lineRule="atLeast"/>
        <w:ind w:left="360" w:hanging="360"/>
        <w:rPr>
          <w:rFonts w:ascii="Arial" w:hAnsi="Arial" w:cs="Arial"/>
          <w:sz w:val="24"/>
          <w:szCs w:val="24"/>
          <w:lang w:val="en-US"/>
        </w:rPr>
      </w:pPr>
      <w:r w:rsidRPr="00E908BB">
        <w:rPr>
          <w:rFonts w:ascii="Arial" w:hAnsi="Arial" w:cs="Arial"/>
          <w:sz w:val="24"/>
          <w:szCs w:val="24"/>
        </w:rPr>
        <w:t>Trattamento Percutaneo Eco Guidato Della Meralgia Pa</w:t>
      </w:r>
      <w:r>
        <w:rPr>
          <w:rFonts w:ascii="Arial" w:hAnsi="Arial" w:cs="Arial"/>
          <w:sz w:val="24"/>
          <w:szCs w:val="24"/>
        </w:rPr>
        <w:t xml:space="preserve">restetica (Neuropatia Del Nervo </w:t>
      </w:r>
      <w:r w:rsidRPr="00E908BB">
        <w:rPr>
          <w:rFonts w:ascii="Arial" w:hAnsi="Arial" w:cs="Arial"/>
          <w:sz w:val="24"/>
          <w:szCs w:val="24"/>
        </w:rPr>
        <w:t xml:space="preserve">Femorocutaneo Laterale). </w:t>
      </w:r>
      <w:r w:rsidRPr="00E908BB">
        <w:rPr>
          <w:rFonts w:ascii="Arial" w:hAnsi="Arial" w:cs="Arial"/>
          <w:sz w:val="24"/>
          <w:szCs w:val="24"/>
          <w:lang w:val="en-US"/>
        </w:rPr>
        <w:t>Sium 2010</w:t>
      </w:r>
    </w:p>
    <w:p w14:paraId="3C57B727" w14:textId="77777777" w:rsidR="002C16CA" w:rsidRPr="00E908BB" w:rsidRDefault="002C16CA" w:rsidP="002C16CA">
      <w:pPr>
        <w:tabs>
          <w:tab w:val="left" w:pos="0"/>
          <w:tab w:val="center" w:pos="284"/>
        </w:tabs>
        <w:spacing w:line="240" w:lineRule="atLeast"/>
        <w:rPr>
          <w:rFonts w:ascii="Arial" w:hAnsi="Arial" w:cs="Arial"/>
          <w:b/>
          <w:sz w:val="24"/>
          <w:szCs w:val="24"/>
          <w:lang w:val="en-US"/>
        </w:rPr>
      </w:pPr>
      <w:r w:rsidRPr="00E908BB">
        <w:rPr>
          <w:rFonts w:ascii="Arial" w:hAnsi="Arial" w:cs="Arial"/>
          <w:b/>
          <w:sz w:val="24"/>
          <w:szCs w:val="24"/>
          <w:lang w:val="en-US"/>
        </w:rPr>
        <w:t>RSNA 2010 Excellence in Design</w:t>
      </w:r>
    </w:p>
    <w:p w14:paraId="0C1A181B" w14:textId="77777777" w:rsidR="002C16CA" w:rsidRPr="00E908BB" w:rsidRDefault="002C16CA" w:rsidP="002C16CA">
      <w:pPr>
        <w:tabs>
          <w:tab w:val="left" w:pos="426"/>
        </w:tabs>
        <w:autoSpaceDE w:val="0"/>
        <w:autoSpaceDN w:val="0"/>
        <w:adjustRightInd w:val="0"/>
        <w:spacing w:line="240" w:lineRule="atLeast"/>
        <w:rPr>
          <w:rFonts w:ascii="Arial" w:hAnsi="Arial" w:cs="Arial"/>
          <w:sz w:val="24"/>
          <w:szCs w:val="24"/>
          <w:lang w:val="en-US"/>
        </w:rPr>
      </w:pPr>
      <w:r w:rsidRPr="00E908BB">
        <w:rPr>
          <w:rFonts w:ascii="Arial" w:hAnsi="Arial" w:cs="Arial"/>
          <w:sz w:val="24"/>
          <w:szCs w:val="24"/>
          <w:lang w:val="en-US"/>
        </w:rPr>
        <w:t xml:space="preserve">High-Resolution Trans-Labial Three-dimensional Ultrasound of Normal Anatomy and Pathologic Conditions of the Female Urethra F. Lacelli, L. Sconfienza, N. Perrone, D. Venerucci, </w:t>
      </w:r>
      <w:r w:rsidRPr="00E908BB">
        <w:rPr>
          <w:rFonts w:ascii="Arial" w:hAnsi="Arial" w:cs="Arial"/>
          <w:b/>
          <w:sz w:val="24"/>
          <w:szCs w:val="24"/>
          <w:lang w:val="en-US"/>
        </w:rPr>
        <w:t>A. S. Tagliafico</w:t>
      </w:r>
      <w:r w:rsidRPr="00E908BB">
        <w:rPr>
          <w:rFonts w:ascii="Arial" w:hAnsi="Arial" w:cs="Arial"/>
          <w:sz w:val="24"/>
          <w:szCs w:val="24"/>
          <w:lang w:val="en-US"/>
        </w:rPr>
        <w:t>, G. Serafini</w:t>
      </w:r>
    </w:p>
    <w:p w14:paraId="6A4D2AEA" w14:textId="77777777" w:rsidR="002C16CA" w:rsidRPr="00E908BB"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2009</w:t>
      </w:r>
    </w:p>
    <w:p w14:paraId="2D744C65" w14:textId="77777777" w:rsidR="002C16CA" w:rsidRPr="00E908BB"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Cover of JCEM January 2009</w:t>
      </w:r>
    </w:p>
    <w:p w14:paraId="61A37C0E" w14:textId="77777777" w:rsidR="002C16CA" w:rsidRPr="00E908BB" w:rsidRDefault="002C16CA" w:rsidP="002C16CA">
      <w:pPr>
        <w:tabs>
          <w:tab w:val="left" w:pos="0"/>
          <w:tab w:val="center" w:pos="284"/>
        </w:tabs>
        <w:spacing w:line="240" w:lineRule="atLeast"/>
        <w:rPr>
          <w:rFonts w:ascii="Arial" w:hAnsi="Arial" w:cs="Arial"/>
          <w:sz w:val="24"/>
          <w:szCs w:val="24"/>
          <w:lang w:val="en-US"/>
        </w:rPr>
      </w:pPr>
      <w:r w:rsidRPr="00E908BB">
        <w:rPr>
          <w:rFonts w:ascii="Arial" w:hAnsi="Arial" w:cs="Arial"/>
          <w:sz w:val="24"/>
          <w:szCs w:val="24"/>
        </w:rPr>
        <w:t xml:space="preserve">From the article Resmini E*, Tagliafico A*, Bacigalupo L, Giordano G, Melani E, Rebora A, Minuto F, Rollandi GA, Ferone D. CT-colonography in acromegaly. </w:t>
      </w:r>
      <w:r w:rsidRPr="00E908BB">
        <w:rPr>
          <w:rFonts w:ascii="Arial" w:hAnsi="Arial" w:cs="Arial"/>
          <w:sz w:val="24"/>
          <w:szCs w:val="24"/>
          <w:lang w:val="en-US"/>
        </w:rPr>
        <w:t>J Clin Endocrinol Metab. 2009 Jan;94(1):218-22. Epub 2008 Oct 28.*contributed equally</w:t>
      </w:r>
    </w:p>
    <w:p w14:paraId="57DB1C39" w14:textId="77777777" w:rsidR="002C16CA" w:rsidRPr="00E908BB" w:rsidRDefault="002C16CA" w:rsidP="002C16CA">
      <w:pPr>
        <w:tabs>
          <w:tab w:val="left" w:pos="0"/>
          <w:tab w:val="center" w:pos="284"/>
        </w:tabs>
        <w:spacing w:line="240" w:lineRule="atLeast"/>
        <w:rPr>
          <w:rFonts w:ascii="Arial" w:hAnsi="Arial" w:cs="Arial"/>
          <w:sz w:val="24"/>
          <w:szCs w:val="24"/>
          <w:lang w:val="en-US"/>
        </w:rPr>
      </w:pPr>
      <w:r w:rsidRPr="00E908BB">
        <w:rPr>
          <w:rFonts w:ascii="Arial" w:hAnsi="Arial" w:cs="Arial"/>
          <w:sz w:val="24"/>
          <w:szCs w:val="24"/>
          <w:lang w:val="en-US"/>
        </w:rPr>
        <w:t xml:space="preserve">Retrivable at: </w:t>
      </w:r>
      <w:hyperlink r:id="rId14" w:history="1">
        <w:r w:rsidRPr="00E908BB">
          <w:rPr>
            <w:rStyle w:val="Collegamentoipertestuale"/>
            <w:rFonts w:ascii="Arial" w:hAnsi="Arial" w:cs="Arial"/>
            <w:sz w:val="24"/>
            <w:szCs w:val="24"/>
            <w:lang w:val="en-US"/>
          </w:rPr>
          <w:t>http://jcem.endojournals.org/content/vol94/issue1/cover.dtl</w:t>
        </w:r>
      </w:hyperlink>
    </w:p>
    <w:p w14:paraId="405A6935" w14:textId="77777777" w:rsidR="002C16CA" w:rsidRPr="00E908BB" w:rsidRDefault="002C16CA" w:rsidP="002C16CA">
      <w:pPr>
        <w:tabs>
          <w:tab w:val="center" w:pos="0"/>
        </w:tabs>
        <w:spacing w:line="240" w:lineRule="atLeast"/>
        <w:rPr>
          <w:rFonts w:ascii="Arial" w:hAnsi="Arial" w:cs="Arial"/>
          <w:b/>
          <w:sz w:val="24"/>
          <w:szCs w:val="24"/>
          <w:lang w:val="en-US"/>
        </w:rPr>
      </w:pPr>
      <w:r w:rsidRPr="00E908BB">
        <w:rPr>
          <w:rFonts w:ascii="Arial" w:hAnsi="Arial" w:cs="Arial"/>
          <w:b/>
          <w:sz w:val="24"/>
          <w:szCs w:val="24"/>
          <w:lang w:val="en-US"/>
        </w:rPr>
        <w:t>Interpretaion corner</w:t>
      </w:r>
    </w:p>
    <w:p w14:paraId="6782DD82" w14:textId="77777777" w:rsidR="002C16CA" w:rsidRPr="00E908BB" w:rsidRDefault="002C16CA" w:rsidP="002C16CA">
      <w:pPr>
        <w:tabs>
          <w:tab w:val="left" w:pos="0"/>
          <w:tab w:val="center" w:pos="284"/>
        </w:tabs>
        <w:spacing w:line="240" w:lineRule="atLeast"/>
        <w:jc w:val="both"/>
        <w:rPr>
          <w:rFonts w:ascii="Arial" w:hAnsi="Arial" w:cs="Arial"/>
          <w:sz w:val="24"/>
          <w:szCs w:val="24"/>
          <w:lang w:val="en-US"/>
        </w:rPr>
      </w:pPr>
      <w:r w:rsidRPr="00E908BB">
        <w:rPr>
          <w:rFonts w:ascii="Arial" w:hAnsi="Arial" w:cs="Arial"/>
          <w:sz w:val="24"/>
          <w:szCs w:val="24"/>
          <w:lang w:val="en-US"/>
        </w:rPr>
        <w:t>Herlyn-Werner-Wunderlich syndrome: a rare cause of infertility (2009: 2b)</w:t>
      </w:r>
    </w:p>
    <w:p w14:paraId="2278BA77" w14:textId="77777777" w:rsidR="002C16CA" w:rsidRPr="00E908BB" w:rsidRDefault="002C16CA" w:rsidP="002C16CA">
      <w:pPr>
        <w:tabs>
          <w:tab w:val="left" w:pos="0"/>
          <w:tab w:val="center" w:pos="284"/>
        </w:tabs>
        <w:spacing w:line="240" w:lineRule="atLeast"/>
        <w:jc w:val="both"/>
        <w:rPr>
          <w:rFonts w:ascii="Arial" w:hAnsi="Arial" w:cs="Arial"/>
          <w:sz w:val="24"/>
          <w:szCs w:val="24"/>
          <w:lang w:val="en-US"/>
        </w:rPr>
      </w:pPr>
      <w:r w:rsidRPr="00E908BB">
        <w:rPr>
          <w:rFonts w:ascii="Arial" w:hAnsi="Arial" w:cs="Arial"/>
          <w:sz w:val="24"/>
          <w:szCs w:val="24"/>
          <w:lang w:val="en-US"/>
        </w:rPr>
        <w:t>Precisely correct answer was received: European Radiology Volume 19, Number 5 / May, 2009</w:t>
      </w:r>
    </w:p>
    <w:p w14:paraId="58E365A4" w14:textId="77777777" w:rsidR="002C16CA"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2008</w:t>
      </w:r>
    </w:p>
    <w:p w14:paraId="26BF3679" w14:textId="77777777" w:rsidR="002C16CA" w:rsidRPr="00E908BB"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Prize as best poster</w:t>
      </w:r>
    </w:p>
    <w:p w14:paraId="10997708" w14:textId="77777777" w:rsidR="002C16CA" w:rsidRPr="00E908BB" w:rsidRDefault="002C16CA" w:rsidP="002C16CA">
      <w:pPr>
        <w:tabs>
          <w:tab w:val="left" w:pos="720"/>
        </w:tabs>
        <w:autoSpaceDE w:val="0"/>
        <w:autoSpaceDN w:val="0"/>
        <w:adjustRightInd w:val="0"/>
        <w:spacing w:line="240" w:lineRule="atLeast"/>
        <w:rPr>
          <w:rFonts w:ascii="Arial" w:hAnsi="Arial" w:cs="Arial"/>
          <w:sz w:val="24"/>
          <w:szCs w:val="24"/>
        </w:rPr>
      </w:pPr>
      <w:r w:rsidRPr="00E908BB">
        <w:rPr>
          <w:rFonts w:ascii="Arial" w:hAnsi="Arial" w:cs="Arial"/>
          <w:sz w:val="24"/>
          <w:szCs w:val="24"/>
        </w:rPr>
        <w:t xml:space="preserve">Resmini E, Rebora A, </w:t>
      </w:r>
      <w:r w:rsidRPr="00E908BB">
        <w:rPr>
          <w:rFonts w:ascii="Arial" w:hAnsi="Arial" w:cs="Arial"/>
          <w:b/>
          <w:sz w:val="24"/>
          <w:szCs w:val="24"/>
        </w:rPr>
        <w:t>Tagliafico A</w:t>
      </w:r>
      <w:r w:rsidRPr="00E908BB">
        <w:rPr>
          <w:rFonts w:ascii="Arial" w:hAnsi="Arial" w:cs="Arial"/>
          <w:sz w:val="24"/>
          <w:szCs w:val="24"/>
        </w:rPr>
        <w:t>, Bacigalupo L, Giordano G, Minuto F, Rollandi G, Ferone D. Colonscopia Virtuale in pazienti acromegalici</w:t>
      </w:r>
      <w:r w:rsidRPr="00E908BB">
        <w:rPr>
          <w:rFonts w:ascii="Arial" w:hAnsi="Arial" w:cs="Arial"/>
          <w:b/>
          <w:sz w:val="24"/>
          <w:szCs w:val="24"/>
        </w:rPr>
        <w:t xml:space="preserve">. </w:t>
      </w:r>
      <w:r w:rsidRPr="00E908BB">
        <w:rPr>
          <w:rFonts w:ascii="Arial" w:hAnsi="Arial" w:cs="Arial"/>
          <w:sz w:val="24"/>
          <w:szCs w:val="24"/>
        </w:rPr>
        <w:t xml:space="preserve">Memorial Prof. Marco Minozzi 25 anni dopo. Napoli, 10/12 Luglio 2008 </w:t>
      </w:r>
    </w:p>
    <w:p w14:paraId="6EAA9B1A" w14:textId="77777777" w:rsidR="002C16CA" w:rsidRDefault="002C16CA" w:rsidP="002C16CA">
      <w:pPr>
        <w:tabs>
          <w:tab w:val="left" w:pos="0"/>
          <w:tab w:val="center" w:pos="284"/>
        </w:tabs>
        <w:spacing w:line="240" w:lineRule="atLeast"/>
        <w:jc w:val="both"/>
        <w:rPr>
          <w:rFonts w:ascii="Arial" w:hAnsi="Arial" w:cs="Arial"/>
          <w:sz w:val="24"/>
          <w:szCs w:val="24"/>
        </w:rPr>
      </w:pPr>
      <w:r w:rsidRPr="00E908BB">
        <w:rPr>
          <w:rFonts w:ascii="Arial" w:hAnsi="Arial" w:cs="Arial"/>
          <w:b/>
          <w:sz w:val="24"/>
          <w:szCs w:val="24"/>
        </w:rPr>
        <w:t>2007</w:t>
      </w:r>
    </w:p>
    <w:p w14:paraId="220D187A" w14:textId="77777777" w:rsidR="002C16CA" w:rsidRPr="00E908BB" w:rsidRDefault="002C16CA" w:rsidP="002C16CA">
      <w:pPr>
        <w:tabs>
          <w:tab w:val="left" w:pos="0"/>
          <w:tab w:val="center" w:pos="284"/>
        </w:tabs>
        <w:spacing w:line="240" w:lineRule="atLeast"/>
        <w:jc w:val="both"/>
        <w:rPr>
          <w:rFonts w:ascii="Arial" w:hAnsi="Arial" w:cs="Arial"/>
          <w:sz w:val="24"/>
          <w:szCs w:val="24"/>
        </w:rPr>
      </w:pPr>
      <w:r w:rsidRPr="00E908BB">
        <w:rPr>
          <w:rFonts w:ascii="Arial" w:hAnsi="Arial" w:cs="Arial"/>
          <w:b/>
          <w:sz w:val="24"/>
          <w:szCs w:val="24"/>
        </w:rPr>
        <w:t xml:space="preserve">ESSR-ISS PRIZE </w:t>
      </w:r>
    </w:p>
    <w:p w14:paraId="6B70C6AD" w14:textId="60DEB1CF" w:rsidR="002C16CA" w:rsidRPr="00E908BB" w:rsidRDefault="00863574" w:rsidP="002C16CA">
      <w:pPr>
        <w:tabs>
          <w:tab w:val="left" w:pos="720"/>
        </w:tabs>
        <w:spacing w:line="240" w:lineRule="atLeast"/>
        <w:rPr>
          <w:rFonts w:ascii="Arial" w:hAnsi="Arial" w:cs="Arial"/>
          <w:sz w:val="24"/>
          <w:szCs w:val="24"/>
          <w:lang w:val="en-US"/>
        </w:rPr>
      </w:pPr>
      <w:r w:rsidRPr="00E908BB">
        <w:rPr>
          <w:rFonts w:ascii="Arial" w:hAnsi="Arial" w:cs="Arial"/>
          <w:b/>
          <w:sz w:val="24"/>
          <w:szCs w:val="24"/>
        </w:rPr>
        <w:t>Tagliafico A</w:t>
      </w:r>
      <w:r w:rsidRPr="00E908BB">
        <w:rPr>
          <w:rFonts w:ascii="Arial" w:hAnsi="Arial" w:cs="Arial"/>
          <w:sz w:val="24"/>
          <w:szCs w:val="24"/>
        </w:rPr>
        <w:t>, Resmini E, Nizzo R, Bianchi F, Martinoli C, Ferone D</w:t>
      </w:r>
      <w:r w:rsidR="002C16CA" w:rsidRPr="00E908BB">
        <w:rPr>
          <w:rFonts w:ascii="Arial" w:hAnsi="Arial" w:cs="Arial"/>
          <w:sz w:val="24"/>
          <w:szCs w:val="24"/>
        </w:rPr>
        <w:t xml:space="preserve">. A pilot study on nerve ultrasound in acromegaly. </w:t>
      </w:r>
      <w:r w:rsidR="002C16CA" w:rsidRPr="00E908BB">
        <w:rPr>
          <w:rFonts w:ascii="Arial" w:hAnsi="Arial" w:cs="Arial"/>
          <w:sz w:val="24"/>
          <w:szCs w:val="24"/>
          <w:lang w:val="en-US"/>
        </w:rPr>
        <w:t xml:space="preserve">Atti: “Meeting of the European Society of Skeletal Radiology – ESSR 2007”. </w:t>
      </w:r>
      <w:r w:rsidR="002C16CA" w:rsidRPr="00E908BB">
        <w:rPr>
          <w:rFonts w:ascii="Arial" w:hAnsi="Arial" w:cs="Arial"/>
          <w:sz w:val="24"/>
          <w:szCs w:val="24"/>
          <w:lang w:val="en-US"/>
        </w:rPr>
        <w:tab/>
        <w:t>Izmir 1-2 Giugno 2007. Skeletal Radiol</w:t>
      </w:r>
    </w:p>
    <w:p w14:paraId="149390A5" w14:textId="77777777" w:rsidR="002C16CA" w:rsidRPr="00E908BB" w:rsidRDefault="002C16CA" w:rsidP="002C16CA">
      <w:pPr>
        <w:tabs>
          <w:tab w:val="left" w:pos="0"/>
          <w:tab w:val="center" w:pos="284"/>
        </w:tabs>
        <w:spacing w:line="240" w:lineRule="atLeast"/>
        <w:jc w:val="both"/>
        <w:rPr>
          <w:rFonts w:ascii="Arial" w:hAnsi="Arial" w:cs="Arial"/>
          <w:b/>
          <w:sz w:val="24"/>
          <w:szCs w:val="24"/>
          <w:lang w:val="en-US"/>
        </w:rPr>
      </w:pPr>
      <w:r w:rsidRPr="00E908BB">
        <w:rPr>
          <w:rFonts w:ascii="Arial" w:hAnsi="Arial" w:cs="Arial"/>
          <w:b/>
          <w:sz w:val="24"/>
          <w:szCs w:val="24"/>
          <w:lang w:val="en-US"/>
        </w:rPr>
        <w:t>PRIZE “CUM LAUDE” per poster</w:t>
      </w:r>
    </w:p>
    <w:p w14:paraId="7C20D16B" w14:textId="0AD415A0" w:rsidR="002C16CA" w:rsidRPr="00E908BB" w:rsidRDefault="00863574" w:rsidP="002C16CA">
      <w:pPr>
        <w:tabs>
          <w:tab w:val="left" w:pos="0"/>
          <w:tab w:val="center" w:pos="284"/>
        </w:tabs>
        <w:spacing w:line="240" w:lineRule="atLeast"/>
        <w:jc w:val="both"/>
        <w:rPr>
          <w:rFonts w:ascii="Arial" w:hAnsi="Arial" w:cs="Arial"/>
          <w:i/>
          <w:sz w:val="24"/>
          <w:szCs w:val="24"/>
        </w:rPr>
      </w:pPr>
      <w:r w:rsidRPr="00E908BB">
        <w:rPr>
          <w:rFonts w:ascii="Arial" w:hAnsi="Arial" w:cs="Arial"/>
          <w:sz w:val="24"/>
          <w:szCs w:val="24"/>
          <w:lang w:val="en-US"/>
        </w:rPr>
        <w:t xml:space="preserve">Capaccio E, </w:t>
      </w:r>
      <w:r w:rsidRPr="00E908BB">
        <w:rPr>
          <w:rFonts w:ascii="Arial" w:hAnsi="Arial" w:cs="Arial"/>
          <w:b/>
          <w:sz w:val="24"/>
          <w:szCs w:val="24"/>
          <w:lang w:val="en-US"/>
        </w:rPr>
        <w:t>Tagliafico</w:t>
      </w:r>
      <w:r w:rsidRPr="00E908BB">
        <w:rPr>
          <w:rFonts w:ascii="Arial" w:hAnsi="Arial" w:cs="Arial"/>
          <w:sz w:val="24"/>
          <w:szCs w:val="24"/>
          <w:lang w:val="en-US"/>
        </w:rPr>
        <w:t xml:space="preserve"> </w:t>
      </w:r>
      <w:r w:rsidRPr="00E908BB">
        <w:rPr>
          <w:rFonts w:ascii="Arial" w:hAnsi="Arial" w:cs="Arial"/>
          <w:b/>
          <w:sz w:val="24"/>
          <w:szCs w:val="24"/>
          <w:lang w:val="en-US"/>
        </w:rPr>
        <w:t>A</w:t>
      </w:r>
      <w:r w:rsidRPr="00E908BB">
        <w:rPr>
          <w:rFonts w:ascii="Arial" w:hAnsi="Arial" w:cs="Arial"/>
          <w:sz w:val="24"/>
          <w:szCs w:val="24"/>
          <w:lang w:val="en-US"/>
        </w:rPr>
        <w:t xml:space="preserve"> </w:t>
      </w:r>
      <w:r w:rsidRPr="00E908BB">
        <w:rPr>
          <w:rFonts w:ascii="Arial" w:hAnsi="Arial" w:cs="Arial"/>
          <w:b/>
          <w:sz w:val="24"/>
          <w:szCs w:val="24"/>
          <w:lang w:val="en-US"/>
        </w:rPr>
        <w:t>(Presenter),</w:t>
      </w:r>
      <w:r w:rsidRPr="00E908BB">
        <w:rPr>
          <w:rFonts w:ascii="Arial" w:hAnsi="Arial" w:cs="Arial"/>
          <w:sz w:val="24"/>
          <w:szCs w:val="24"/>
          <w:lang w:val="en-US"/>
        </w:rPr>
        <w:t xml:space="preserve"> Silvestri E, Pignataro N, Bianchi S, Martinoli C. </w:t>
      </w:r>
      <w:r w:rsidR="002C16CA" w:rsidRPr="00E908BB">
        <w:rPr>
          <w:rFonts w:ascii="Arial" w:hAnsi="Arial" w:cs="Arial"/>
          <w:sz w:val="24"/>
          <w:szCs w:val="24"/>
          <w:lang w:val="en-US"/>
        </w:rPr>
        <w:t xml:space="preserve">Ultrasound of Plantar Plates: normal and pathological findings Atti: “Meeting of the European Society of Skeletal Radiology – ESSR 2007”. </w:t>
      </w:r>
      <w:r w:rsidR="002C16CA" w:rsidRPr="00E908BB">
        <w:rPr>
          <w:rFonts w:ascii="Arial" w:hAnsi="Arial" w:cs="Arial"/>
          <w:sz w:val="24"/>
          <w:szCs w:val="24"/>
          <w:lang w:val="en-US"/>
        </w:rPr>
        <w:tab/>
      </w:r>
      <w:r w:rsidR="002C16CA" w:rsidRPr="00E908BB">
        <w:rPr>
          <w:rFonts w:ascii="Arial" w:hAnsi="Arial" w:cs="Arial"/>
          <w:sz w:val="24"/>
          <w:szCs w:val="24"/>
        </w:rPr>
        <w:t>Izmir 1-2 Giugno 2007. Skeletal Radiol</w:t>
      </w:r>
    </w:p>
    <w:p w14:paraId="64A6B5C4" w14:textId="77777777" w:rsidR="002C16CA" w:rsidRPr="00E908BB" w:rsidRDefault="002C16CA" w:rsidP="002C16CA">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PRIZE “CUM LAUDE” per poster</w:t>
      </w:r>
    </w:p>
    <w:p w14:paraId="6A980CB2" w14:textId="14B67549" w:rsidR="002C16CA" w:rsidRPr="00E908BB" w:rsidRDefault="00863574" w:rsidP="002C16CA">
      <w:pPr>
        <w:tabs>
          <w:tab w:val="left" w:pos="0"/>
          <w:tab w:val="center" w:pos="284"/>
        </w:tabs>
        <w:spacing w:line="240" w:lineRule="atLeast"/>
        <w:jc w:val="both"/>
        <w:rPr>
          <w:rFonts w:ascii="Arial" w:hAnsi="Arial" w:cs="Arial"/>
          <w:sz w:val="24"/>
          <w:szCs w:val="24"/>
        </w:rPr>
      </w:pPr>
      <w:r w:rsidRPr="00E908BB">
        <w:rPr>
          <w:rFonts w:ascii="Arial" w:hAnsi="Arial" w:cs="Arial"/>
          <w:sz w:val="24"/>
          <w:szCs w:val="24"/>
        </w:rPr>
        <w:t xml:space="preserve">Miguel-Perez M,Capaccio E, </w:t>
      </w:r>
      <w:r w:rsidRPr="00E908BB">
        <w:rPr>
          <w:rFonts w:ascii="Arial" w:hAnsi="Arial" w:cs="Arial"/>
          <w:b/>
          <w:sz w:val="24"/>
          <w:szCs w:val="24"/>
        </w:rPr>
        <w:t>Tagliafico A (Presenter)</w:t>
      </w:r>
      <w:r w:rsidRPr="00E908BB">
        <w:rPr>
          <w:rFonts w:ascii="Arial" w:hAnsi="Arial" w:cs="Arial"/>
          <w:sz w:val="24"/>
          <w:szCs w:val="24"/>
        </w:rPr>
        <w:t xml:space="preserve">, Calzada J, Bianchi S, Martinoli C. </w:t>
      </w:r>
      <w:r w:rsidR="002C16CA" w:rsidRPr="00E908BB">
        <w:rPr>
          <w:rFonts w:ascii="Arial" w:hAnsi="Arial" w:cs="Arial"/>
          <w:sz w:val="24"/>
          <w:szCs w:val="24"/>
        </w:rPr>
        <w:t xml:space="preserve">Anomalous Muscles: Imaging Findings With Anatomical Correlation. </w:t>
      </w:r>
      <w:r w:rsidR="002C16CA" w:rsidRPr="00E908BB">
        <w:rPr>
          <w:rFonts w:ascii="Arial" w:hAnsi="Arial" w:cs="Arial"/>
          <w:sz w:val="24"/>
          <w:szCs w:val="24"/>
          <w:lang w:val="en-US"/>
        </w:rPr>
        <w:t xml:space="preserve">Atti: “Meeting of the European Society of Skeletal Radiology – ESSR 2007”. </w:t>
      </w:r>
      <w:r w:rsidR="002C16CA" w:rsidRPr="00E908BB">
        <w:rPr>
          <w:rFonts w:ascii="Arial" w:hAnsi="Arial" w:cs="Arial"/>
          <w:sz w:val="24"/>
          <w:szCs w:val="24"/>
          <w:lang w:val="en-US"/>
        </w:rPr>
        <w:tab/>
      </w:r>
      <w:r w:rsidR="002C16CA" w:rsidRPr="00E908BB">
        <w:rPr>
          <w:rFonts w:ascii="Arial" w:hAnsi="Arial" w:cs="Arial"/>
          <w:sz w:val="24"/>
          <w:szCs w:val="24"/>
        </w:rPr>
        <w:t xml:space="preserve">Izmir 1-2 Giugno 2007. Skeletal Radiol </w:t>
      </w:r>
    </w:p>
    <w:p w14:paraId="65522AC4" w14:textId="77777777" w:rsidR="00BF3779" w:rsidRDefault="00260FA0" w:rsidP="00BF3779">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 xml:space="preserve">2006 </w:t>
      </w:r>
    </w:p>
    <w:p w14:paraId="2E3EAC72" w14:textId="1C3F89A8" w:rsidR="00260FA0" w:rsidRPr="00E908BB" w:rsidRDefault="00260FA0" w:rsidP="00BF3779">
      <w:pPr>
        <w:tabs>
          <w:tab w:val="left" w:pos="0"/>
          <w:tab w:val="center" w:pos="284"/>
        </w:tabs>
        <w:spacing w:line="240" w:lineRule="atLeast"/>
        <w:jc w:val="both"/>
        <w:rPr>
          <w:rFonts w:ascii="Arial" w:hAnsi="Arial" w:cs="Arial"/>
          <w:b/>
          <w:sz w:val="24"/>
          <w:szCs w:val="24"/>
        </w:rPr>
      </w:pPr>
      <w:r w:rsidRPr="00E908BB">
        <w:rPr>
          <w:rFonts w:ascii="Arial" w:hAnsi="Arial" w:cs="Arial"/>
          <w:b/>
          <w:sz w:val="24"/>
          <w:szCs w:val="24"/>
        </w:rPr>
        <w:t>Second ESSR PRIZE</w:t>
      </w:r>
    </w:p>
    <w:p w14:paraId="05D32DBC" w14:textId="40D1A152" w:rsidR="0042570F" w:rsidRPr="007376C7" w:rsidRDefault="00863574" w:rsidP="007376C7">
      <w:pPr>
        <w:tabs>
          <w:tab w:val="left" w:pos="0"/>
          <w:tab w:val="center" w:pos="284"/>
        </w:tabs>
        <w:spacing w:line="240" w:lineRule="atLeast"/>
        <w:jc w:val="both"/>
        <w:rPr>
          <w:rFonts w:ascii="Arial" w:hAnsi="Arial" w:cs="Arial"/>
          <w:sz w:val="24"/>
          <w:szCs w:val="24"/>
        </w:rPr>
      </w:pPr>
      <w:r w:rsidRPr="00E908BB">
        <w:rPr>
          <w:rFonts w:ascii="Arial" w:hAnsi="Arial" w:cs="Arial"/>
          <w:b/>
          <w:sz w:val="24"/>
          <w:szCs w:val="24"/>
        </w:rPr>
        <w:t>Tagliafico A</w:t>
      </w:r>
      <w:r w:rsidRPr="00E908BB">
        <w:rPr>
          <w:rFonts w:ascii="Arial" w:hAnsi="Arial" w:cs="Arial"/>
          <w:sz w:val="24"/>
          <w:szCs w:val="24"/>
        </w:rPr>
        <w:t xml:space="preserve">, Pignataro N, Capaccio E., Stagnaro N., Bianchi S., Martinoli C. </w:t>
      </w:r>
      <w:r w:rsidR="00260FA0" w:rsidRPr="00E908BB">
        <w:rPr>
          <w:rFonts w:ascii="Arial" w:hAnsi="Arial" w:cs="Arial"/>
          <w:sz w:val="24"/>
          <w:szCs w:val="24"/>
        </w:rPr>
        <w:t xml:space="preserve">Ultrasound of the palmar cutaneous branch of the median nerve. </w:t>
      </w:r>
      <w:r w:rsidR="00260FA0" w:rsidRPr="00E908BB">
        <w:rPr>
          <w:rFonts w:ascii="Arial" w:hAnsi="Arial" w:cs="Arial"/>
          <w:sz w:val="24"/>
          <w:szCs w:val="24"/>
          <w:lang w:val="en-GB"/>
        </w:rPr>
        <w:t>Atti: “</w:t>
      </w:r>
      <w:r w:rsidR="00260FA0" w:rsidRPr="00E908BB">
        <w:rPr>
          <w:rFonts w:ascii="Arial" w:hAnsi="Arial" w:cs="Arial"/>
          <w:i/>
          <w:sz w:val="24"/>
          <w:szCs w:val="24"/>
          <w:lang w:val="en-GB"/>
        </w:rPr>
        <w:t>Meeting of the European Society of Skeletal Radiology – ESSR 2006</w:t>
      </w:r>
      <w:r w:rsidR="00260FA0" w:rsidRPr="00E908BB">
        <w:rPr>
          <w:rFonts w:ascii="Arial" w:hAnsi="Arial" w:cs="Arial"/>
          <w:sz w:val="24"/>
          <w:szCs w:val="24"/>
          <w:lang w:val="en-GB"/>
        </w:rPr>
        <w:t xml:space="preserve">”. </w:t>
      </w:r>
      <w:r w:rsidR="00260FA0" w:rsidRPr="00E908BB">
        <w:rPr>
          <w:rFonts w:ascii="Arial" w:hAnsi="Arial" w:cs="Arial"/>
          <w:sz w:val="24"/>
          <w:szCs w:val="24"/>
        </w:rPr>
        <w:t>Bruges, 9-10 giugno 2006</w:t>
      </w:r>
      <w:r w:rsidR="00260FA0" w:rsidRPr="00E908BB">
        <w:rPr>
          <w:rFonts w:ascii="Arial" w:hAnsi="Arial" w:cs="Arial"/>
          <w:i/>
          <w:sz w:val="24"/>
          <w:szCs w:val="24"/>
        </w:rPr>
        <w:t>. Skeletal Radiol 35:</w:t>
      </w:r>
      <w:r w:rsidR="00260FA0" w:rsidRPr="00E908BB">
        <w:rPr>
          <w:rFonts w:ascii="Arial" w:hAnsi="Arial" w:cs="Arial"/>
          <w:sz w:val="24"/>
          <w:szCs w:val="24"/>
        </w:rPr>
        <w:t>433, 2006</w:t>
      </w:r>
    </w:p>
    <w:p w14:paraId="72B949C7" w14:textId="77777777" w:rsidR="007376C7" w:rsidRDefault="007376C7">
      <w:pPr>
        <w:suppressAutoHyphens w:val="0"/>
        <w:rPr>
          <w:rFonts w:ascii="Arial" w:hAnsi="Arial" w:cs="Arial"/>
          <w:b/>
          <w:sz w:val="22"/>
          <w:szCs w:val="22"/>
        </w:rPr>
      </w:pPr>
      <w:r>
        <w:rPr>
          <w:rFonts w:ascii="Arial" w:hAnsi="Arial" w:cs="Arial"/>
          <w:b/>
          <w:sz w:val="22"/>
          <w:szCs w:val="22"/>
        </w:rPr>
        <w:br w:type="page"/>
      </w:r>
    </w:p>
    <w:p w14:paraId="07A62D53" w14:textId="519F98E4" w:rsidR="00260FA0" w:rsidRPr="00B866D2" w:rsidRDefault="00F33CF4" w:rsidP="005B22BD">
      <w:pPr>
        <w:widowControl w:val="0"/>
        <w:autoSpaceDE w:val="0"/>
        <w:autoSpaceDN w:val="0"/>
        <w:adjustRightInd w:val="0"/>
        <w:rPr>
          <w:rFonts w:ascii="Arial" w:hAnsi="Arial" w:cs="Arial"/>
          <w:b/>
          <w:sz w:val="22"/>
          <w:szCs w:val="22"/>
        </w:rPr>
      </w:pPr>
      <w:r w:rsidRPr="00B866D2">
        <w:rPr>
          <w:rFonts w:ascii="Arial" w:hAnsi="Arial" w:cs="Arial"/>
          <w:b/>
          <w:sz w:val="22"/>
          <w:szCs w:val="22"/>
        </w:rPr>
        <w:lastRenderedPageBreak/>
        <w:t>TOP 5 International Peer Reviewed Pubblications</w:t>
      </w:r>
    </w:p>
    <w:p w14:paraId="2209EB40" w14:textId="77777777" w:rsidR="0016320C" w:rsidRPr="00B866D2" w:rsidRDefault="0016320C" w:rsidP="005B22BD">
      <w:pPr>
        <w:widowControl w:val="0"/>
        <w:autoSpaceDE w:val="0"/>
        <w:autoSpaceDN w:val="0"/>
        <w:adjustRightInd w:val="0"/>
        <w:rPr>
          <w:rFonts w:ascii="Arial" w:hAnsi="Arial" w:cs="Arial"/>
          <w:sz w:val="22"/>
          <w:szCs w:val="22"/>
        </w:rPr>
      </w:pPr>
    </w:p>
    <w:p w14:paraId="69F410D0" w14:textId="697FF3BB" w:rsidR="00967930" w:rsidRPr="00B866D2" w:rsidRDefault="00967930" w:rsidP="00967930">
      <w:pPr>
        <w:widowControl w:val="0"/>
        <w:autoSpaceDE w:val="0"/>
        <w:autoSpaceDN w:val="0"/>
        <w:adjustRightInd w:val="0"/>
        <w:rPr>
          <w:rFonts w:ascii="Arial" w:hAnsi="Arial" w:cs="Arial"/>
          <w:sz w:val="22"/>
          <w:szCs w:val="22"/>
        </w:rPr>
      </w:pPr>
      <w:r w:rsidRPr="00B866D2">
        <w:rPr>
          <w:rFonts w:ascii="Arial" w:hAnsi="Arial" w:cs="Arial"/>
          <w:sz w:val="22"/>
          <w:szCs w:val="22"/>
        </w:rPr>
        <w:t xml:space="preserve">1: Tagliafico AS, Calabrese M, Mariscotti G, Durando M, Tosto S, Monetti F, Airaldi S, Bignotti B, Nori J, Bagni A, Signori A, Sormani MP, Houssami N. Adjunct Screening With Tomosynthesis or Ultrasound in Women With Mammography-Negative Dense Breasts: Interim Report of a Prospective Comparative Trial. </w:t>
      </w:r>
      <w:r w:rsidRPr="002C1878">
        <w:rPr>
          <w:rFonts w:ascii="Arial" w:hAnsi="Arial" w:cs="Arial"/>
          <w:b/>
          <w:sz w:val="22"/>
          <w:szCs w:val="22"/>
        </w:rPr>
        <w:t>J Clin Oncol</w:t>
      </w:r>
      <w:r w:rsidRPr="00B866D2">
        <w:rPr>
          <w:rFonts w:ascii="Arial" w:hAnsi="Arial" w:cs="Arial"/>
          <w:sz w:val="22"/>
          <w:szCs w:val="22"/>
        </w:rPr>
        <w:t>. 2016 Mar 9. pii: JCO634147. [Epub ahead of print] PubMed PMID: 26962097.</w:t>
      </w:r>
    </w:p>
    <w:p w14:paraId="56819CF9" w14:textId="77777777" w:rsidR="00967930" w:rsidRPr="00B866D2" w:rsidRDefault="00967930" w:rsidP="00967930">
      <w:pPr>
        <w:widowControl w:val="0"/>
        <w:autoSpaceDE w:val="0"/>
        <w:autoSpaceDN w:val="0"/>
        <w:adjustRightInd w:val="0"/>
        <w:rPr>
          <w:rFonts w:ascii="Arial" w:hAnsi="Arial" w:cs="Arial"/>
          <w:sz w:val="22"/>
          <w:szCs w:val="22"/>
        </w:rPr>
      </w:pPr>
    </w:p>
    <w:p w14:paraId="2ED56BB1" w14:textId="4F41378D" w:rsidR="00967930" w:rsidRPr="00B866D2" w:rsidRDefault="00967930" w:rsidP="00967930">
      <w:pPr>
        <w:widowControl w:val="0"/>
        <w:autoSpaceDE w:val="0"/>
        <w:autoSpaceDN w:val="0"/>
        <w:adjustRightInd w:val="0"/>
        <w:rPr>
          <w:rFonts w:ascii="Arial" w:hAnsi="Arial" w:cs="Arial"/>
          <w:sz w:val="22"/>
          <w:szCs w:val="22"/>
        </w:rPr>
      </w:pPr>
      <w:r w:rsidRPr="00B866D2">
        <w:rPr>
          <w:rFonts w:ascii="Arial" w:hAnsi="Arial" w:cs="Arial"/>
          <w:sz w:val="22"/>
          <w:szCs w:val="22"/>
        </w:rPr>
        <w:t xml:space="preserve">2: Tagliafico AS, Bignotti B, Martinoli C. Elbow US: Anatomy, Variants, and Scanning Technique. </w:t>
      </w:r>
      <w:r w:rsidRPr="002C1878">
        <w:rPr>
          <w:rFonts w:ascii="Arial" w:hAnsi="Arial" w:cs="Arial"/>
          <w:b/>
          <w:sz w:val="22"/>
          <w:szCs w:val="22"/>
        </w:rPr>
        <w:t>Radiology</w:t>
      </w:r>
      <w:r w:rsidRPr="00B866D2">
        <w:rPr>
          <w:rFonts w:ascii="Arial" w:hAnsi="Arial" w:cs="Arial"/>
          <w:sz w:val="22"/>
          <w:szCs w:val="22"/>
        </w:rPr>
        <w:t>. 2015 Jun;275(3):636-50. doi: 10.1148/radiol.2015141950. Review. PubMed PMID: 25997130.</w:t>
      </w:r>
    </w:p>
    <w:p w14:paraId="4C912BA8" w14:textId="77777777" w:rsidR="00967930" w:rsidRPr="00B866D2" w:rsidRDefault="00967930" w:rsidP="00967930">
      <w:pPr>
        <w:widowControl w:val="0"/>
        <w:autoSpaceDE w:val="0"/>
        <w:autoSpaceDN w:val="0"/>
        <w:adjustRightInd w:val="0"/>
        <w:rPr>
          <w:rFonts w:ascii="Arial" w:hAnsi="Arial" w:cs="Arial"/>
          <w:sz w:val="22"/>
          <w:szCs w:val="22"/>
        </w:rPr>
      </w:pPr>
    </w:p>
    <w:p w14:paraId="178304B3" w14:textId="774BAF48" w:rsidR="00967930" w:rsidRPr="00B866D2" w:rsidRDefault="00967930" w:rsidP="00967930">
      <w:pPr>
        <w:widowControl w:val="0"/>
        <w:autoSpaceDE w:val="0"/>
        <w:autoSpaceDN w:val="0"/>
        <w:adjustRightInd w:val="0"/>
        <w:rPr>
          <w:rFonts w:ascii="Arial" w:hAnsi="Arial" w:cs="Arial"/>
          <w:sz w:val="22"/>
          <w:szCs w:val="22"/>
        </w:rPr>
      </w:pPr>
      <w:r w:rsidRPr="00B866D2">
        <w:rPr>
          <w:rFonts w:ascii="Arial" w:hAnsi="Arial" w:cs="Arial"/>
          <w:sz w:val="22"/>
          <w:szCs w:val="22"/>
        </w:rPr>
        <w:t xml:space="preserve">3: Tagliafico AS, Tagliafico G. Fascicular ratio: a new parameter to evaluate peripheral nerve pathology on magnetic resonance imaging: a feasibility study on  a 3T MRI system. </w:t>
      </w:r>
      <w:r w:rsidRPr="002C1878">
        <w:rPr>
          <w:rFonts w:ascii="Arial" w:hAnsi="Arial" w:cs="Arial"/>
          <w:b/>
          <w:sz w:val="22"/>
          <w:szCs w:val="22"/>
        </w:rPr>
        <w:t>Medicine</w:t>
      </w:r>
      <w:r w:rsidRPr="00B866D2">
        <w:rPr>
          <w:rFonts w:ascii="Arial" w:hAnsi="Arial" w:cs="Arial"/>
          <w:sz w:val="22"/>
          <w:szCs w:val="22"/>
        </w:rPr>
        <w:t xml:space="preserve"> (Baltimore). 2014 Sep;93(14):e68. doi:</w:t>
      </w:r>
      <w:r w:rsidR="002C1878">
        <w:rPr>
          <w:rFonts w:ascii="Arial" w:hAnsi="Arial" w:cs="Arial"/>
          <w:sz w:val="22"/>
          <w:szCs w:val="22"/>
        </w:rPr>
        <w:t xml:space="preserve"> </w:t>
      </w:r>
      <w:r w:rsidRPr="00B866D2">
        <w:rPr>
          <w:rFonts w:ascii="Arial" w:hAnsi="Arial" w:cs="Arial"/>
          <w:sz w:val="22"/>
          <w:szCs w:val="22"/>
        </w:rPr>
        <w:t>10.1097/MD.0000000000000068. PubMed PMID: 25255018; PubMed Central PMCID: PMC4616287.</w:t>
      </w:r>
    </w:p>
    <w:p w14:paraId="02DB90E9" w14:textId="77777777" w:rsidR="00967930" w:rsidRPr="00B866D2" w:rsidRDefault="00967930" w:rsidP="00967930">
      <w:pPr>
        <w:widowControl w:val="0"/>
        <w:autoSpaceDE w:val="0"/>
        <w:autoSpaceDN w:val="0"/>
        <w:adjustRightInd w:val="0"/>
        <w:rPr>
          <w:rFonts w:ascii="Arial" w:hAnsi="Arial" w:cs="Arial"/>
          <w:sz w:val="22"/>
          <w:szCs w:val="22"/>
        </w:rPr>
      </w:pPr>
    </w:p>
    <w:p w14:paraId="2A1691B4" w14:textId="50D52C34" w:rsidR="00967930" w:rsidRPr="00B866D2" w:rsidRDefault="00967930" w:rsidP="00967930">
      <w:pPr>
        <w:widowControl w:val="0"/>
        <w:autoSpaceDE w:val="0"/>
        <w:autoSpaceDN w:val="0"/>
        <w:adjustRightInd w:val="0"/>
        <w:rPr>
          <w:rFonts w:ascii="Arial" w:hAnsi="Arial" w:cs="Arial"/>
          <w:sz w:val="22"/>
          <w:szCs w:val="22"/>
        </w:rPr>
      </w:pPr>
      <w:r w:rsidRPr="00B866D2">
        <w:rPr>
          <w:rFonts w:ascii="Arial" w:hAnsi="Arial" w:cs="Arial"/>
          <w:sz w:val="22"/>
          <w:szCs w:val="22"/>
        </w:rPr>
        <w:t xml:space="preserve">4: Tagliafico A, Mariscotti G, Durando M, Stevanin C, Tagliafico G, Martino L, Bignotti B, Calabrese M, Houssami N. Characterisation of microcalcification clusters on 2D digital mammography (FFDM) and digital breast tomosynthesis (DBT): does DBT underestimate microcalcification clusters? Results of a multicentre study. </w:t>
      </w:r>
      <w:r w:rsidRPr="002C1878">
        <w:rPr>
          <w:rFonts w:ascii="Arial" w:hAnsi="Arial" w:cs="Arial"/>
          <w:b/>
          <w:sz w:val="22"/>
          <w:szCs w:val="22"/>
        </w:rPr>
        <w:t>Eur Radiol</w:t>
      </w:r>
      <w:r w:rsidRPr="00B866D2">
        <w:rPr>
          <w:rFonts w:ascii="Arial" w:hAnsi="Arial" w:cs="Arial"/>
          <w:sz w:val="22"/>
          <w:szCs w:val="22"/>
        </w:rPr>
        <w:t>. 2015 Jan;25(1):9-14. doi: 10.1007/s00330-014-3402-8. Epub 2014</w:t>
      </w:r>
      <w:r w:rsidR="00F47926" w:rsidRPr="00B866D2">
        <w:rPr>
          <w:rFonts w:ascii="Arial" w:hAnsi="Arial" w:cs="Arial"/>
          <w:sz w:val="22"/>
          <w:szCs w:val="22"/>
        </w:rPr>
        <w:t xml:space="preserve"> </w:t>
      </w:r>
      <w:r w:rsidRPr="00B866D2">
        <w:rPr>
          <w:rFonts w:ascii="Arial" w:hAnsi="Arial" w:cs="Arial"/>
          <w:sz w:val="22"/>
          <w:szCs w:val="22"/>
        </w:rPr>
        <w:t>Aug 29. PubMed PMID: 25163902.</w:t>
      </w:r>
    </w:p>
    <w:p w14:paraId="3EE063E8" w14:textId="77777777" w:rsidR="00967930" w:rsidRPr="00B866D2" w:rsidRDefault="00967930" w:rsidP="00967930">
      <w:pPr>
        <w:widowControl w:val="0"/>
        <w:autoSpaceDE w:val="0"/>
        <w:autoSpaceDN w:val="0"/>
        <w:adjustRightInd w:val="0"/>
        <w:rPr>
          <w:rFonts w:ascii="Arial" w:hAnsi="Arial" w:cs="Arial"/>
          <w:sz w:val="22"/>
          <w:szCs w:val="22"/>
        </w:rPr>
      </w:pPr>
    </w:p>
    <w:p w14:paraId="7A7F9767" w14:textId="1540B0D8" w:rsidR="00967930" w:rsidRPr="002C1878" w:rsidRDefault="00967930" w:rsidP="00967930">
      <w:pPr>
        <w:widowControl w:val="0"/>
        <w:autoSpaceDE w:val="0"/>
        <w:autoSpaceDN w:val="0"/>
        <w:adjustRightInd w:val="0"/>
        <w:rPr>
          <w:rFonts w:ascii="Arial" w:hAnsi="Arial" w:cs="Arial"/>
          <w:b/>
          <w:sz w:val="22"/>
          <w:szCs w:val="22"/>
        </w:rPr>
      </w:pPr>
      <w:r w:rsidRPr="00B866D2">
        <w:rPr>
          <w:rFonts w:ascii="Arial" w:hAnsi="Arial" w:cs="Arial"/>
          <w:sz w:val="22"/>
          <w:szCs w:val="22"/>
        </w:rPr>
        <w:t>5: Tagliafico A, Tagliafico G, Astengo D, Aira</w:t>
      </w:r>
      <w:r w:rsidR="00F47926" w:rsidRPr="00B866D2">
        <w:rPr>
          <w:rFonts w:ascii="Arial" w:hAnsi="Arial" w:cs="Arial"/>
          <w:sz w:val="22"/>
          <w:szCs w:val="22"/>
        </w:rPr>
        <w:t xml:space="preserve">ldi S, Calabrese M, Houssami N. </w:t>
      </w:r>
      <w:r w:rsidRPr="00B866D2">
        <w:rPr>
          <w:rFonts w:ascii="Arial" w:hAnsi="Arial" w:cs="Arial"/>
          <w:sz w:val="22"/>
          <w:szCs w:val="22"/>
        </w:rPr>
        <w:t>Comparative estimation of percentage breast tissue density for digital</w:t>
      </w:r>
      <w:r w:rsidR="00F47926" w:rsidRPr="00B866D2">
        <w:rPr>
          <w:rFonts w:ascii="Arial" w:hAnsi="Arial" w:cs="Arial"/>
          <w:sz w:val="22"/>
          <w:szCs w:val="22"/>
        </w:rPr>
        <w:t xml:space="preserve"> </w:t>
      </w:r>
      <w:r w:rsidRPr="00B866D2">
        <w:rPr>
          <w:rFonts w:ascii="Arial" w:hAnsi="Arial" w:cs="Arial"/>
          <w:sz w:val="22"/>
          <w:szCs w:val="22"/>
        </w:rPr>
        <w:t xml:space="preserve">mammography, digital breast tomosynthesis, and magnetic resonance imaging. </w:t>
      </w:r>
      <w:r w:rsidRPr="002C1878">
        <w:rPr>
          <w:rFonts w:ascii="Arial" w:hAnsi="Arial" w:cs="Arial"/>
          <w:b/>
          <w:sz w:val="22"/>
          <w:szCs w:val="22"/>
        </w:rPr>
        <w:t>Breast</w:t>
      </w:r>
      <w:r w:rsidR="002C1878">
        <w:rPr>
          <w:rFonts w:ascii="Arial" w:hAnsi="Arial" w:cs="Arial"/>
          <w:b/>
          <w:sz w:val="22"/>
          <w:szCs w:val="22"/>
        </w:rPr>
        <w:t xml:space="preserve"> </w:t>
      </w:r>
      <w:r w:rsidRPr="002C1878">
        <w:rPr>
          <w:rFonts w:ascii="Arial" w:hAnsi="Arial" w:cs="Arial"/>
          <w:b/>
          <w:sz w:val="22"/>
          <w:szCs w:val="22"/>
        </w:rPr>
        <w:t>Cancer Res Treat</w:t>
      </w:r>
      <w:r w:rsidRPr="00B866D2">
        <w:rPr>
          <w:rFonts w:ascii="Arial" w:hAnsi="Arial" w:cs="Arial"/>
          <w:sz w:val="22"/>
          <w:szCs w:val="22"/>
        </w:rPr>
        <w:t xml:space="preserve">. 2013 Feb;138(1):311-7. doi: </w:t>
      </w:r>
      <w:r w:rsidR="00F47926" w:rsidRPr="00B866D2">
        <w:rPr>
          <w:rFonts w:ascii="Arial" w:hAnsi="Arial" w:cs="Arial"/>
          <w:sz w:val="22"/>
          <w:szCs w:val="22"/>
        </w:rPr>
        <w:t xml:space="preserve">10.1007/s10549-013-2419-z. Epub </w:t>
      </w:r>
      <w:r w:rsidRPr="00B866D2">
        <w:rPr>
          <w:rFonts w:ascii="Arial" w:hAnsi="Arial" w:cs="Arial"/>
          <w:sz w:val="22"/>
          <w:szCs w:val="22"/>
        </w:rPr>
        <w:t>2013 Jan 22. PubMed PMID: 23338763.</w:t>
      </w:r>
    </w:p>
    <w:p w14:paraId="0BE032B9" w14:textId="77777777" w:rsidR="00967930" w:rsidRPr="00967930" w:rsidRDefault="00967930" w:rsidP="00967930">
      <w:pPr>
        <w:widowControl w:val="0"/>
        <w:autoSpaceDE w:val="0"/>
        <w:autoSpaceDN w:val="0"/>
        <w:adjustRightInd w:val="0"/>
        <w:rPr>
          <w:rFonts w:ascii="Tahoma" w:hAnsi="Tahoma" w:cs="Tahoma"/>
          <w:b/>
        </w:rPr>
      </w:pPr>
    </w:p>
    <w:p w14:paraId="7192B0D7" w14:textId="77777777" w:rsidR="0016320C" w:rsidRPr="005B22BD" w:rsidRDefault="0016320C" w:rsidP="005B22BD">
      <w:pPr>
        <w:widowControl w:val="0"/>
        <w:autoSpaceDE w:val="0"/>
        <w:autoSpaceDN w:val="0"/>
        <w:adjustRightInd w:val="0"/>
        <w:rPr>
          <w:rFonts w:ascii="Tahoma" w:hAnsi="Tahoma" w:cs="Tahoma"/>
          <w:b/>
        </w:rPr>
      </w:pPr>
    </w:p>
    <w:p w14:paraId="5F0AAB72" w14:textId="77777777" w:rsidR="00260FA0" w:rsidRPr="00913EC6" w:rsidRDefault="00260FA0" w:rsidP="00260FA0">
      <w:pPr>
        <w:tabs>
          <w:tab w:val="left" w:pos="426"/>
        </w:tabs>
        <w:autoSpaceDE w:val="0"/>
        <w:autoSpaceDN w:val="0"/>
        <w:adjustRightInd w:val="0"/>
        <w:spacing w:line="240" w:lineRule="atLeast"/>
        <w:ind w:left="360" w:hanging="360"/>
        <w:rPr>
          <w:rFonts w:ascii="Tahoma" w:hAnsi="Tahoma" w:cs="Tahoma"/>
          <w:sz w:val="36"/>
          <w:lang w:val="en-US"/>
        </w:rPr>
      </w:pPr>
    </w:p>
    <w:p w14:paraId="15075375" w14:textId="77777777" w:rsidR="00260FA0" w:rsidRDefault="00260FA0">
      <w:pPr>
        <w:suppressAutoHyphens w:val="0"/>
        <w:rPr>
          <w:lang w:val="en-GB"/>
        </w:rPr>
      </w:pPr>
      <w:r>
        <w:rPr>
          <w:lang w:val="en-GB"/>
        </w:rPr>
        <w:br w:type="page"/>
      </w:r>
    </w:p>
    <w:p w14:paraId="3EC8109A" w14:textId="286064CA" w:rsidR="00566692" w:rsidRPr="0029586A" w:rsidRDefault="003B537A" w:rsidP="00147639">
      <w:pPr>
        <w:rPr>
          <w:lang w:val="en-GB"/>
        </w:rPr>
      </w:pPr>
      <w:r w:rsidRPr="0029586A">
        <w:rPr>
          <w:lang w:val="en-GB"/>
        </w:rPr>
        <w:lastRenderedPageBreak/>
        <w:t>DETAILED PUBLICATION LIST</w:t>
      </w:r>
    </w:p>
    <w:p w14:paraId="2EB72AB4" w14:textId="77777777" w:rsidR="003B537A" w:rsidRPr="0029586A" w:rsidRDefault="003B537A" w:rsidP="003B537A">
      <w:pPr>
        <w:widowControl w:val="0"/>
        <w:suppressAutoHyphens w:val="0"/>
        <w:autoSpaceDE w:val="0"/>
        <w:autoSpaceDN w:val="0"/>
        <w:adjustRightInd w:val="0"/>
        <w:rPr>
          <w:rFonts w:ascii="ArialMT" w:hAnsi="ArialMT" w:cs="ArialMT"/>
          <w:b/>
          <w:bCs/>
          <w:noProof w:val="0"/>
          <w:color w:val="000000"/>
          <w:sz w:val="28"/>
          <w:szCs w:val="28"/>
          <w:lang w:val="en-GB"/>
        </w:rPr>
      </w:pPr>
    </w:p>
    <w:p w14:paraId="43EDFD67" w14:textId="77777777" w:rsidR="003B537A" w:rsidRDefault="003B537A" w:rsidP="003B537A">
      <w:pPr>
        <w:widowControl w:val="0"/>
        <w:suppressAutoHyphens w:val="0"/>
        <w:autoSpaceDE w:val="0"/>
        <w:autoSpaceDN w:val="0"/>
        <w:adjustRightInd w:val="0"/>
        <w:rPr>
          <w:rFonts w:ascii="ArialMT" w:hAnsi="ArialMT" w:cs="ArialMT"/>
          <w:b/>
          <w:bCs/>
          <w:noProof w:val="0"/>
          <w:color w:val="000000"/>
          <w:sz w:val="28"/>
          <w:szCs w:val="28"/>
          <w:u w:val="single"/>
          <w:lang w:val="en-GB"/>
        </w:rPr>
      </w:pPr>
      <w:r w:rsidRPr="0029586A">
        <w:rPr>
          <w:rFonts w:ascii="ArialMT" w:hAnsi="ArialMT" w:cs="ArialMT"/>
          <w:b/>
          <w:bCs/>
          <w:noProof w:val="0"/>
          <w:color w:val="000000"/>
          <w:sz w:val="28"/>
          <w:szCs w:val="28"/>
          <w:u w:val="single"/>
          <w:lang w:val="en-GB"/>
        </w:rPr>
        <w:t>Full Papers in International peer-reviewed scientific journals</w:t>
      </w:r>
    </w:p>
    <w:p w14:paraId="2E419FB6" w14:textId="77777777" w:rsidR="005336CF" w:rsidRDefault="005336CF" w:rsidP="003B537A">
      <w:pPr>
        <w:widowControl w:val="0"/>
        <w:suppressAutoHyphens w:val="0"/>
        <w:autoSpaceDE w:val="0"/>
        <w:autoSpaceDN w:val="0"/>
        <w:adjustRightInd w:val="0"/>
        <w:rPr>
          <w:rFonts w:ascii="ArialMT" w:hAnsi="ArialMT" w:cs="ArialMT"/>
          <w:b/>
          <w:bCs/>
          <w:noProof w:val="0"/>
          <w:color w:val="000000"/>
          <w:sz w:val="28"/>
          <w:szCs w:val="28"/>
          <w:u w:val="single"/>
          <w:lang w:val="en-GB"/>
        </w:rPr>
      </w:pPr>
    </w:p>
    <w:p w14:paraId="2698E7AE" w14:textId="1B35BF84" w:rsidR="005336CF" w:rsidRDefault="00B925E4" w:rsidP="003B537A">
      <w:pPr>
        <w:widowControl w:val="0"/>
        <w:suppressAutoHyphens w:val="0"/>
        <w:autoSpaceDE w:val="0"/>
        <w:autoSpaceDN w:val="0"/>
        <w:adjustRightInd w:val="0"/>
        <w:rPr>
          <w:rFonts w:ascii="ArialMT" w:hAnsi="ArialMT" w:cs="ArialMT"/>
          <w:b/>
          <w:bCs/>
          <w:noProof w:val="0"/>
          <w:color w:val="000000"/>
          <w:sz w:val="28"/>
          <w:szCs w:val="28"/>
          <w:u w:val="single"/>
          <w:lang w:val="en-GB"/>
        </w:rPr>
      </w:pPr>
      <w:r>
        <w:t>H-index:</w:t>
      </w:r>
      <w:r w:rsidR="00AF4512">
        <w:t xml:space="preserve"> </w:t>
      </w:r>
      <w:r w:rsidR="00272EF8">
        <w:t>24</w:t>
      </w:r>
      <w:r>
        <w:t xml:space="preserve"> </w:t>
      </w:r>
      <w:r w:rsidR="00A53D4F">
        <w:t xml:space="preserve">(scopus): </w:t>
      </w:r>
      <w:r w:rsidR="003A4386">
        <w:t>3</w:t>
      </w:r>
      <w:r w:rsidR="00A3731E">
        <w:t>1</w:t>
      </w:r>
      <w:r w:rsidR="00A53D4F">
        <w:t xml:space="preserve"> (scholar) </w:t>
      </w:r>
      <w:r w:rsidR="003D2D28">
        <w:t>–</w:t>
      </w:r>
      <w:r>
        <w:t xml:space="preserve"> </w:t>
      </w:r>
      <w:r w:rsidR="003D2D28">
        <w:t xml:space="preserve">i10 Index: </w:t>
      </w:r>
      <w:r w:rsidR="00A53D4F">
        <w:t>6</w:t>
      </w:r>
      <w:r w:rsidR="003A4386">
        <w:t>5</w:t>
      </w:r>
      <w:r w:rsidR="003D2D28">
        <w:t xml:space="preserve"> - </w:t>
      </w:r>
      <w:r>
        <w:t xml:space="preserve">Total Citations: </w:t>
      </w:r>
      <w:r w:rsidR="00AF4512">
        <w:t xml:space="preserve">more than </w:t>
      </w:r>
      <w:r w:rsidR="003A4386" w:rsidRPr="003A4386">
        <w:t>2486</w:t>
      </w:r>
      <w:r w:rsidR="003A4386" w:rsidRPr="003A4386">
        <w:tab/>
      </w:r>
      <w:r w:rsidR="00AF4512">
        <w:t xml:space="preserve"> - Academic Age: </w:t>
      </w:r>
      <w:r w:rsidR="00A53D4F">
        <w:t>10</w:t>
      </w:r>
      <w:r w:rsidR="00AF4512">
        <w:t xml:space="preserve"> years</w:t>
      </w:r>
      <w:r>
        <w:t xml:space="preserve"> </w:t>
      </w:r>
    </w:p>
    <w:p w14:paraId="1C1F333C" w14:textId="77777777" w:rsidR="003B537A" w:rsidRDefault="003B537A" w:rsidP="003B537A">
      <w:pPr>
        <w:widowControl w:val="0"/>
        <w:suppressAutoHyphens w:val="0"/>
        <w:autoSpaceDE w:val="0"/>
        <w:autoSpaceDN w:val="0"/>
        <w:adjustRightInd w:val="0"/>
        <w:rPr>
          <w:rFonts w:ascii="ArialMT" w:hAnsi="ArialMT" w:cs="ArialMT"/>
          <w:b/>
          <w:bCs/>
          <w:noProof w:val="0"/>
          <w:color w:val="000000"/>
          <w:sz w:val="28"/>
          <w:szCs w:val="28"/>
          <w:u w:val="single"/>
          <w:lang w:val="en-GB"/>
        </w:rPr>
      </w:pPr>
    </w:p>
    <w:p w14:paraId="53950FE6" w14:textId="467FC1FB" w:rsidR="005336CF" w:rsidRDefault="005336CF" w:rsidP="00273180">
      <w:pPr>
        <w:spacing w:after="120"/>
        <w:ind w:left="540" w:hanging="540"/>
      </w:pPr>
      <w:r w:rsidRPr="005336CF">
        <w:t>http://www.ncbi.nlm.nih.gov/pubmed/?term=Tagliafico+A</w:t>
      </w:r>
    </w:p>
    <w:p w14:paraId="21524227" w14:textId="6A81D1DB" w:rsidR="003E0FD9" w:rsidRDefault="008946D6" w:rsidP="003E0FD9">
      <w:pPr>
        <w:pStyle w:val="Heading21"/>
        <w:rPr>
          <w:b/>
          <w:i/>
        </w:rPr>
      </w:pPr>
      <w:r>
        <w:rPr>
          <w:b/>
          <w:i/>
        </w:rPr>
        <w:t>Top</w:t>
      </w:r>
      <w:r w:rsidR="00A53D4F">
        <w:rPr>
          <w:b/>
          <w:i/>
        </w:rPr>
        <w:t xml:space="preserve"> Breast Cancer </w:t>
      </w:r>
      <w:r w:rsidR="003E0FD9" w:rsidRPr="00C66428">
        <w:rPr>
          <w:b/>
          <w:i/>
        </w:rPr>
        <w:t>Publications</w:t>
      </w:r>
    </w:p>
    <w:p w14:paraId="5D74E7B3" w14:textId="77777777" w:rsidR="004F3A55" w:rsidRDefault="004F3A55" w:rsidP="004F3A55">
      <w:pPr>
        <w:spacing w:after="120"/>
        <w:ind w:left="540" w:hanging="540"/>
      </w:pPr>
      <w:r>
        <w:t xml:space="preserve">Francesca Valdora, Nehmat Houssami, Federica Rossi, Massimo Calabrese, Alberto Stefano Tagliafico: </w:t>
      </w:r>
      <w:r>
        <w:rPr>
          <w:i/>
        </w:rPr>
        <w:t>Rapid review: radiomics and breast cancer</w:t>
      </w:r>
      <w:r>
        <w:t>. Breast Cancer Research and Treatment 02/2018;, DOI:10.1007/s10549-018-4675-4</w:t>
      </w:r>
    </w:p>
    <w:p w14:paraId="731E3EFA" w14:textId="77777777" w:rsidR="001371D4" w:rsidRDefault="003E0FD9" w:rsidP="001371D4">
      <w:pPr>
        <w:spacing w:after="120"/>
        <w:ind w:left="540" w:hanging="540"/>
      </w:pPr>
      <w:r>
        <w:t xml:space="preserve">Alberto S Tagliafico, Massimo Calabrese, Giovanna Mariscotti, Manuela Durando, Simona Tosto, Francesco Monetti, Sonia Airaldi, Bianca Bignotti, Jacopo Nori, Antonella Bagni, Alessio Signori, Maria Pia Sormani, Nehmat Houssami: </w:t>
      </w:r>
      <w:r>
        <w:rPr>
          <w:i/>
        </w:rPr>
        <w:t>Adjunct Screening With Tomosynthesis or Ultrasound in Women With Mammography-Negative Dense Breasts: Interim Report of a Prospective Comparative Trial</w:t>
      </w:r>
      <w:r>
        <w:t>. Journal of Clinical Oncology 03/2016; 34(16). DOI:10.1200/JCO.2015.63.4147</w:t>
      </w:r>
      <w:r w:rsidR="001371D4" w:rsidRPr="001371D4">
        <w:t xml:space="preserve"> </w:t>
      </w:r>
    </w:p>
    <w:p w14:paraId="6FA31E13" w14:textId="11126AB5" w:rsidR="001371D4" w:rsidRDefault="001371D4" w:rsidP="001371D4">
      <w:pPr>
        <w:spacing w:after="120"/>
        <w:ind w:left="540" w:hanging="540"/>
      </w:pPr>
      <w:r>
        <w:t xml:space="preserve">A. Tagliafico, M. Calabrese, G. Mariscotti, M. Durando, S. Tosto, F. Monetti, S. Airaldi, B. Bignotti, J. Nori, A. Bagni, A. Signori, M. P. Sormani, N. Houssami: </w:t>
      </w:r>
      <w:r w:rsidRPr="001371D4">
        <w:rPr>
          <w:i/>
        </w:rPr>
        <w:t>Interim results of the Adjunct Screening with Tomosynthesis or Ultrasound in Mammography-negative Dense Breasts (ASTOUND) trial</w:t>
      </w:r>
      <w:r>
        <w:t>. European Journal of Cancer 04/2016; 57:S3-S4.</w:t>
      </w:r>
    </w:p>
    <w:p w14:paraId="5B52D738" w14:textId="77777777" w:rsidR="001371D4" w:rsidRDefault="001371D4" w:rsidP="001371D4">
      <w:pPr>
        <w:spacing w:after="120"/>
        <w:ind w:left="540" w:hanging="540"/>
      </w:pPr>
      <w:r>
        <w:t xml:space="preserve">Nehmat Houssami, Kristina Lång, Daniela Bernardi, Alberto Tagliafico, Sophia Zackrisson, Per Skaane: </w:t>
      </w:r>
      <w:r>
        <w:rPr>
          <w:i/>
        </w:rPr>
        <w:t>Digital breast tomosynthesis (3D-mammography) screening: A pictorial review of screen-detected cancers and false recalls attributed to tomosynthesis in prospective screening trials</w:t>
      </w:r>
      <w:r>
        <w:t>. Breast (Edinburgh, Scotland) 04/2016; 26:119-134., DOI:10.1016/j.breast.2016.01.007</w:t>
      </w:r>
    </w:p>
    <w:p w14:paraId="2B5CBA9D" w14:textId="14177103" w:rsidR="003E0FD9" w:rsidRDefault="003E0FD9" w:rsidP="001371D4">
      <w:pPr>
        <w:spacing w:after="120"/>
        <w:ind w:left="540" w:hanging="540"/>
      </w:pPr>
      <w:r>
        <w:t xml:space="preserve">Alberto Tagliafico, Giovanna Mariscotti, Manuela Durando, Carmen Stevanin, Giulio Tagliafico, Lucia Martino, Bianca Bignotti, Massimo Calabrese, Nehmat Houssami: </w:t>
      </w:r>
      <w:r w:rsidRPr="001371D4">
        <w:rPr>
          <w:i/>
        </w:rPr>
        <w:t>Characterisation of microcalcification clusters on 2D digital mammography (FFDM) and digital breast tomosynthesis (DBT): does DBT underestimate microcalcification clusters? Results of a multicentre study</w:t>
      </w:r>
      <w:r>
        <w:t>. European Radiology 08/2014; 25(1). DOI:10.1007/s00330-014-3402-8</w:t>
      </w:r>
    </w:p>
    <w:p w14:paraId="48EE124E" w14:textId="77777777" w:rsidR="003E0FD9" w:rsidRDefault="003E0FD9" w:rsidP="003E0FD9">
      <w:pPr>
        <w:spacing w:after="120"/>
        <w:ind w:left="540" w:hanging="540"/>
      </w:pPr>
      <w:r>
        <w:t xml:space="preserve">Alberto Stefano Tagliafico, Giulio Tagliafico, Francesca Cavagnetto, Massimo Calabrese, Nehmat Houssami: </w:t>
      </w:r>
      <w:r>
        <w:rPr>
          <w:i/>
        </w:rPr>
        <w:t>Estimation of percentage breast tissue density: Comparison between digital mammography (2D full field digital mammography) and digital breast tomosynthesis according to different BI-RADS categories</w:t>
      </w:r>
      <w:r>
        <w:t>. The British journal of radiology 09/2013; 86(1031). DOI:10.1259/bjr.20130255</w:t>
      </w:r>
    </w:p>
    <w:p w14:paraId="0E212E15" w14:textId="77777777" w:rsidR="003E0FD9" w:rsidRDefault="003E0FD9" w:rsidP="003E0FD9">
      <w:pPr>
        <w:spacing w:after="120"/>
        <w:ind w:left="540" w:hanging="540"/>
      </w:pPr>
      <w:r>
        <w:t xml:space="preserve">Alberto Tagliafico, Giulio Tagliafico, Davide Astengo, Sonia Airaldi, Massimo Calabrese, Nehmat Houssami: </w:t>
      </w:r>
      <w:r>
        <w:rPr>
          <w:i/>
        </w:rPr>
        <w:t>Comparative estimation of percentage breast tissue density for digital mammography, digital breast tomosynthesis, and magnetic resonance imaging</w:t>
      </w:r>
      <w:r>
        <w:t>. Breast Cancer Research and Treatment 01/2013; 138(1). DOI:10.1007/s10549-013-2419-z</w:t>
      </w:r>
    </w:p>
    <w:p w14:paraId="2F819B90" w14:textId="4668E9BC" w:rsidR="008946D6" w:rsidRDefault="009D4A04" w:rsidP="008946D6">
      <w:pPr>
        <w:widowControl w:val="0"/>
        <w:suppressAutoHyphens w:val="0"/>
        <w:autoSpaceDE w:val="0"/>
        <w:autoSpaceDN w:val="0"/>
        <w:adjustRightInd w:val="0"/>
        <w:rPr>
          <w:rFonts w:ascii="Arial" w:hAnsi="Arial" w:cs="Arial"/>
          <w:b/>
          <w:bCs/>
          <w:noProof w:val="0"/>
          <w:color w:val="000000"/>
          <w:sz w:val="24"/>
          <w:szCs w:val="24"/>
          <w:u w:val="single"/>
          <w:lang w:val="en-GB"/>
        </w:rPr>
      </w:pPr>
      <w:r>
        <w:rPr>
          <w:rFonts w:ascii="Arial" w:hAnsi="Arial" w:cs="Arial"/>
          <w:b/>
          <w:bCs/>
          <w:noProof w:val="0"/>
          <w:color w:val="000000"/>
          <w:sz w:val="24"/>
          <w:szCs w:val="24"/>
          <w:u w:val="single"/>
          <w:lang w:val="en-GB"/>
        </w:rPr>
        <w:t>International Books Published by Springer-Verlag</w:t>
      </w:r>
      <w:r w:rsidR="008E0092">
        <w:rPr>
          <w:rFonts w:ascii="Arial" w:hAnsi="Arial" w:cs="Arial"/>
          <w:b/>
          <w:bCs/>
          <w:noProof w:val="0"/>
          <w:color w:val="000000"/>
          <w:sz w:val="24"/>
          <w:szCs w:val="24"/>
          <w:u w:val="single"/>
          <w:lang w:val="en-GB"/>
        </w:rPr>
        <w:t xml:space="preserve"> (n=2)</w:t>
      </w:r>
    </w:p>
    <w:p w14:paraId="314033B1" w14:textId="77777777" w:rsidR="008946D6" w:rsidRDefault="008946D6" w:rsidP="008946D6">
      <w:pPr>
        <w:widowControl w:val="0"/>
        <w:suppressAutoHyphens w:val="0"/>
        <w:autoSpaceDE w:val="0"/>
        <w:autoSpaceDN w:val="0"/>
        <w:adjustRightInd w:val="0"/>
        <w:rPr>
          <w:rFonts w:ascii="Arial" w:hAnsi="Arial" w:cs="Arial"/>
          <w:b/>
          <w:bCs/>
          <w:noProof w:val="0"/>
          <w:color w:val="000000"/>
          <w:sz w:val="24"/>
          <w:szCs w:val="24"/>
          <w:u w:val="single"/>
          <w:lang w:val="en-GB"/>
        </w:rPr>
      </w:pPr>
    </w:p>
    <w:p w14:paraId="34C8D56A" w14:textId="1A39AA1F" w:rsidR="00972634" w:rsidRPr="008946D6" w:rsidRDefault="00972634" w:rsidP="008946D6">
      <w:pPr>
        <w:widowControl w:val="0"/>
        <w:suppressAutoHyphens w:val="0"/>
        <w:autoSpaceDE w:val="0"/>
        <w:autoSpaceDN w:val="0"/>
        <w:adjustRightInd w:val="0"/>
        <w:rPr>
          <w:rFonts w:ascii="Arial" w:hAnsi="Arial" w:cs="Arial"/>
          <w:b/>
          <w:bCs/>
          <w:noProof w:val="0"/>
          <w:color w:val="000000"/>
          <w:sz w:val="24"/>
          <w:szCs w:val="24"/>
          <w:u w:val="single"/>
          <w:lang w:val="en-GB"/>
        </w:rPr>
      </w:pPr>
      <w:r w:rsidRPr="000507E9">
        <w:rPr>
          <w:rFonts w:ascii="Arial" w:hAnsi="Arial" w:cs="Arial"/>
          <w:b/>
          <w:sz w:val="24"/>
          <w:szCs w:val="24"/>
          <w:lang w:val="en-GB"/>
        </w:rPr>
        <w:t>Digital Breast Tomosynthesis: A Practical Approach</w:t>
      </w:r>
    </w:p>
    <w:p w14:paraId="562FA15F" w14:textId="1E87A74D" w:rsidR="00972634" w:rsidRDefault="00972634" w:rsidP="00DC51B6">
      <w:pPr>
        <w:rPr>
          <w:rFonts w:ascii="Arial" w:hAnsi="Arial" w:cs="Arial"/>
          <w:sz w:val="24"/>
          <w:szCs w:val="24"/>
          <w:lang w:val="en-GB"/>
        </w:rPr>
      </w:pPr>
      <w:r w:rsidRPr="000507E9">
        <w:rPr>
          <w:rFonts w:ascii="Arial" w:hAnsi="Arial" w:cs="Arial"/>
          <w:sz w:val="24"/>
          <w:szCs w:val="24"/>
          <w:lang w:val="en-GB"/>
        </w:rPr>
        <w:t>Anno 2016</w:t>
      </w:r>
      <w:r w:rsidR="00C66A2B">
        <w:rPr>
          <w:rFonts w:ascii="Arial" w:hAnsi="Arial" w:cs="Arial"/>
          <w:sz w:val="24"/>
          <w:szCs w:val="24"/>
          <w:lang w:val="en-GB"/>
        </w:rPr>
        <w:t xml:space="preserve">; Editor: Springer-Verlag; </w:t>
      </w:r>
      <w:r w:rsidRPr="000507E9">
        <w:rPr>
          <w:rFonts w:ascii="Arial" w:hAnsi="Arial" w:cs="Arial"/>
          <w:sz w:val="24"/>
          <w:szCs w:val="24"/>
          <w:lang w:val="en-GB"/>
        </w:rPr>
        <w:t>Book Editors: Tagliafico, Alberto, Houssami, Nehmat, Calabrese, Massimo (Eds.)</w:t>
      </w:r>
    </w:p>
    <w:p w14:paraId="096788E2" w14:textId="77777777" w:rsidR="00E263A2" w:rsidRDefault="00550DF1" w:rsidP="00550DF1">
      <w:pPr>
        <w:rPr>
          <w:rFonts w:ascii="Arial" w:hAnsi="Arial" w:cs="Arial"/>
          <w:b/>
          <w:sz w:val="24"/>
          <w:szCs w:val="24"/>
          <w:lang w:val="en-GB"/>
        </w:rPr>
      </w:pPr>
      <w:r w:rsidRPr="00550DF1">
        <w:rPr>
          <w:rFonts w:ascii="Arial" w:hAnsi="Arial" w:cs="Arial"/>
          <w:b/>
          <w:sz w:val="24"/>
          <w:szCs w:val="24"/>
          <w:lang w:val="en-GB"/>
        </w:rPr>
        <w:t>A Radiologically-Guided Approach to Musculoskeletal Anatomy</w:t>
      </w:r>
      <w:r>
        <w:rPr>
          <w:rFonts w:ascii="Arial" w:hAnsi="Arial" w:cs="Arial"/>
          <w:b/>
          <w:sz w:val="24"/>
          <w:szCs w:val="24"/>
          <w:lang w:val="en-GB"/>
        </w:rPr>
        <w:t xml:space="preserve"> </w:t>
      </w:r>
    </w:p>
    <w:p w14:paraId="3795A31A" w14:textId="0194FCCE" w:rsidR="009D4A04" w:rsidRPr="00550DF1" w:rsidRDefault="00550DF1" w:rsidP="00550DF1">
      <w:pPr>
        <w:rPr>
          <w:rFonts w:ascii="Arial" w:hAnsi="Arial" w:cs="Arial"/>
          <w:b/>
          <w:sz w:val="24"/>
          <w:szCs w:val="24"/>
          <w:lang w:val="en-GB"/>
        </w:rPr>
      </w:pPr>
      <w:r w:rsidRPr="00E263A2">
        <w:rPr>
          <w:rFonts w:ascii="Arial" w:hAnsi="Arial" w:cs="Arial"/>
          <w:sz w:val="24"/>
          <w:szCs w:val="24"/>
          <w:lang w:val="en-GB"/>
        </w:rPr>
        <w:t>Anno 2013</w:t>
      </w:r>
      <w:r>
        <w:rPr>
          <w:rFonts w:ascii="Arial" w:hAnsi="Arial" w:cs="Arial"/>
          <w:b/>
          <w:sz w:val="24"/>
          <w:szCs w:val="24"/>
          <w:lang w:val="en-GB"/>
        </w:rPr>
        <w:t xml:space="preserve"> </w:t>
      </w:r>
      <w:r w:rsidR="00E263A2">
        <w:rPr>
          <w:rFonts w:ascii="Arial" w:hAnsi="Arial" w:cs="Arial"/>
          <w:sz w:val="24"/>
          <w:szCs w:val="24"/>
          <w:lang w:val="en-GB"/>
        </w:rPr>
        <w:t xml:space="preserve">Editor: Springer-Verlag; </w:t>
      </w:r>
      <w:r w:rsidRPr="00550DF1">
        <w:rPr>
          <w:rFonts w:ascii="Arial" w:hAnsi="Arial" w:cs="Arial"/>
          <w:sz w:val="24"/>
          <w:szCs w:val="24"/>
          <w:lang w:val="en-GB"/>
        </w:rPr>
        <w:t>Authors: Tagliafico, Alberto, Martinoli, Carlo</w:t>
      </w:r>
      <w:r w:rsidR="009D2912">
        <w:rPr>
          <w:rFonts w:ascii="Arial" w:hAnsi="Arial" w:cs="Arial"/>
          <w:sz w:val="24"/>
          <w:szCs w:val="24"/>
          <w:lang w:val="en-GB"/>
        </w:rPr>
        <w:t xml:space="preserve"> (</w:t>
      </w:r>
      <w:r w:rsidR="009D2912" w:rsidRPr="009D2912">
        <w:rPr>
          <w:rFonts w:ascii="Arial" w:hAnsi="Arial" w:cs="Arial"/>
          <w:sz w:val="24"/>
          <w:szCs w:val="24"/>
          <w:lang w:val="en-GB"/>
        </w:rPr>
        <w:t>T</w:t>
      </w:r>
      <w:r w:rsidR="009D2912">
        <w:rPr>
          <w:rFonts w:ascii="Arial" w:hAnsi="Arial" w:cs="Arial"/>
          <w:sz w:val="24"/>
          <w:szCs w:val="24"/>
          <w:lang w:val="en-GB"/>
        </w:rPr>
        <w:t>op</w:t>
      </w:r>
      <w:r w:rsidR="009D2912" w:rsidRPr="009D2912">
        <w:rPr>
          <w:rFonts w:ascii="Arial" w:hAnsi="Arial" w:cs="Arial"/>
          <w:sz w:val="24"/>
          <w:szCs w:val="24"/>
          <w:lang w:val="en-GB"/>
        </w:rPr>
        <w:t xml:space="preserve"> 10 </w:t>
      </w:r>
      <w:r w:rsidR="009D2912">
        <w:rPr>
          <w:rFonts w:ascii="Arial" w:hAnsi="Arial" w:cs="Arial"/>
          <w:sz w:val="24"/>
          <w:szCs w:val="24"/>
          <w:lang w:val="en-GB"/>
        </w:rPr>
        <w:t xml:space="preserve">best-seller on Amazon </w:t>
      </w:r>
      <w:r w:rsidR="00110327">
        <w:rPr>
          <w:rFonts w:ascii="Arial" w:hAnsi="Arial" w:cs="Arial"/>
          <w:sz w:val="24"/>
          <w:szCs w:val="24"/>
          <w:lang w:val="en-GB"/>
        </w:rPr>
        <w:t>il 31 12 2015</w:t>
      </w:r>
      <w:r w:rsidR="009D2912" w:rsidRPr="009D2912">
        <w:rPr>
          <w:rFonts w:ascii="Arial" w:hAnsi="Arial" w:cs="Arial"/>
          <w:sz w:val="24"/>
          <w:szCs w:val="24"/>
          <w:lang w:val="en-GB"/>
        </w:rPr>
        <w:t xml:space="preserve"> alle 15.34.22</w:t>
      </w:r>
      <w:r w:rsidR="009D2912">
        <w:rPr>
          <w:rFonts w:ascii="Arial" w:hAnsi="Arial" w:cs="Arial"/>
          <w:sz w:val="24"/>
          <w:szCs w:val="24"/>
          <w:lang w:val="en-GB"/>
        </w:rPr>
        <w:t>)</w:t>
      </w:r>
    </w:p>
    <w:p w14:paraId="32A596C0" w14:textId="77777777" w:rsidR="00784C36" w:rsidRPr="000507E9" w:rsidRDefault="00784C36" w:rsidP="00960CEB">
      <w:pPr>
        <w:ind w:left="567"/>
        <w:rPr>
          <w:rFonts w:ascii="Arial" w:hAnsi="Arial" w:cs="Arial"/>
          <w:sz w:val="24"/>
          <w:szCs w:val="24"/>
          <w:u w:val="single"/>
          <w:lang w:val="en-GB"/>
        </w:rPr>
      </w:pPr>
    </w:p>
    <w:p w14:paraId="046C10EA" w14:textId="2D374564" w:rsidR="003B537A" w:rsidRPr="000507E9" w:rsidRDefault="003B537A" w:rsidP="003B537A">
      <w:pPr>
        <w:widowControl w:val="0"/>
        <w:suppressAutoHyphens w:val="0"/>
        <w:autoSpaceDE w:val="0"/>
        <w:autoSpaceDN w:val="0"/>
        <w:adjustRightInd w:val="0"/>
        <w:rPr>
          <w:rFonts w:ascii="Arial" w:hAnsi="Arial" w:cs="Arial"/>
          <w:b/>
          <w:bCs/>
          <w:noProof w:val="0"/>
          <w:color w:val="000000"/>
          <w:sz w:val="24"/>
          <w:szCs w:val="24"/>
          <w:u w:val="single"/>
          <w:lang w:val="en-GB"/>
        </w:rPr>
      </w:pPr>
      <w:r w:rsidRPr="000507E9">
        <w:rPr>
          <w:rFonts w:ascii="Arial" w:hAnsi="Arial" w:cs="Arial"/>
          <w:b/>
          <w:bCs/>
          <w:noProof w:val="0"/>
          <w:color w:val="000000"/>
          <w:sz w:val="24"/>
          <w:szCs w:val="24"/>
          <w:u w:val="single"/>
          <w:lang w:val="en-GB"/>
        </w:rPr>
        <w:t>Book Chapters</w:t>
      </w:r>
      <w:r w:rsidR="00C66A2B">
        <w:rPr>
          <w:rFonts w:ascii="Arial" w:hAnsi="Arial" w:cs="Arial"/>
          <w:b/>
          <w:bCs/>
          <w:noProof w:val="0"/>
          <w:color w:val="000000"/>
          <w:sz w:val="24"/>
          <w:szCs w:val="24"/>
          <w:u w:val="single"/>
          <w:lang w:val="en-GB"/>
        </w:rPr>
        <w:t xml:space="preserve">  (n=</w:t>
      </w:r>
      <w:r w:rsidR="007205C9">
        <w:rPr>
          <w:rFonts w:ascii="Arial" w:hAnsi="Arial" w:cs="Arial"/>
          <w:b/>
          <w:bCs/>
          <w:noProof w:val="0"/>
          <w:color w:val="000000"/>
          <w:sz w:val="24"/>
          <w:szCs w:val="24"/>
          <w:u w:val="single"/>
          <w:lang w:val="en-GB"/>
        </w:rPr>
        <w:t>7</w:t>
      </w:r>
      <w:r w:rsidR="00C66A2B">
        <w:rPr>
          <w:rFonts w:ascii="Arial" w:hAnsi="Arial" w:cs="Arial"/>
          <w:b/>
          <w:bCs/>
          <w:noProof w:val="0"/>
          <w:color w:val="000000"/>
          <w:sz w:val="24"/>
          <w:szCs w:val="24"/>
          <w:u w:val="single"/>
          <w:lang w:val="en-GB"/>
        </w:rPr>
        <w:t>)</w:t>
      </w:r>
    </w:p>
    <w:p w14:paraId="40D19562" w14:textId="77777777" w:rsidR="003B537A" w:rsidRPr="000507E9" w:rsidRDefault="003B537A" w:rsidP="003B537A">
      <w:pPr>
        <w:widowControl w:val="0"/>
        <w:suppressAutoHyphens w:val="0"/>
        <w:autoSpaceDE w:val="0"/>
        <w:autoSpaceDN w:val="0"/>
        <w:adjustRightInd w:val="0"/>
        <w:rPr>
          <w:rFonts w:ascii="Arial" w:hAnsi="Arial" w:cs="Arial"/>
          <w:b/>
          <w:bCs/>
          <w:noProof w:val="0"/>
          <w:color w:val="000000"/>
          <w:sz w:val="24"/>
          <w:szCs w:val="24"/>
          <w:lang w:val="en-GB"/>
        </w:rPr>
      </w:pPr>
    </w:p>
    <w:p w14:paraId="1B36845D" w14:textId="06E43406" w:rsidR="003B537A" w:rsidRPr="000507E9" w:rsidRDefault="003B537A"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Maura Valle, Alberto Tagliafico, Nicola Gandolfo, Paolo Tomà and Carlo</w:t>
      </w:r>
      <w:r w:rsidR="005F1399" w:rsidRPr="000507E9">
        <w:rPr>
          <w:rFonts w:ascii="Arial" w:hAnsi="Arial" w:cs="Arial"/>
          <w:color w:val="000000"/>
          <w:lang w:val="en-GB"/>
        </w:rPr>
        <w:t xml:space="preserve"> </w:t>
      </w:r>
      <w:r w:rsidRPr="000507E9">
        <w:rPr>
          <w:rFonts w:ascii="Arial" w:hAnsi="Arial" w:cs="Arial"/>
          <w:color w:val="000000"/>
          <w:lang w:val="en-GB"/>
        </w:rPr>
        <w:t>Martinoli. Lesioni Traumatiche Apofisarie Maggiori e Minori. Imaging del</w:t>
      </w:r>
      <w:r w:rsidR="005F1399" w:rsidRPr="000507E9">
        <w:rPr>
          <w:rFonts w:ascii="Arial" w:hAnsi="Arial" w:cs="Arial"/>
          <w:color w:val="000000"/>
          <w:lang w:val="en-GB"/>
        </w:rPr>
        <w:t xml:space="preserve"> </w:t>
      </w:r>
      <w:r w:rsidRPr="000507E9">
        <w:rPr>
          <w:rFonts w:ascii="Arial" w:hAnsi="Arial" w:cs="Arial"/>
          <w:color w:val="000000"/>
          <w:lang w:val="en-GB"/>
        </w:rPr>
        <w:t>trauma osteo-articolare in età pediatrica 2009, 45-64, DOI: 10.1007/978-88-</w:t>
      </w:r>
      <w:r w:rsidR="005F1399" w:rsidRPr="000507E9">
        <w:rPr>
          <w:rFonts w:ascii="Arial" w:hAnsi="Arial" w:cs="Arial"/>
          <w:color w:val="000000"/>
          <w:lang w:val="en-GB"/>
        </w:rPr>
        <w:t xml:space="preserve"> </w:t>
      </w:r>
      <w:r w:rsidRPr="000507E9">
        <w:rPr>
          <w:rFonts w:ascii="Arial" w:hAnsi="Arial" w:cs="Arial"/>
          <w:color w:val="000000"/>
          <w:lang w:val="en-GB"/>
        </w:rPr>
        <w:t>470-1351-3_3</w:t>
      </w:r>
    </w:p>
    <w:p w14:paraId="4E988BFC" w14:textId="7BAC6D2B" w:rsidR="003B537A" w:rsidRPr="000507E9" w:rsidRDefault="003B537A"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Giovanni Serafini, Nicoletta Gandolfo, Francesca Lacelli, Nadia Perrone, Giulia</w:t>
      </w:r>
      <w:r w:rsidR="005F1399" w:rsidRPr="000507E9">
        <w:rPr>
          <w:rFonts w:ascii="Arial" w:hAnsi="Arial" w:cs="Arial"/>
          <w:color w:val="000000"/>
          <w:lang w:val="en-GB"/>
        </w:rPr>
        <w:t xml:space="preserve"> </w:t>
      </w:r>
      <w:r w:rsidRPr="000507E9">
        <w:rPr>
          <w:rFonts w:ascii="Arial" w:hAnsi="Arial" w:cs="Arial"/>
          <w:color w:val="000000"/>
          <w:lang w:val="en-GB"/>
        </w:rPr>
        <w:t>Succio, Giovanna Grillo, Alberto Tagliafico and Lorenzo Derchi. Pelvi acuta</w:t>
      </w:r>
      <w:r w:rsidR="005F1399" w:rsidRPr="000507E9">
        <w:rPr>
          <w:rFonts w:ascii="Arial" w:hAnsi="Arial" w:cs="Arial"/>
          <w:color w:val="000000"/>
          <w:lang w:val="en-GB"/>
        </w:rPr>
        <w:t xml:space="preserve"> </w:t>
      </w:r>
      <w:r w:rsidRPr="000507E9">
        <w:rPr>
          <w:rFonts w:ascii="Arial" w:hAnsi="Arial" w:cs="Arial"/>
          <w:color w:val="000000"/>
          <w:lang w:val="en-GB"/>
        </w:rPr>
        <w:t>infiammatoria e non infiammatoria Imaging dell’Apparato Urogenitale 2010,</w:t>
      </w:r>
      <w:r w:rsidR="005F1399" w:rsidRPr="000507E9">
        <w:rPr>
          <w:rFonts w:ascii="Arial" w:hAnsi="Arial" w:cs="Arial"/>
          <w:color w:val="000000"/>
          <w:lang w:val="en-GB"/>
        </w:rPr>
        <w:t xml:space="preserve"> </w:t>
      </w:r>
      <w:r w:rsidRPr="000507E9">
        <w:rPr>
          <w:rFonts w:ascii="Arial" w:hAnsi="Arial" w:cs="Arial"/>
          <w:color w:val="000000"/>
          <w:lang w:val="en-GB"/>
        </w:rPr>
        <w:t>Parte IV, 211-227,</w:t>
      </w:r>
      <w:r w:rsidR="00BE473E" w:rsidRPr="000507E9">
        <w:rPr>
          <w:rFonts w:ascii="Arial" w:hAnsi="Arial" w:cs="Arial"/>
          <w:color w:val="000000"/>
          <w:lang w:val="en-GB"/>
        </w:rPr>
        <w:t xml:space="preserve"> DOI: 10.1007/978-88-470-1769-6_</w:t>
      </w:r>
      <w:r w:rsidRPr="000507E9">
        <w:rPr>
          <w:rFonts w:ascii="Arial" w:hAnsi="Arial" w:cs="Arial"/>
          <w:color w:val="000000"/>
          <w:lang w:val="en-GB"/>
        </w:rPr>
        <w:t>16</w:t>
      </w:r>
    </w:p>
    <w:p w14:paraId="118E8984" w14:textId="20E50428" w:rsidR="003B537A" w:rsidRPr="000507E9" w:rsidRDefault="003B537A"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Carlo Martinoli, Alberto Tagliafico, Gerd Bodner. Ultrasound of the wrist and</w:t>
      </w:r>
      <w:r w:rsidR="005F1399" w:rsidRPr="000507E9">
        <w:rPr>
          <w:rFonts w:ascii="Arial" w:hAnsi="Arial" w:cs="Arial"/>
          <w:color w:val="000000"/>
          <w:lang w:val="en-GB"/>
        </w:rPr>
        <w:t xml:space="preserve"> </w:t>
      </w:r>
      <w:r w:rsidRPr="000507E9">
        <w:rPr>
          <w:rFonts w:ascii="Arial" w:hAnsi="Arial" w:cs="Arial"/>
          <w:color w:val="000000"/>
          <w:lang w:val="en-GB"/>
        </w:rPr>
        <w:t>hand. CHAPTER 54 In Clinical Ultrasound, 3rd Edition By Paul L. Allan, Grant</w:t>
      </w:r>
      <w:r w:rsidR="005F1399" w:rsidRPr="000507E9">
        <w:rPr>
          <w:rFonts w:ascii="Arial" w:hAnsi="Arial" w:cs="Arial"/>
          <w:color w:val="000000"/>
          <w:lang w:val="en-GB"/>
        </w:rPr>
        <w:t xml:space="preserve"> </w:t>
      </w:r>
      <w:r w:rsidRPr="000507E9">
        <w:rPr>
          <w:rFonts w:ascii="Arial" w:hAnsi="Arial" w:cs="Arial"/>
          <w:color w:val="000000"/>
          <w:lang w:val="en-GB"/>
        </w:rPr>
        <w:t>M. Baxter, and Michael J. Weston</w:t>
      </w:r>
    </w:p>
    <w:p w14:paraId="05A491D5" w14:textId="0CDD3DFD" w:rsidR="003B537A" w:rsidRPr="000507E9" w:rsidRDefault="003B537A"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lastRenderedPageBreak/>
        <w:t>Carlo Martinoli, Leila Opezzi, Alberto Tagliafico. Imaging. Chapter 19 in</w:t>
      </w:r>
      <w:r w:rsidR="005F1399" w:rsidRPr="000507E9">
        <w:rPr>
          <w:rFonts w:ascii="Arial" w:hAnsi="Arial" w:cs="Arial"/>
          <w:color w:val="000000"/>
          <w:lang w:val="en-GB"/>
        </w:rPr>
        <w:t xml:space="preserve"> </w:t>
      </w:r>
      <w:r w:rsidRPr="000507E9">
        <w:rPr>
          <w:rFonts w:ascii="Arial" w:hAnsi="Arial" w:cs="Arial"/>
          <w:color w:val="000000"/>
          <w:lang w:val="en-GB"/>
        </w:rPr>
        <w:t>Leprosy. Book ISBN: 978-88-470-2375-8</w:t>
      </w:r>
    </w:p>
    <w:p w14:paraId="6826A3A5" w14:textId="4C24F432" w:rsidR="00124979" w:rsidRPr="000507E9" w:rsidRDefault="008F3BB0"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 xml:space="preserve">A Tagliafico, B Bignotti, S Airaldi, C Martinoli. </w:t>
      </w:r>
      <w:r w:rsidR="00124979" w:rsidRPr="000507E9">
        <w:rPr>
          <w:rFonts w:ascii="Arial" w:hAnsi="Arial" w:cs="Arial"/>
          <w:color w:val="000000"/>
          <w:lang w:val="en-GB"/>
        </w:rPr>
        <w:t>Correlation of Skeletal Muscle Anatomy to MRI and US Findings</w:t>
      </w:r>
      <w:r w:rsidRPr="000507E9">
        <w:rPr>
          <w:rFonts w:ascii="Arial" w:hAnsi="Arial" w:cs="Arial"/>
          <w:color w:val="000000"/>
          <w:lang w:val="en-GB"/>
        </w:rPr>
        <w:t xml:space="preserve">. </w:t>
      </w:r>
      <w:r w:rsidR="00124979" w:rsidRPr="000507E9">
        <w:rPr>
          <w:rFonts w:ascii="Arial" w:hAnsi="Arial" w:cs="Arial"/>
          <w:color w:val="000000"/>
          <w:lang w:val="en-GB"/>
        </w:rPr>
        <w:t>Magnetic Resonance Imaging of th</w:t>
      </w:r>
      <w:r w:rsidRPr="000507E9">
        <w:rPr>
          <w:rFonts w:ascii="Arial" w:hAnsi="Arial" w:cs="Arial"/>
          <w:color w:val="000000"/>
          <w:lang w:val="en-GB"/>
        </w:rPr>
        <w:t>e Skeletal Musculature, 27-39</w:t>
      </w:r>
      <w:r w:rsidR="00BE473E" w:rsidRPr="000507E9">
        <w:rPr>
          <w:rFonts w:ascii="Arial" w:hAnsi="Arial" w:cs="Arial"/>
          <w:color w:val="000000"/>
          <w:lang w:val="en-GB"/>
        </w:rPr>
        <w:t xml:space="preserve"> </w:t>
      </w:r>
      <w:r w:rsidR="00124979" w:rsidRPr="000507E9">
        <w:rPr>
          <w:rFonts w:ascii="Arial" w:hAnsi="Arial" w:cs="Arial"/>
          <w:color w:val="000000"/>
          <w:lang w:val="en-GB"/>
        </w:rPr>
        <w:t>2014</w:t>
      </w:r>
    </w:p>
    <w:p w14:paraId="5FB2A0A6" w14:textId="4E709CA2" w:rsidR="00124979" w:rsidRPr="000507E9" w:rsidRDefault="00BE473E" w:rsidP="00EB77E7">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 xml:space="preserve">C Martinoli, S Airaldi, B Bignotti, A Tagliafico. </w:t>
      </w:r>
      <w:r w:rsidR="00124979" w:rsidRPr="000507E9">
        <w:rPr>
          <w:rFonts w:ascii="Arial" w:hAnsi="Arial" w:cs="Arial"/>
          <w:color w:val="000000"/>
          <w:lang w:val="en-GB"/>
        </w:rPr>
        <w:t>Imaging the Skeletal Muscle: When to Use MR imaging and When to Use Ultrasound</w:t>
      </w:r>
      <w:r w:rsidRPr="000507E9">
        <w:rPr>
          <w:rFonts w:ascii="Arial" w:hAnsi="Arial" w:cs="Arial"/>
          <w:color w:val="000000"/>
          <w:lang w:val="en-GB"/>
        </w:rPr>
        <w:t xml:space="preserve">. </w:t>
      </w:r>
      <w:r w:rsidR="00124979" w:rsidRPr="000507E9">
        <w:rPr>
          <w:rFonts w:ascii="Arial" w:hAnsi="Arial" w:cs="Arial"/>
          <w:color w:val="000000"/>
          <w:lang w:val="en-GB"/>
        </w:rPr>
        <w:t>Magnetic Resonance Imaging of the Skeletal Musculature, 41-52</w:t>
      </w:r>
    </w:p>
    <w:p w14:paraId="432D1175" w14:textId="19C6E0D6" w:rsidR="00686056" w:rsidRDefault="0062332F" w:rsidP="00686056">
      <w:pPr>
        <w:pStyle w:val="Paragrafoelenco"/>
        <w:widowControl w:val="0"/>
        <w:numPr>
          <w:ilvl w:val="0"/>
          <w:numId w:val="10"/>
        </w:numPr>
        <w:autoSpaceDE w:val="0"/>
        <w:autoSpaceDN w:val="0"/>
        <w:adjustRightInd w:val="0"/>
        <w:rPr>
          <w:rFonts w:ascii="Arial" w:hAnsi="Arial" w:cs="Arial"/>
          <w:color w:val="000000"/>
          <w:lang w:val="en-GB"/>
        </w:rPr>
      </w:pPr>
      <w:r w:rsidRPr="000507E9">
        <w:rPr>
          <w:rFonts w:ascii="Arial" w:hAnsi="Arial" w:cs="Arial"/>
          <w:color w:val="000000"/>
          <w:lang w:val="en-GB"/>
        </w:rPr>
        <w:t>Tagliafico A, Tagliafico G Tomosynthesis and Breast Density in Digital Breast Tomosynthesis: A Practical Approach</w:t>
      </w:r>
      <w:r w:rsidR="00301EA8" w:rsidRPr="000507E9">
        <w:rPr>
          <w:rFonts w:ascii="Arial" w:hAnsi="Arial" w:cs="Arial"/>
          <w:color w:val="000000"/>
          <w:lang w:val="en-GB"/>
        </w:rPr>
        <w:t xml:space="preserve"> </w:t>
      </w:r>
      <w:r w:rsidRPr="000507E9">
        <w:rPr>
          <w:rFonts w:ascii="Arial" w:hAnsi="Arial" w:cs="Arial"/>
          <w:color w:val="000000"/>
          <w:lang w:val="en-GB"/>
        </w:rPr>
        <w:t>Anno 2016</w:t>
      </w:r>
      <w:r w:rsidR="00301EA8" w:rsidRPr="000507E9">
        <w:rPr>
          <w:rFonts w:ascii="Arial" w:hAnsi="Arial" w:cs="Arial"/>
          <w:color w:val="000000"/>
          <w:lang w:val="en-GB"/>
        </w:rPr>
        <w:t xml:space="preserve"> Editor: Springer-Verlag. </w:t>
      </w:r>
      <w:r w:rsidRPr="000507E9">
        <w:rPr>
          <w:rFonts w:ascii="Arial" w:hAnsi="Arial" w:cs="Arial"/>
          <w:color w:val="000000"/>
          <w:lang w:val="en-GB"/>
        </w:rPr>
        <w:t>Book Editors: Tagliafico, Alberto, Houssami, N</w:t>
      </w:r>
      <w:r w:rsidR="00686056">
        <w:rPr>
          <w:rFonts w:ascii="Arial" w:hAnsi="Arial" w:cs="Arial"/>
          <w:color w:val="000000"/>
          <w:lang w:val="en-GB"/>
        </w:rPr>
        <w:t>ehmat, Calabrese, Massimo (Eds.)</w:t>
      </w:r>
    </w:p>
    <w:p w14:paraId="1722D7D0" w14:textId="49504729" w:rsidR="007376C7" w:rsidRDefault="007376C7">
      <w:pPr>
        <w:suppressAutoHyphens w:val="0"/>
        <w:rPr>
          <w:rFonts w:ascii="Arial" w:hAnsi="Arial" w:cs="Arial"/>
          <w:color w:val="000000"/>
          <w:lang w:val="en-GB"/>
        </w:rPr>
      </w:pPr>
      <w:r>
        <w:rPr>
          <w:rFonts w:ascii="Arial" w:hAnsi="Arial" w:cs="Arial"/>
          <w:color w:val="000000"/>
          <w:lang w:val="en-GB"/>
        </w:rPr>
        <w:br w:type="page"/>
      </w:r>
    </w:p>
    <w:p w14:paraId="27C6D114" w14:textId="77777777" w:rsidR="00272EF8" w:rsidRDefault="00272EF8" w:rsidP="00272EF8">
      <w:pPr>
        <w:widowControl w:val="0"/>
        <w:autoSpaceDE w:val="0"/>
        <w:autoSpaceDN w:val="0"/>
        <w:adjustRightInd w:val="0"/>
        <w:rPr>
          <w:rFonts w:ascii="Arial" w:hAnsi="Arial" w:cs="Arial"/>
          <w:color w:val="000000"/>
          <w:lang w:val="en-GB"/>
        </w:rPr>
      </w:pPr>
    </w:p>
    <w:p w14:paraId="59E52491" w14:textId="77777777" w:rsidR="00272EF8" w:rsidRDefault="00272EF8" w:rsidP="00272EF8">
      <w:pPr>
        <w:widowControl w:val="0"/>
        <w:autoSpaceDE w:val="0"/>
        <w:autoSpaceDN w:val="0"/>
        <w:adjustRightInd w:val="0"/>
        <w:rPr>
          <w:rFonts w:ascii="Arial" w:hAnsi="Arial" w:cs="Arial"/>
          <w:color w:val="000000"/>
          <w:lang w:val="en-GB"/>
        </w:rPr>
      </w:pPr>
    </w:p>
    <w:p w14:paraId="5C012CAE" w14:textId="4EC7282B" w:rsidR="00272EF8" w:rsidRPr="00574D11" w:rsidRDefault="00272EF8" w:rsidP="00272EF8">
      <w:pPr>
        <w:suppressAutoHyphens w:val="0"/>
        <w:rPr>
          <w:rFonts w:ascii="Arial" w:hAnsi="Arial"/>
          <w:b/>
          <w:noProof w:val="0"/>
          <w:sz w:val="30"/>
          <w:szCs w:val="30"/>
          <w:u w:val="single"/>
        </w:rPr>
      </w:pPr>
      <w:r w:rsidRPr="00574D11">
        <w:rPr>
          <w:rFonts w:ascii="Arial" w:hAnsi="Arial"/>
          <w:b/>
          <w:noProof w:val="0"/>
          <w:sz w:val="30"/>
          <w:szCs w:val="30"/>
          <w:u w:val="single"/>
        </w:rPr>
        <w:t xml:space="preserve">Principal Investigator of </w:t>
      </w:r>
      <w:r w:rsidR="00CA22FF" w:rsidRPr="00574D11">
        <w:rPr>
          <w:rFonts w:ascii="Arial" w:hAnsi="Arial"/>
          <w:b/>
          <w:noProof w:val="0"/>
          <w:sz w:val="30"/>
          <w:szCs w:val="30"/>
          <w:u w:val="single"/>
        </w:rPr>
        <w:t xml:space="preserve">Major </w:t>
      </w:r>
      <w:r w:rsidRPr="00574D11">
        <w:rPr>
          <w:rFonts w:ascii="Arial" w:hAnsi="Arial"/>
          <w:b/>
          <w:noProof w:val="0"/>
          <w:sz w:val="30"/>
          <w:szCs w:val="30"/>
          <w:u w:val="single"/>
        </w:rPr>
        <w:t>Clinical Trials</w:t>
      </w:r>
    </w:p>
    <w:p w14:paraId="495CD6FB" w14:textId="77777777" w:rsidR="00CA22FF" w:rsidRPr="00574D11" w:rsidRDefault="00CA22FF" w:rsidP="00272EF8">
      <w:pPr>
        <w:suppressAutoHyphens w:val="0"/>
        <w:rPr>
          <w:rFonts w:ascii="Arial" w:hAnsi="Arial"/>
          <w:b/>
          <w:noProof w:val="0"/>
          <w:sz w:val="30"/>
          <w:szCs w:val="30"/>
          <w:u w:val="single"/>
        </w:rPr>
      </w:pPr>
    </w:p>
    <w:p w14:paraId="6A714805" w14:textId="7920C0B4" w:rsidR="000C4CDA" w:rsidRPr="00574D11" w:rsidRDefault="00BF2CEB" w:rsidP="000C4CDA">
      <w:pPr>
        <w:suppressAutoHyphens w:val="0"/>
        <w:rPr>
          <w:rFonts w:ascii="Arial" w:hAnsi="Arial"/>
          <w:noProof w:val="0"/>
          <w:sz w:val="24"/>
          <w:szCs w:val="24"/>
        </w:rPr>
      </w:pPr>
      <w:r>
        <w:rPr>
          <w:rFonts w:ascii="Arial" w:hAnsi="Arial"/>
          <w:noProof w:val="0"/>
          <w:sz w:val="24"/>
          <w:szCs w:val="24"/>
        </w:rPr>
        <w:t xml:space="preserve">1) (Radioprectict) </w:t>
      </w:r>
      <w:r w:rsidR="000C4CDA" w:rsidRPr="00574D11">
        <w:rPr>
          <w:rFonts w:ascii="Arial" w:hAnsi="Arial"/>
          <w:noProof w:val="0"/>
          <w:sz w:val="24"/>
          <w:szCs w:val="24"/>
        </w:rPr>
        <w:t>RBC</w:t>
      </w:r>
      <w:r w:rsidR="001863CD" w:rsidRPr="00574D11">
        <w:rPr>
          <w:rFonts w:ascii="Arial" w:hAnsi="Arial"/>
          <w:noProof w:val="0"/>
          <w:sz w:val="24"/>
          <w:szCs w:val="24"/>
        </w:rPr>
        <w:t>,</w:t>
      </w:r>
      <w:r w:rsidR="000C4CDA" w:rsidRPr="00574D11">
        <w:rPr>
          <w:rFonts w:ascii="Arial" w:hAnsi="Arial"/>
          <w:noProof w:val="0"/>
          <w:sz w:val="24"/>
          <w:szCs w:val="24"/>
        </w:rPr>
        <w:t xml:space="preserve"> Radiomics and breast cancer</w:t>
      </w:r>
      <w:r w:rsidR="001863CD" w:rsidRPr="00574D11">
        <w:rPr>
          <w:rFonts w:ascii="Arial" w:hAnsi="Arial"/>
          <w:noProof w:val="0"/>
          <w:sz w:val="24"/>
          <w:szCs w:val="24"/>
        </w:rPr>
        <w:t>,</w:t>
      </w:r>
      <w:r w:rsidR="000C4CDA" w:rsidRPr="00574D11">
        <w:rPr>
          <w:rFonts w:ascii="Arial" w:hAnsi="Arial"/>
          <w:noProof w:val="0"/>
          <w:sz w:val="24"/>
          <w:szCs w:val="24"/>
        </w:rPr>
        <w:t xml:space="preserve"> </w:t>
      </w:r>
      <w:r w:rsidR="001863CD" w:rsidRPr="00574D11">
        <w:rPr>
          <w:rFonts w:ascii="Arial" w:hAnsi="Arial"/>
          <w:noProof w:val="0"/>
          <w:sz w:val="24"/>
          <w:szCs w:val="24"/>
        </w:rPr>
        <w:t>s</w:t>
      </w:r>
      <w:r w:rsidR="000C4CDA" w:rsidRPr="00574D11">
        <w:rPr>
          <w:rFonts w:ascii="Arial" w:hAnsi="Arial"/>
          <w:noProof w:val="0"/>
          <w:sz w:val="24"/>
          <w:szCs w:val="24"/>
        </w:rPr>
        <w:t>tudio osservazionale no profit</w:t>
      </w:r>
    </w:p>
    <w:p w14:paraId="13ED4C0B" w14:textId="6CBA6018" w:rsidR="000C4CDA" w:rsidRPr="00574D11" w:rsidRDefault="00BF2CEB" w:rsidP="000C4CDA">
      <w:pPr>
        <w:suppressAutoHyphens w:val="0"/>
        <w:rPr>
          <w:rFonts w:ascii="Arial" w:hAnsi="Arial"/>
          <w:noProof w:val="0"/>
          <w:sz w:val="24"/>
          <w:szCs w:val="24"/>
        </w:rPr>
      </w:pPr>
      <w:r>
        <w:rPr>
          <w:rFonts w:ascii="Arial" w:hAnsi="Arial"/>
          <w:noProof w:val="0"/>
          <w:sz w:val="24"/>
          <w:szCs w:val="24"/>
        </w:rPr>
        <w:t>2)</w:t>
      </w:r>
      <w:r w:rsidR="000C4CDA" w:rsidRPr="00574D11">
        <w:rPr>
          <w:rFonts w:ascii="Arial" w:hAnsi="Arial"/>
          <w:noProof w:val="0"/>
          <w:sz w:val="24"/>
          <w:szCs w:val="24"/>
        </w:rPr>
        <w:t xml:space="preserve"> Tomosynthesis (TS) versus Ultrasonography (US) in Women with Dense Breast National Multicenter Trial</w:t>
      </w:r>
      <w:r w:rsidR="000C4CDA" w:rsidRPr="00574D11">
        <w:rPr>
          <w:rFonts w:ascii="Arial" w:hAnsi="Arial"/>
          <w:noProof w:val="0"/>
          <w:sz w:val="24"/>
          <w:szCs w:val="24"/>
        </w:rPr>
        <w:tab/>
        <w:t xml:space="preserve">ASTOUND, NCT02066142- </w:t>
      </w:r>
      <w:r w:rsidR="002635B3" w:rsidRPr="00574D11">
        <w:rPr>
          <w:rFonts w:ascii="Arial" w:hAnsi="Arial"/>
          <w:noProof w:val="0"/>
          <w:sz w:val="24"/>
          <w:szCs w:val="24"/>
        </w:rPr>
        <w:t>osservazionale prospettico</w:t>
      </w:r>
    </w:p>
    <w:p w14:paraId="1E0CF496" w14:textId="7E75820C" w:rsidR="001863CD" w:rsidRPr="00574D11" w:rsidRDefault="00BF2CEB" w:rsidP="001863CD">
      <w:pPr>
        <w:suppressAutoHyphens w:val="0"/>
        <w:rPr>
          <w:rFonts w:ascii="Arial" w:hAnsi="Arial"/>
          <w:noProof w:val="0"/>
          <w:sz w:val="24"/>
          <w:szCs w:val="24"/>
        </w:rPr>
      </w:pPr>
      <w:r>
        <w:rPr>
          <w:rFonts w:ascii="Arial" w:hAnsi="Arial"/>
          <w:noProof w:val="0"/>
          <w:sz w:val="24"/>
          <w:szCs w:val="24"/>
        </w:rPr>
        <w:t>3)</w:t>
      </w:r>
      <w:r w:rsidR="000C4CDA" w:rsidRPr="00574D11">
        <w:rPr>
          <w:rFonts w:ascii="Arial" w:hAnsi="Arial"/>
          <w:noProof w:val="0"/>
          <w:sz w:val="24"/>
          <w:szCs w:val="24"/>
        </w:rPr>
        <w:t xml:space="preserve"> Follow-up of recurrences of limb soft tissue sarcomas in patients with localized disease: performance of ultrasound. Prospective study. </w:t>
      </w:r>
      <w:r w:rsidR="002635B3" w:rsidRPr="00574D11">
        <w:rPr>
          <w:rFonts w:ascii="Arial" w:hAnsi="Arial"/>
          <w:noProof w:val="0"/>
          <w:sz w:val="24"/>
          <w:szCs w:val="24"/>
        </w:rPr>
        <w:t>NCT02834585 o</w:t>
      </w:r>
      <w:r w:rsidR="001863CD" w:rsidRPr="00574D11">
        <w:rPr>
          <w:rFonts w:ascii="Arial" w:hAnsi="Arial"/>
          <w:noProof w:val="0"/>
          <w:sz w:val="24"/>
          <w:szCs w:val="24"/>
        </w:rPr>
        <w:t>sservazionale prospettico</w:t>
      </w:r>
    </w:p>
    <w:p w14:paraId="6421714B" w14:textId="29108A9E" w:rsidR="00272EF8" w:rsidRPr="00574D11" w:rsidRDefault="00BF2CEB" w:rsidP="000C4CDA">
      <w:pPr>
        <w:suppressAutoHyphens w:val="0"/>
        <w:rPr>
          <w:rFonts w:ascii="Arial" w:hAnsi="Arial"/>
          <w:noProof w:val="0"/>
          <w:sz w:val="24"/>
          <w:szCs w:val="24"/>
          <w:u w:val="single"/>
        </w:rPr>
      </w:pPr>
      <w:r>
        <w:rPr>
          <w:rFonts w:ascii="Arial" w:hAnsi="Arial"/>
          <w:noProof w:val="0"/>
          <w:sz w:val="24"/>
          <w:szCs w:val="24"/>
        </w:rPr>
        <w:t xml:space="preserve">4) </w:t>
      </w:r>
      <w:r w:rsidR="000C4CDA" w:rsidRPr="00574D11">
        <w:rPr>
          <w:rFonts w:ascii="Arial" w:hAnsi="Arial"/>
          <w:noProof w:val="0"/>
          <w:sz w:val="24"/>
          <w:szCs w:val="24"/>
        </w:rPr>
        <w:t>Tomosynthesis (TS) or Ultrasound (US) in mammography-negative dense breasts (TOMUS). National Multicenter Trial.Tomus</w:t>
      </w:r>
      <w:r w:rsidR="001863CD" w:rsidRPr="00574D11">
        <w:rPr>
          <w:rFonts w:ascii="Arial" w:hAnsi="Arial"/>
          <w:noProof w:val="0"/>
          <w:sz w:val="24"/>
          <w:szCs w:val="24"/>
        </w:rPr>
        <w:t xml:space="preserve"> </w:t>
      </w:r>
      <w:r w:rsidR="000C4CDA" w:rsidRPr="00574D11">
        <w:rPr>
          <w:rFonts w:ascii="Arial" w:hAnsi="Arial"/>
          <w:noProof w:val="0"/>
          <w:sz w:val="24"/>
          <w:szCs w:val="24"/>
        </w:rPr>
        <w:t>102REG2016</w:t>
      </w:r>
      <w:r w:rsidR="001863CD" w:rsidRPr="00574D11">
        <w:rPr>
          <w:rFonts w:ascii="Arial" w:hAnsi="Arial"/>
          <w:noProof w:val="0"/>
          <w:sz w:val="24"/>
          <w:szCs w:val="24"/>
        </w:rPr>
        <w:t xml:space="preserve"> </w:t>
      </w:r>
      <w:r w:rsidR="002635B3" w:rsidRPr="00574D11">
        <w:rPr>
          <w:rFonts w:ascii="Arial" w:hAnsi="Arial"/>
          <w:noProof w:val="0"/>
          <w:sz w:val="24"/>
          <w:szCs w:val="24"/>
        </w:rPr>
        <w:t>Osservazionale prospettico</w:t>
      </w:r>
    </w:p>
    <w:p w14:paraId="46B8C0F1" w14:textId="77777777" w:rsidR="00272EF8" w:rsidRPr="00272EF8" w:rsidRDefault="00272EF8" w:rsidP="00272EF8">
      <w:pPr>
        <w:widowControl w:val="0"/>
        <w:autoSpaceDE w:val="0"/>
        <w:autoSpaceDN w:val="0"/>
        <w:adjustRightInd w:val="0"/>
        <w:rPr>
          <w:rFonts w:ascii="Arial" w:hAnsi="Arial" w:cs="Arial"/>
          <w:color w:val="000000"/>
          <w:lang w:val="en-GB"/>
        </w:rPr>
      </w:pPr>
    </w:p>
    <w:p w14:paraId="7DAC34CD" w14:textId="77777777" w:rsidR="00686056" w:rsidRDefault="00686056">
      <w:pPr>
        <w:suppressAutoHyphens w:val="0"/>
        <w:rPr>
          <w:rFonts w:ascii="Arial" w:eastAsia="Cambria" w:hAnsi="Arial" w:cs="Arial"/>
          <w:noProof w:val="0"/>
          <w:color w:val="000000"/>
          <w:sz w:val="24"/>
          <w:szCs w:val="24"/>
          <w:lang w:val="en-GB" w:eastAsia="en-US"/>
        </w:rPr>
      </w:pPr>
      <w:r>
        <w:rPr>
          <w:rFonts w:ascii="Arial" w:hAnsi="Arial" w:cs="Arial"/>
          <w:color w:val="000000"/>
          <w:lang w:val="en-GB"/>
        </w:rPr>
        <w:br w:type="page"/>
      </w:r>
    </w:p>
    <w:p w14:paraId="3F6D305E" w14:textId="44AD1BA2" w:rsidR="00D00C85" w:rsidRPr="00686056" w:rsidRDefault="00A14C0C" w:rsidP="00686056">
      <w:pPr>
        <w:widowControl w:val="0"/>
        <w:autoSpaceDE w:val="0"/>
        <w:autoSpaceDN w:val="0"/>
        <w:adjustRightInd w:val="0"/>
        <w:rPr>
          <w:rFonts w:ascii="Arial" w:hAnsi="Arial" w:cs="Arial"/>
          <w:color w:val="000000"/>
          <w:sz w:val="24"/>
          <w:szCs w:val="24"/>
          <w:lang w:val="en-GB"/>
        </w:rPr>
      </w:pPr>
      <w:r>
        <w:rPr>
          <w:rFonts w:ascii="Arial" w:hAnsi="Arial" w:cs="Arial"/>
          <w:b/>
          <w:color w:val="000000"/>
          <w:sz w:val="24"/>
          <w:szCs w:val="24"/>
          <w:u w:val="single"/>
          <w:lang w:val="en-GB"/>
        </w:rPr>
        <w:lastRenderedPageBreak/>
        <w:t xml:space="preserve">Patents and </w:t>
      </w:r>
      <w:r w:rsidR="00D00C85" w:rsidRPr="00686056">
        <w:rPr>
          <w:rFonts w:ascii="Arial" w:hAnsi="Arial" w:cs="Arial"/>
          <w:b/>
          <w:color w:val="000000"/>
          <w:sz w:val="24"/>
          <w:szCs w:val="24"/>
          <w:u w:val="single"/>
          <w:lang w:val="en-GB"/>
        </w:rPr>
        <w:t>Software</w:t>
      </w:r>
      <w:r>
        <w:rPr>
          <w:rFonts w:ascii="Arial" w:hAnsi="Arial" w:cs="Arial"/>
          <w:b/>
          <w:color w:val="000000"/>
          <w:sz w:val="24"/>
          <w:szCs w:val="24"/>
          <w:u w:val="single"/>
          <w:lang w:val="en-GB"/>
        </w:rPr>
        <w:t>s</w:t>
      </w:r>
    </w:p>
    <w:p w14:paraId="301511C2" w14:textId="77777777" w:rsidR="00D00C85" w:rsidRPr="00686056" w:rsidRDefault="00D00C85" w:rsidP="003B537A">
      <w:pPr>
        <w:widowControl w:val="0"/>
        <w:suppressAutoHyphens w:val="0"/>
        <w:autoSpaceDE w:val="0"/>
        <w:autoSpaceDN w:val="0"/>
        <w:adjustRightInd w:val="0"/>
        <w:rPr>
          <w:rFonts w:ascii="Arial" w:hAnsi="Arial" w:cs="Arial"/>
          <w:noProof w:val="0"/>
          <w:color w:val="000000"/>
          <w:sz w:val="24"/>
          <w:szCs w:val="24"/>
          <w:lang w:val="en-GB"/>
        </w:rPr>
      </w:pPr>
    </w:p>
    <w:p w14:paraId="4009FC6E" w14:textId="77777777" w:rsidR="00A14C0C" w:rsidRDefault="00D00C85" w:rsidP="003B537A">
      <w:pPr>
        <w:widowControl w:val="0"/>
        <w:suppressAutoHyphens w:val="0"/>
        <w:autoSpaceDE w:val="0"/>
        <w:autoSpaceDN w:val="0"/>
        <w:adjustRightInd w:val="0"/>
        <w:rPr>
          <w:rFonts w:ascii="Arial" w:hAnsi="Arial" w:cs="Arial"/>
          <w:noProof w:val="0"/>
          <w:color w:val="000000"/>
          <w:sz w:val="24"/>
          <w:szCs w:val="24"/>
          <w:lang w:val="en-GB"/>
        </w:rPr>
      </w:pPr>
      <w:r w:rsidRPr="00686056">
        <w:rPr>
          <w:rFonts w:ascii="Arial" w:hAnsi="Arial" w:cs="Arial"/>
          <w:noProof w:val="0"/>
          <w:color w:val="000000"/>
          <w:sz w:val="24"/>
          <w:szCs w:val="24"/>
          <w:lang w:val="en-GB"/>
        </w:rPr>
        <w:t xml:space="preserve">Development of a </w:t>
      </w:r>
      <w:r w:rsidR="003243B5" w:rsidRPr="00686056">
        <w:rPr>
          <w:rFonts w:ascii="Arial" w:hAnsi="Arial" w:cs="Arial"/>
          <w:noProof w:val="0"/>
          <w:color w:val="000000"/>
          <w:sz w:val="24"/>
          <w:szCs w:val="24"/>
          <w:lang w:val="en-GB"/>
        </w:rPr>
        <w:t>S</w:t>
      </w:r>
      <w:r w:rsidRPr="00686056">
        <w:rPr>
          <w:rFonts w:ascii="Arial" w:hAnsi="Arial" w:cs="Arial"/>
          <w:noProof w:val="0"/>
          <w:color w:val="000000"/>
          <w:sz w:val="24"/>
          <w:szCs w:val="24"/>
          <w:lang w:val="en-GB"/>
        </w:rPr>
        <w:t xml:space="preserve">oftware to assess breast density and to perform quantitative evaluation of medical images. </w:t>
      </w:r>
    </w:p>
    <w:p w14:paraId="2BF23273" w14:textId="5A25D4FC" w:rsidR="00D00C85" w:rsidRPr="00686056" w:rsidRDefault="00D00C85" w:rsidP="003B537A">
      <w:pPr>
        <w:widowControl w:val="0"/>
        <w:suppressAutoHyphens w:val="0"/>
        <w:autoSpaceDE w:val="0"/>
        <w:autoSpaceDN w:val="0"/>
        <w:adjustRightInd w:val="0"/>
        <w:rPr>
          <w:rFonts w:ascii="ArialMT" w:hAnsi="ArialMT" w:cs="ArialMT"/>
          <w:noProof w:val="0"/>
          <w:color w:val="000000"/>
          <w:sz w:val="24"/>
          <w:szCs w:val="24"/>
          <w:lang w:val="en-GB"/>
        </w:rPr>
      </w:pPr>
      <w:r w:rsidRPr="00686056">
        <w:rPr>
          <w:rFonts w:ascii="Arial" w:hAnsi="Arial" w:cs="Arial"/>
          <w:noProof w:val="0"/>
          <w:color w:val="000000"/>
          <w:sz w:val="24"/>
          <w:szCs w:val="24"/>
          <w:lang w:val="en-GB"/>
        </w:rPr>
        <w:t xml:space="preserve">The </w:t>
      </w:r>
      <w:r w:rsidR="00B57F0E" w:rsidRPr="00686056">
        <w:rPr>
          <w:rFonts w:ascii="Arial" w:hAnsi="Arial" w:cs="Arial"/>
          <w:noProof w:val="0"/>
          <w:color w:val="000000"/>
          <w:sz w:val="24"/>
          <w:szCs w:val="24"/>
          <w:lang w:val="en-GB"/>
        </w:rPr>
        <w:t>S</w:t>
      </w:r>
      <w:r w:rsidRPr="00686056">
        <w:rPr>
          <w:rFonts w:ascii="Arial" w:hAnsi="Arial" w:cs="Arial"/>
          <w:noProof w:val="0"/>
          <w:color w:val="000000"/>
          <w:sz w:val="24"/>
          <w:szCs w:val="24"/>
          <w:lang w:val="en-GB"/>
        </w:rPr>
        <w:t>oftware is called: “MedDensity</w:t>
      </w:r>
      <w:r w:rsidR="0090079D" w:rsidRPr="00686056">
        <w:rPr>
          <w:rFonts w:ascii="Arial" w:hAnsi="Arial" w:cs="Arial"/>
          <w:b/>
          <w:color w:val="000000"/>
          <w:sz w:val="24"/>
          <w:szCs w:val="24"/>
          <w:vertAlign w:val="superscript"/>
          <w:lang w:val="en-GB"/>
        </w:rPr>
        <w:t>©</w:t>
      </w:r>
      <w:r w:rsidRPr="00686056">
        <w:rPr>
          <w:rFonts w:ascii="Arial" w:hAnsi="Arial" w:cs="Arial"/>
          <w:noProof w:val="0"/>
          <w:color w:val="000000"/>
          <w:sz w:val="24"/>
          <w:szCs w:val="24"/>
          <w:lang w:val="en-GB"/>
        </w:rPr>
        <w:t>”</w:t>
      </w:r>
      <w:r w:rsidR="00547EA1" w:rsidRPr="00686056">
        <w:rPr>
          <w:rFonts w:ascii="Arial" w:hAnsi="Arial" w:cs="Arial"/>
          <w:noProof w:val="0"/>
          <w:color w:val="000000"/>
          <w:sz w:val="24"/>
          <w:szCs w:val="24"/>
          <w:lang w:val="en-GB"/>
        </w:rPr>
        <w:t xml:space="preserve"> and it has been used in different scientific papers and multicentric trials.</w:t>
      </w:r>
    </w:p>
    <w:p w14:paraId="5AE5654E" w14:textId="77777777" w:rsidR="00D00C85" w:rsidRPr="0029586A" w:rsidRDefault="00D00C85" w:rsidP="003B537A">
      <w:pPr>
        <w:widowControl w:val="0"/>
        <w:suppressAutoHyphens w:val="0"/>
        <w:autoSpaceDE w:val="0"/>
        <w:autoSpaceDN w:val="0"/>
        <w:adjustRightInd w:val="0"/>
        <w:rPr>
          <w:rFonts w:ascii="ArialMT" w:hAnsi="ArialMT" w:cs="ArialMT"/>
          <w:noProof w:val="0"/>
          <w:color w:val="000000"/>
          <w:sz w:val="24"/>
          <w:szCs w:val="24"/>
          <w:lang w:val="en-GB"/>
        </w:rPr>
      </w:pPr>
    </w:p>
    <w:p w14:paraId="2D6C5567" w14:textId="77777777" w:rsidR="00D00C85" w:rsidRPr="0029586A" w:rsidRDefault="00D00C85" w:rsidP="003B537A">
      <w:pPr>
        <w:widowControl w:val="0"/>
        <w:suppressAutoHyphens w:val="0"/>
        <w:autoSpaceDE w:val="0"/>
        <w:autoSpaceDN w:val="0"/>
        <w:adjustRightInd w:val="0"/>
        <w:rPr>
          <w:rFonts w:ascii="ArialMT" w:hAnsi="ArialMT" w:cs="ArialMT"/>
          <w:noProof w:val="0"/>
          <w:color w:val="000000"/>
          <w:sz w:val="24"/>
          <w:szCs w:val="24"/>
          <w:lang w:val="en-GB"/>
        </w:rPr>
      </w:pPr>
    </w:p>
    <w:p w14:paraId="46E61C95" w14:textId="77777777" w:rsidR="00686056" w:rsidRDefault="00686056">
      <w:pPr>
        <w:suppressAutoHyphens w:val="0"/>
        <w:rPr>
          <w:rFonts w:ascii="ArialMT" w:hAnsi="ArialMT" w:cs="ArialMT"/>
          <w:b/>
          <w:bCs/>
          <w:noProof w:val="0"/>
          <w:color w:val="000000"/>
          <w:sz w:val="24"/>
          <w:szCs w:val="28"/>
          <w:lang w:val="en-GB"/>
        </w:rPr>
      </w:pPr>
      <w:r>
        <w:rPr>
          <w:rFonts w:ascii="ArialMT" w:hAnsi="ArialMT" w:cs="ArialMT"/>
          <w:b/>
          <w:bCs/>
          <w:noProof w:val="0"/>
          <w:color w:val="000000"/>
          <w:sz w:val="24"/>
          <w:szCs w:val="28"/>
          <w:lang w:val="en-GB"/>
        </w:rPr>
        <w:br w:type="page"/>
      </w:r>
    </w:p>
    <w:p w14:paraId="357BC958" w14:textId="0BB2013C" w:rsidR="003B537A" w:rsidRPr="00686056" w:rsidRDefault="003B537A" w:rsidP="003B537A">
      <w:pPr>
        <w:widowControl w:val="0"/>
        <w:suppressAutoHyphens w:val="0"/>
        <w:autoSpaceDE w:val="0"/>
        <w:autoSpaceDN w:val="0"/>
        <w:adjustRightInd w:val="0"/>
        <w:rPr>
          <w:rFonts w:ascii="Arial" w:hAnsi="Arial" w:cs="Arial"/>
          <w:b/>
          <w:bCs/>
          <w:noProof w:val="0"/>
          <w:color w:val="000000"/>
          <w:sz w:val="24"/>
          <w:szCs w:val="24"/>
          <w:lang w:val="en-GB"/>
        </w:rPr>
      </w:pPr>
      <w:r w:rsidRPr="00686056">
        <w:rPr>
          <w:rFonts w:ascii="Arial" w:hAnsi="Arial" w:cs="Arial"/>
          <w:b/>
          <w:bCs/>
          <w:noProof w:val="0"/>
          <w:color w:val="000000"/>
          <w:sz w:val="24"/>
          <w:szCs w:val="24"/>
          <w:lang w:val="en-GB"/>
        </w:rPr>
        <w:lastRenderedPageBreak/>
        <w:t xml:space="preserve">INTERNATIONAL </w:t>
      </w:r>
      <w:r w:rsidR="00147639" w:rsidRPr="00686056">
        <w:rPr>
          <w:rFonts w:ascii="Arial" w:hAnsi="Arial" w:cs="Arial"/>
          <w:b/>
          <w:bCs/>
          <w:noProof w:val="0"/>
          <w:color w:val="000000"/>
          <w:sz w:val="24"/>
          <w:szCs w:val="24"/>
          <w:lang w:val="en-GB"/>
        </w:rPr>
        <w:t xml:space="preserve">and NATIONAL </w:t>
      </w:r>
      <w:r w:rsidRPr="00686056">
        <w:rPr>
          <w:rFonts w:ascii="Arial" w:hAnsi="Arial" w:cs="Arial"/>
          <w:b/>
          <w:bCs/>
          <w:noProof w:val="0"/>
          <w:color w:val="000000"/>
          <w:sz w:val="24"/>
          <w:szCs w:val="24"/>
          <w:lang w:val="en-GB"/>
        </w:rPr>
        <w:t>ABSTRACTS</w:t>
      </w:r>
    </w:p>
    <w:p w14:paraId="3292F2C8" w14:textId="77777777" w:rsidR="00147639" w:rsidRPr="00686056" w:rsidRDefault="00147639" w:rsidP="003B537A">
      <w:pPr>
        <w:widowControl w:val="0"/>
        <w:suppressAutoHyphens w:val="0"/>
        <w:autoSpaceDE w:val="0"/>
        <w:autoSpaceDN w:val="0"/>
        <w:adjustRightInd w:val="0"/>
        <w:rPr>
          <w:rFonts w:ascii="Arial" w:hAnsi="Arial" w:cs="Arial"/>
          <w:b/>
          <w:bCs/>
          <w:noProof w:val="0"/>
          <w:color w:val="000000"/>
          <w:sz w:val="24"/>
          <w:szCs w:val="24"/>
          <w:lang w:val="en-GB"/>
        </w:rPr>
      </w:pPr>
    </w:p>
    <w:p w14:paraId="4A78BF31" w14:textId="0C6CA808" w:rsidR="00147639" w:rsidRDefault="00592410" w:rsidP="003B537A">
      <w:pPr>
        <w:widowControl w:val="0"/>
        <w:suppressAutoHyphens w:val="0"/>
        <w:autoSpaceDE w:val="0"/>
        <w:autoSpaceDN w:val="0"/>
        <w:adjustRightInd w:val="0"/>
        <w:rPr>
          <w:rFonts w:ascii="Arial" w:hAnsi="Arial" w:cs="Arial"/>
          <w:bCs/>
          <w:noProof w:val="0"/>
          <w:color w:val="000000"/>
          <w:sz w:val="24"/>
          <w:szCs w:val="24"/>
          <w:lang w:val="en-GB"/>
        </w:rPr>
      </w:pPr>
      <w:r w:rsidRPr="00686056">
        <w:rPr>
          <w:rFonts w:ascii="Arial" w:hAnsi="Arial" w:cs="Arial"/>
          <w:bCs/>
          <w:noProof w:val="0"/>
          <w:color w:val="000000"/>
          <w:sz w:val="24"/>
          <w:szCs w:val="24"/>
          <w:lang w:val="en-GB"/>
        </w:rPr>
        <w:t xml:space="preserve">Total number: more than </w:t>
      </w:r>
      <w:r w:rsidR="002375E8" w:rsidRPr="00686056">
        <w:rPr>
          <w:rFonts w:ascii="Arial" w:hAnsi="Arial" w:cs="Arial"/>
          <w:bCs/>
          <w:noProof w:val="0"/>
          <w:color w:val="000000"/>
          <w:sz w:val="24"/>
          <w:szCs w:val="24"/>
          <w:lang w:val="en-GB"/>
        </w:rPr>
        <w:t>7</w:t>
      </w:r>
      <w:r w:rsidRPr="00686056">
        <w:rPr>
          <w:rFonts w:ascii="Arial" w:hAnsi="Arial" w:cs="Arial"/>
          <w:bCs/>
          <w:noProof w:val="0"/>
          <w:color w:val="000000"/>
          <w:sz w:val="24"/>
          <w:szCs w:val="24"/>
          <w:lang w:val="en-GB"/>
        </w:rPr>
        <w:t>0</w:t>
      </w:r>
    </w:p>
    <w:p w14:paraId="27637EC2" w14:textId="77777777" w:rsidR="003D2859" w:rsidRDefault="003D2859" w:rsidP="003B537A">
      <w:pPr>
        <w:widowControl w:val="0"/>
        <w:suppressAutoHyphens w:val="0"/>
        <w:autoSpaceDE w:val="0"/>
        <w:autoSpaceDN w:val="0"/>
        <w:adjustRightInd w:val="0"/>
        <w:rPr>
          <w:rFonts w:ascii="Arial" w:hAnsi="Arial" w:cs="Arial"/>
          <w:bCs/>
          <w:noProof w:val="0"/>
          <w:color w:val="000000"/>
          <w:sz w:val="24"/>
          <w:szCs w:val="24"/>
          <w:lang w:val="en-GB"/>
        </w:rPr>
      </w:pPr>
    </w:p>
    <w:p w14:paraId="2F02A2CF" w14:textId="09EB5E3B" w:rsidR="003D2859" w:rsidRPr="00686056" w:rsidRDefault="003D2859" w:rsidP="003B537A">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Recent International </w:t>
      </w:r>
      <w:r w:rsidR="00712547">
        <w:rPr>
          <w:rFonts w:ascii="Arial" w:hAnsi="Arial" w:cs="Arial"/>
          <w:bCs/>
          <w:noProof w:val="0"/>
          <w:color w:val="000000"/>
          <w:sz w:val="24"/>
          <w:szCs w:val="24"/>
          <w:lang w:val="en-GB"/>
        </w:rPr>
        <w:t xml:space="preserve">and National </w:t>
      </w:r>
      <w:r>
        <w:rPr>
          <w:rFonts w:ascii="Arial" w:hAnsi="Arial" w:cs="Arial"/>
          <w:bCs/>
          <w:noProof w:val="0"/>
          <w:color w:val="000000"/>
          <w:sz w:val="24"/>
          <w:szCs w:val="24"/>
          <w:lang w:val="en-GB"/>
        </w:rPr>
        <w:t xml:space="preserve">Abstract </w:t>
      </w:r>
    </w:p>
    <w:p w14:paraId="2CC27430" w14:textId="5F3C7137" w:rsidR="00592410" w:rsidRPr="003D2859" w:rsidRDefault="003D2859" w:rsidP="003B537A">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2019</w:t>
      </w:r>
    </w:p>
    <w:p w14:paraId="68E8D6C1" w14:textId="296E9E81" w:rsidR="00511A22" w:rsidRDefault="0075382C" w:rsidP="003B537A">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EBMT. </w:t>
      </w:r>
      <w:r w:rsidRPr="0075382C">
        <w:rPr>
          <w:rFonts w:ascii="Arial" w:hAnsi="Arial" w:cs="Arial"/>
          <w:bCs/>
          <w:noProof w:val="0"/>
          <w:color w:val="000000"/>
          <w:sz w:val="24"/>
          <w:szCs w:val="24"/>
          <w:lang w:val="en-GB"/>
        </w:rPr>
        <w:t>45th Annual Meeting of the European Society for Blood and Marrow Transplantation</w:t>
      </w:r>
      <w:r>
        <w:rPr>
          <w:rFonts w:ascii="Arial" w:hAnsi="Arial" w:cs="Arial"/>
          <w:bCs/>
          <w:noProof w:val="0"/>
          <w:color w:val="000000"/>
          <w:sz w:val="24"/>
          <w:szCs w:val="24"/>
          <w:lang w:val="en-GB"/>
        </w:rPr>
        <w:t xml:space="preserve"> </w:t>
      </w:r>
      <w:r w:rsidRPr="0075382C">
        <w:rPr>
          <w:rFonts w:ascii="Arial" w:hAnsi="Arial" w:cs="Arial"/>
          <w:bCs/>
          <w:noProof w:val="0"/>
          <w:color w:val="000000"/>
          <w:sz w:val="24"/>
          <w:szCs w:val="24"/>
          <w:lang w:val="en-GB"/>
        </w:rPr>
        <w:t>24th–27th March, 2019</w:t>
      </w:r>
      <w:r>
        <w:rPr>
          <w:rFonts w:ascii="Arial" w:hAnsi="Arial" w:cs="Arial"/>
          <w:bCs/>
          <w:noProof w:val="0"/>
          <w:color w:val="000000"/>
          <w:sz w:val="24"/>
          <w:szCs w:val="24"/>
          <w:lang w:val="en-GB"/>
        </w:rPr>
        <w:t>. Fanrkfurt</w:t>
      </w:r>
    </w:p>
    <w:p w14:paraId="2828F5C2" w14:textId="3B03F16D" w:rsidR="00C34E57" w:rsidRDefault="00C34E57" w:rsidP="00C34E57">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B</w:t>
      </w:r>
      <w:r w:rsidRPr="00C34E57">
        <w:rPr>
          <w:rFonts w:ascii="Arial" w:hAnsi="Arial" w:cs="Arial"/>
          <w:bCs/>
          <w:noProof w:val="0"/>
          <w:color w:val="000000"/>
          <w:sz w:val="24"/>
          <w:szCs w:val="24"/>
          <w:lang w:val="en-GB"/>
        </w:rPr>
        <w:t xml:space="preserve">262 - </w:t>
      </w:r>
      <w:r w:rsidR="000E4C8B" w:rsidRPr="000E4C8B">
        <w:rPr>
          <w:rFonts w:ascii="Arial" w:hAnsi="Arial" w:cs="Arial"/>
          <w:bCs/>
          <w:noProof w:val="0"/>
          <w:color w:val="000000"/>
          <w:sz w:val="24"/>
          <w:szCs w:val="24"/>
          <w:lang w:val="en-GB"/>
        </w:rPr>
        <w:t>Differentiating diffuse from focal pattern on Computed Tomography in multiple myeloma: added values of a Radiomics approach</w:t>
      </w:r>
      <w:r w:rsidR="00555816">
        <w:rPr>
          <w:rFonts w:ascii="Arial" w:hAnsi="Arial" w:cs="Arial"/>
          <w:bCs/>
          <w:noProof w:val="0"/>
          <w:color w:val="000000"/>
          <w:sz w:val="24"/>
          <w:szCs w:val="24"/>
          <w:lang w:val="en-GB"/>
        </w:rPr>
        <w:t>. Tagliafico AS</w:t>
      </w:r>
      <w:r w:rsidRPr="00C34E57">
        <w:rPr>
          <w:rFonts w:ascii="Arial" w:hAnsi="Arial" w:cs="Arial"/>
          <w:bCs/>
          <w:noProof w:val="0"/>
          <w:color w:val="000000"/>
          <w:sz w:val="24"/>
          <w:szCs w:val="24"/>
          <w:lang w:val="en-GB"/>
        </w:rPr>
        <w:t xml:space="preserve">, </w:t>
      </w:r>
      <w:r w:rsidR="00555816">
        <w:rPr>
          <w:rFonts w:ascii="Arial" w:hAnsi="Arial" w:cs="Arial"/>
          <w:bCs/>
          <w:noProof w:val="0"/>
          <w:color w:val="000000"/>
          <w:sz w:val="24"/>
          <w:szCs w:val="24"/>
          <w:lang w:val="en-GB"/>
        </w:rPr>
        <w:t>Cea M</w:t>
      </w:r>
      <w:r w:rsidRPr="00C34E57">
        <w:rPr>
          <w:rFonts w:ascii="Arial" w:hAnsi="Arial" w:cs="Arial"/>
          <w:bCs/>
          <w:noProof w:val="0"/>
          <w:color w:val="000000"/>
          <w:sz w:val="24"/>
          <w:szCs w:val="24"/>
          <w:lang w:val="en-GB"/>
        </w:rPr>
        <w:t>, Rossi</w:t>
      </w:r>
      <w:r w:rsidR="00F30E47">
        <w:rPr>
          <w:rFonts w:ascii="Arial" w:hAnsi="Arial" w:cs="Arial"/>
          <w:bCs/>
          <w:noProof w:val="0"/>
          <w:color w:val="000000"/>
          <w:sz w:val="24"/>
          <w:szCs w:val="24"/>
          <w:lang w:val="en-GB"/>
        </w:rPr>
        <w:t xml:space="preserve"> F.</w:t>
      </w:r>
      <w:r w:rsidRPr="00C34E57">
        <w:rPr>
          <w:rFonts w:ascii="Arial" w:hAnsi="Arial" w:cs="Arial"/>
          <w:bCs/>
          <w:noProof w:val="0"/>
          <w:color w:val="000000"/>
          <w:sz w:val="24"/>
          <w:szCs w:val="24"/>
          <w:lang w:val="en-GB"/>
        </w:rPr>
        <w:t>, Val</w:t>
      </w:r>
      <w:r w:rsidR="00F30E47">
        <w:rPr>
          <w:rFonts w:ascii="Arial" w:hAnsi="Arial" w:cs="Arial"/>
          <w:bCs/>
          <w:noProof w:val="0"/>
          <w:color w:val="000000"/>
          <w:sz w:val="24"/>
          <w:szCs w:val="24"/>
          <w:lang w:val="en-GB"/>
        </w:rPr>
        <w:t>dora F., Bignotti B.</w:t>
      </w:r>
      <w:r w:rsidRPr="00C34E57">
        <w:rPr>
          <w:rFonts w:ascii="Arial" w:hAnsi="Arial" w:cs="Arial"/>
          <w:bCs/>
          <w:noProof w:val="0"/>
          <w:color w:val="000000"/>
          <w:sz w:val="24"/>
          <w:szCs w:val="24"/>
          <w:lang w:val="en-GB"/>
        </w:rPr>
        <w:t xml:space="preserve">, </w:t>
      </w:r>
      <w:r w:rsidR="00F30E47">
        <w:rPr>
          <w:rFonts w:ascii="Arial" w:hAnsi="Arial" w:cs="Arial"/>
          <w:bCs/>
          <w:noProof w:val="0"/>
          <w:color w:val="000000"/>
          <w:sz w:val="24"/>
          <w:szCs w:val="24"/>
          <w:lang w:val="en-GB"/>
        </w:rPr>
        <w:t>Succio G., Gualco S., Conte A.</w:t>
      </w:r>
      <w:r w:rsidRPr="00C34E57">
        <w:rPr>
          <w:rFonts w:ascii="Arial" w:hAnsi="Arial" w:cs="Arial"/>
          <w:bCs/>
          <w:noProof w:val="0"/>
          <w:color w:val="000000"/>
          <w:sz w:val="24"/>
          <w:szCs w:val="24"/>
          <w:lang w:val="en-GB"/>
        </w:rPr>
        <w:t xml:space="preserve">, </w:t>
      </w:r>
      <w:r w:rsidR="00F30E47">
        <w:rPr>
          <w:rFonts w:ascii="Arial" w:hAnsi="Arial" w:cs="Arial"/>
          <w:bCs/>
          <w:noProof w:val="0"/>
          <w:color w:val="000000"/>
          <w:sz w:val="24"/>
          <w:szCs w:val="24"/>
          <w:lang w:val="en-GB"/>
        </w:rPr>
        <w:t>Di Grazia C., Aquino S.</w:t>
      </w:r>
      <w:r w:rsidRPr="00C34E57">
        <w:rPr>
          <w:rFonts w:ascii="Arial" w:hAnsi="Arial" w:cs="Arial"/>
          <w:bCs/>
          <w:noProof w:val="0"/>
          <w:color w:val="000000"/>
          <w:sz w:val="24"/>
          <w:szCs w:val="24"/>
          <w:lang w:val="en-GB"/>
        </w:rPr>
        <w:t>, Angelucci</w:t>
      </w:r>
      <w:r w:rsidR="00F30E47">
        <w:rPr>
          <w:rFonts w:ascii="Arial" w:hAnsi="Arial" w:cs="Arial"/>
          <w:bCs/>
          <w:noProof w:val="0"/>
          <w:color w:val="000000"/>
          <w:sz w:val="24"/>
          <w:szCs w:val="24"/>
          <w:lang w:val="en-GB"/>
        </w:rPr>
        <w:t xml:space="preserve"> E.</w:t>
      </w:r>
      <w:r w:rsidRPr="00C34E57">
        <w:rPr>
          <w:rFonts w:ascii="Arial" w:hAnsi="Arial" w:cs="Arial"/>
          <w:bCs/>
          <w:noProof w:val="0"/>
          <w:color w:val="000000"/>
          <w:sz w:val="24"/>
          <w:szCs w:val="24"/>
          <w:lang w:val="en-GB"/>
        </w:rPr>
        <w:t>, Dominietto</w:t>
      </w:r>
      <w:r w:rsidR="00F30E47">
        <w:rPr>
          <w:rFonts w:ascii="Arial" w:hAnsi="Arial" w:cs="Arial"/>
          <w:bCs/>
          <w:noProof w:val="0"/>
          <w:color w:val="000000"/>
          <w:sz w:val="24"/>
          <w:szCs w:val="24"/>
          <w:lang w:val="en-GB"/>
        </w:rPr>
        <w:t xml:space="preserve"> A.</w:t>
      </w:r>
    </w:p>
    <w:p w14:paraId="7E1F0B61" w14:textId="7D546333" w:rsidR="003D2859" w:rsidRDefault="00AA23DA" w:rsidP="003B537A">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European Congress of Radiology, </w:t>
      </w:r>
      <w:r w:rsidR="00D45DA7" w:rsidRPr="00D45DA7">
        <w:rPr>
          <w:rFonts w:ascii="Arial" w:hAnsi="Arial" w:cs="Arial"/>
          <w:bCs/>
          <w:noProof w:val="0"/>
          <w:color w:val="000000"/>
          <w:sz w:val="24"/>
          <w:szCs w:val="24"/>
          <w:lang w:val="en-GB"/>
        </w:rPr>
        <w:t>ECR</w:t>
      </w:r>
      <w:r w:rsidR="0075382C">
        <w:rPr>
          <w:rFonts w:ascii="Arial" w:hAnsi="Arial" w:cs="Arial"/>
          <w:bCs/>
          <w:noProof w:val="0"/>
          <w:color w:val="000000"/>
          <w:sz w:val="24"/>
          <w:szCs w:val="24"/>
          <w:lang w:val="en-GB"/>
        </w:rPr>
        <w:t>,</w:t>
      </w:r>
      <w:r w:rsidR="00D45DA7" w:rsidRPr="00D45DA7">
        <w:rPr>
          <w:rFonts w:ascii="Arial" w:hAnsi="Arial" w:cs="Arial"/>
          <w:bCs/>
          <w:noProof w:val="0"/>
          <w:color w:val="000000"/>
          <w:sz w:val="24"/>
          <w:szCs w:val="24"/>
          <w:lang w:val="en-GB"/>
        </w:rPr>
        <w:t xml:space="preserve"> 2019 Vienna</w:t>
      </w:r>
    </w:p>
    <w:p w14:paraId="75CBA832" w14:textId="19CD9A14" w:rsidR="00D45DA7" w:rsidRPr="00D45DA7" w:rsidRDefault="00D45DA7" w:rsidP="00D45DA7">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B-1178 </w:t>
      </w:r>
      <w:r w:rsidRPr="00D45DA7">
        <w:rPr>
          <w:rFonts w:ascii="Arial" w:hAnsi="Arial" w:cs="Arial"/>
          <w:bCs/>
          <w:noProof w:val="0"/>
          <w:color w:val="000000"/>
          <w:sz w:val="24"/>
          <w:szCs w:val="24"/>
          <w:lang w:val="en-GB"/>
        </w:rPr>
        <w:t>Radiomics analysis of breast cancer on digital breast tomosynthesis</w:t>
      </w:r>
    </w:p>
    <w:p w14:paraId="53DBA718" w14:textId="210069D2" w:rsidR="00D45DA7" w:rsidRPr="00D45DA7" w:rsidRDefault="00D45DA7" w:rsidP="00D45DA7">
      <w:pPr>
        <w:widowControl w:val="0"/>
        <w:suppressAutoHyphens w:val="0"/>
        <w:autoSpaceDE w:val="0"/>
        <w:autoSpaceDN w:val="0"/>
        <w:adjustRightInd w:val="0"/>
        <w:rPr>
          <w:rFonts w:ascii="Arial" w:hAnsi="Arial" w:cs="Arial"/>
          <w:bCs/>
          <w:noProof w:val="0"/>
          <w:color w:val="000000"/>
          <w:sz w:val="24"/>
          <w:szCs w:val="24"/>
          <w:lang w:val="en-GB"/>
        </w:rPr>
      </w:pPr>
      <w:r w:rsidRPr="00D45DA7">
        <w:rPr>
          <w:rFonts w:ascii="Arial" w:hAnsi="Arial" w:cs="Arial"/>
          <w:bCs/>
          <w:noProof w:val="0"/>
          <w:color w:val="000000"/>
          <w:sz w:val="24"/>
          <w:szCs w:val="24"/>
          <w:lang w:val="en-GB"/>
        </w:rPr>
        <w:t>F. Valdora, C. De Luca, B. Bignotti, F. Rossi, J. Matos, M. Calabrese, A. Tagliafico; Genoa/IT</w:t>
      </w:r>
    </w:p>
    <w:p w14:paraId="7F9CC1F6" w14:textId="4A4F55B5" w:rsidR="00D45DA7" w:rsidRDefault="00786BCC" w:rsidP="00786BCC">
      <w:pPr>
        <w:widowControl w:val="0"/>
        <w:suppressAutoHyphens w:val="0"/>
        <w:autoSpaceDE w:val="0"/>
        <w:autoSpaceDN w:val="0"/>
        <w:adjustRightInd w:val="0"/>
        <w:rPr>
          <w:rFonts w:ascii="Arial" w:hAnsi="Arial" w:cs="Arial"/>
          <w:bCs/>
          <w:noProof w:val="0"/>
          <w:color w:val="000000"/>
          <w:sz w:val="24"/>
          <w:szCs w:val="24"/>
          <w:lang w:val="en-GB"/>
        </w:rPr>
      </w:pPr>
      <w:r w:rsidRPr="00786BCC">
        <w:rPr>
          <w:rFonts w:ascii="Arial" w:hAnsi="Arial" w:cs="Arial"/>
          <w:bCs/>
          <w:noProof w:val="0"/>
          <w:color w:val="000000"/>
          <w:sz w:val="24"/>
          <w:szCs w:val="24"/>
          <w:lang w:val="en-GB"/>
        </w:rPr>
        <w:t>C-0225</w:t>
      </w:r>
      <w:r>
        <w:rPr>
          <w:rFonts w:ascii="Arial" w:hAnsi="Arial" w:cs="Arial"/>
          <w:bCs/>
          <w:noProof w:val="0"/>
          <w:color w:val="000000"/>
          <w:sz w:val="24"/>
          <w:szCs w:val="24"/>
          <w:lang w:val="en-GB"/>
        </w:rPr>
        <w:t xml:space="preserve"> </w:t>
      </w:r>
      <w:r w:rsidRPr="00786BCC">
        <w:rPr>
          <w:rFonts w:ascii="Arial" w:hAnsi="Arial" w:cs="Arial"/>
          <w:bCs/>
          <w:noProof w:val="0"/>
          <w:color w:val="000000"/>
          <w:sz w:val="24"/>
          <w:szCs w:val="24"/>
          <w:lang w:val="en-GB"/>
        </w:rPr>
        <w:t>The primary role of radiological imaging technique in the diagnosis of rare diseases: focus on Ultrasound</w:t>
      </w:r>
      <w:r w:rsidR="00045263">
        <w:rPr>
          <w:rFonts w:ascii="Arial" w:hAnsi="Arial" w:cs="Arial"/>
          <w:bCs/>
          <w:noProof w:val="0"/>
          <w:color w:val="000000"/>
          <w:sz w:val="24"/>
          <w:szCs w:val="24"/>
          <w:lang w:val="en-GB"/>
        </w:rPr>
        <w:t xml:space="preserve"> </w:t>
      </w:r>
      <w:r>
        <w:rPr>
          <w:rFonts w:ascii="Arial" w:hAnsi="Arial" w:cs="Arial"/>
          <w:bCs/>
          <w:noProof w:val="0"/>
          <w:color w:val="000000"/>
          <w:sz w:val="24"/>
          <w:szCs w:val="24"/>
          <w:lang w:val="en-GB"/>
        </w:rPr>
        <w:t>F. Rossi, G. Murialdo, A. Schenone, M. Grandis, C. Martinoli, A. Tagliafico</w:t>
      </w:r>
      <w:r w:rsidR="00045263">
        <w:rPr>
          <w:rFonts w:ascii="Arial" w:hAnsi="Arial" w:cs="Arial"/>
          <w:bCs/>
          <w:noProof w:val="0"/>
          <w:color w:val="000000"/>
          <w:sz w:val="24"/>
          <w:szCs w:val="24"/>
          <w:lang w:val="en-GB"/>
        </w:rPr>
        <w:t xml:space="preserve">; </w:t>
      </w:r>
      <w:r w:rsidRPr="00786BCC">
        <w:rPr>
          <w:rFonts w:ascii="Arial" w:hAnsi="Arial" w:cs="Arial"/>
          <w:bCs/>
          <w:noProof w:val="0"/>
          <w:color w:val="000000"/>
          <w:sz w:val="24"/>
          <w:szCs w:val="24"/>
          <w:lang w:val="en-GB"/>
        </w:rPr>
        <w:t>Genoa/IT Genova/IT</w:t>
      </w:r>
    </w:p>
    <w:p w14:paraId="258AA406" w14:textId="3FE486D6" w:rsidR="00712547" w:rsidRDefault="00C80D9B" w:rsidP="00C80D9B">
      <w:pPr>
        <w:widowControl w:val="0"/>
        <w:suppressAutoHyphens w:val="0"/>
        <w:autoSpaceDE w:val="0"/>
        <w:autoSpaceDN w:val="0"/>
        <w:adjustRightInd w:val="0"/>
        <w:rPr>
          <w:rFonts w:ascii="Arial" w:hAnsi="Arial" w:cs="Arial"/>
          <w:bCs/>
          <w:noProof w:val="0"/>
          <w:color w:val="000000"/>
          <w:sz w:val="24"/>
          <w:szCs w:val="24"/>
          <w:lang w:val="en-GB"/>
        </w:rPr>
      </w:pPr>
      <w:r w:rsidRPr="00C80D9B">
        <w:rPr>
          <w:rFonts w:ascii="Arial" w:hAnsi="Arial" w:cs="Arial"/>
          <w:bCs/>
          <w:noProof w:val="0"/>
          <w:color w:val="000000"/>
          <w:sz w:val="24"/>
          <w:szCs w:val="24"/>
          <w:lang w:val="en-GB"/>
        </w:rPr>
        <w:t>C-0225</w:t>
      </w:r>
      <w:r>
        <w:rPr>
          <w:rFonts w:ascii="Arial" w:hAnsi="Arial" w:cs="Arial"/>
          <w:bCs/>
          <w:noProof w:val="0"/>
          <w:color w:val="000000"/>
          <w:sz w:val="24"/>
          <w:szCs w:val="24"/>
          <w:lang w:val="en-GB"/>
        </w:rPr>
        <w:t xml:space="preserve"> </w:t>
      </w:r>
      <w:r w:rsidRPr="00C80D9B">
        <w:rPr>
          <w:rFonts w:ascii="Arial" w:hAnsi="Arial" w:cs="Arial"/>
          <w:bCs/>
          <w:noProof w:val="0"/>
          <w:color w:val="000000"/>
          <w:sz w:val="24"/>
          <w:szCs w:val="24"/>
          <w:lang w:val="en-GB"/>
        </w:rPr>
        <w:t>The primary role of radiological imaging technique in the diagnosis of rare diseases: focus on Ultrasound</w:t>
      </w:r>
      <w:r>
        <w:rPr>
          <w:rFonts w:ascii="Arial" w:hAnsi="Arial" w:cs="Arial"/>
          <w:bCs/>
          <w:noProof w:val="0"/>
          <w:color w:val="000000"/>
          <w:sz w:val="24"/>
          <w:szCs w:val="24"/>
          <w:lang w:val="en-GB"/>
        </w:rPr>
        <w:t>. F. Rossi, G. Murialdo, A. Schenone, M. Grandis, C. Martinoli, A. Tagliafico. Genoa/IT</w:t>
      </w:r>
    </w:p>
    <w:p w14:paraId="762D38AF" w14:textId="7D290CF8" w:rsidR="00C80D9B" w:rsidRDefault="0003516D" w:rsidP="0003516D">
      <w:pPr>
        <w:widowControl w:val="0"/>
        <w:suppressAutoHyphens w:val="0"/>
        <w:autoSpaceDE w:val="0"/>
        <w:autoSpaceDN w:val="0"/>
        <w:adjustRightInd w:val="0"/>
        <w:rPr>
          <w:rFonts w:ascii="Arial" w:hAnsi="Arial" w:cs="Arial"/>
          <w:bCs/>
          <w:noProof w:val="0"/>
          <w:color w:val="000000"/>
          <w:sz w:val="24"/>
          <w:szCs w:val="24"/>
          <w:lang w:val="en-GB"/>
        </w:rPr>
      </w:pPr>
      <w:r w:rsidRPr="0003516D">
        <w:rPr>
          <w:rFonts w:ascii="Arial" w:hAnsi="Arial" w:cs="Arial"/>
          <w:bCs/>
          <w:noProof w:val="0"/>
          <w:color w:val="000000"/>
          <w:sz w:val="24"/>
          <w:szCs w:val="24"/>
          <w:lang w:val="en-GB"/>
        </w:rPr>
        <w:t>B-1745</w:t>
      </w:r>
      <w:r>
        <w:rPr>
          <w:rFonts w:ascii="Arial" w:hAnsi="Arial" w:cs="Arial"/>
          <w:bCs/>
          <w:noProof w:val="0"/>
          <w:color w:val="000000"/>
          <w:sz w:val="24"/>
          <w:szCs w:val="24"/>
          <w:lang w:val="en-GB"/>
        </w:rPr>
        <w:t xml:space="preserve"> </w:t>
      </w:r>
      <w:r w:rsidRPr="0003516D">
        <w:rPr>
          <w:rFonts w:ascii="Arial" w:hAnsi="Arial" w:cs="Arial"/>
          <w:bCs/>
          <w:noProof w:val="0"/>
          <w:color w:val="000000"/>
          <w:sz w:val="24"/>
          <w:szCs w:val="24"/>
          <w:lang w:val="en-GB"/>
        </w:rPr>
        <w:t>Pilot study on radiomics of peripheral nerves: feasibility of quantitative imaging phenotyping on magnetic resonance imaging</w:t>
      </w:r>
      <w:r>
        <w:rPr>
          <w:rFonts w:ascii="Arial" w:hAnsi="Arial" w:cs="Arial"/>
          <w:bCs/>
          <w:noProof w:val="0"/>
          <w:color w:val="000000"/>
          <w:sz w:val="24"/>
          <w:szCs w:val="24"/>
          <w:lang w:val="en-GB"/>
        </w:rPr>
        <w:t xml:space="preserve"> </w:t>
      </w:r>
      <w:r w:rsidRPr="0003516D">
        <w:rPr>
          <w:rFonts w:ascii="Arial" w:hAnsi="Arial" w:cs="Arial"/>
          <w:bCs/>
          <w:noProof w:val="0"/>
          <w:color w:val="000000"/>
          <w:sz w:val="24"/>
          <w:szCs w:val="24"/>
          <w:lang w:val="en-GB"/>
        </w:rPr>
        <w:t>A. Tagliafico, F. Rossi, F. Valdora, M. Grandis, L. Benedetti, B. Bignotti, A. Schenone, C. Martinoli; Genoa/IT</w:t>
      </w:r>
    </w:p>
    <w:p w14:paraId="02BF4BCB" w14:textId="59DE1933" w:rsidR="00C80D9B" w:rsidRDefault="00BA27B6" w:rsidP="00BA27B6">
      <w:pPr>
        <w:widowControl w:val="0"/>
        <w:suppressAutoHyphens w:val="0"/>
        <w:autoSpaceDE w:val="0"/>
        <w:autoSpaceDN w:val="0"/>
        <w:adjustRightInd w:val="0"/>
        <w:rPr>
          <w:rFonts w:ascii="Arial" w:hAnsi="Arial" w:cs="Arial"/>
          <w:bCs/>
          <w:noProof w:val="0"/>
          <w:color w:val="000000"/>
          <w:sz w:val="24"/>
          <w:szCs w:val="24"/>
          <w:lang w:val="en-GB"/>
        </w:rPr>
      </w:pPr>
      <w:r w:rsidRPr="00BA27B6">
        <w:rPr>
          <w:rFonts w:ascii="Arial" w:hAnsi="Arial" w:cs="Arial"/>
          <w:bCs/>
          <w:noProof w:val="0"/>
          <w:color w:val="000000"/>
          <w:sz w:val="24"/>
          <w:szCs w:val="24"/>
          <w:lang w:val="en-GB"/>
        </w:rPr>
        <w:t>B-0724</w:t>
      </w:r>
      <w:r>
        <w:rPr>
          <w:rFonts w:ascii="Arial" w:hAnsi="Arial" w:cs="Arial"/>
          <w:bCs/>
          <w:noProof w:val="0"/>
          <w:color w:val="000000"/>
          <w:sz w:val="24"/>
          <w:szCs w:val="24"/>
          <w:lang w:val="en-GB"/>
        </w:rPr>
        <w:t xml:space="preserve"> </w:t>
      </w:r>
      <w:r w:rsidRPr="00BA27B6">
        <w:rPr>
          <w:rFonts w:ascii="Arial" w:hAnsi="Arial" w:cs="Arial"/>
          <w:bCs/>
          <w:noProof w:val="0"/>
          <w:color w:val="000000"/>
          <w:sz w:val="24"/>
          <w:szCs w:val="24"/>
          <w:lang w:val="en-GB"/>
        </w:rPr>
        <w:t>The value of automated breast ultrasound (ABUS) coronal view</w:t>
      </w:r>
      <w:r>
        <w:rPr>
          <w:rFonts w:ascii="Arial" w:hAnsi="Arial" w:cs="Arial"/>
          <w:bCs/>
          <w:noProof w:val="0"/>
          <w:color w:val="000000"/>
          <w:sz w:val="24"/>
          <w:szCs w:val="24"/>
          <w:lang w:val="en-GB"/>
        </w:rPr>
        <w:t xml:space="preserve">. </w:t>
      </w:r>
      <w:r w:rsidRPr="00BA27B6">
        <w:rPr>
          <w:rFonts w:ascii="Arial" w:hAnsi="Arial" w:cs="Arial"/>
          <w:bCs/>
          <w:noProof w:val="0"/>
          <w:color w:val="000000"/>
          <w:sz w:val="24"/>
          <w:szCs w:val="24"/>
          <w:lang w:val="en-GB"/>
        </w:rPr>
        <w:t>S. Schiaffino, A. Tagliafico, L. Gristina, E. Massone, S. De Giorgis, A. Garlaschi, M. Calabrese; Genoa/IT</w:t>
      </w:r>
    </w:p>
    <w:p w14:paraId="21888A09" w14:textId="77777777" w:rsidR="00B229E3" w:rsidRDefault="00B229E3"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2018</w:t>
      </w:r>
    </w:p>
    <w:p w14:paraId="27DD539F" w14:textId="0E244138" w:rsidR="00712547" w:rsidRDefault="00AA23DA"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Congresso Nazionale della Societa' Italiana di Radiologia Medica e Interventitica. </w:t>
      </w:r>
      <w:r w:rsidR="00DC094B">
        <w:rPr>
          <w:rFonts w:ascii="Arial" w:hAnsi="Arial" w:cs="Arial"/>
          <w:bCs/>
          <w:noProof w:val="0"/>
          <w:color w:val="000000"/>
          <w:sz w:val="24"/>
          <w:szCs w:val="24"/>
          <w:lang w:val="en-GB"/>
        </w:rPr>
        <w:t>SIRM 2018</w:t>
      </w:r>
    </w:p>
    <w:p w14:paraId="67270541" w14:textId="57B731C8" w:rsidR="00770FCA" w:rsidRDefault="00770FCA"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CO-09/08 </w:t>
      </w:r>
      <w:r w:rsidR="00DC094B">
        <w:rPr>
          <w:rFonts w:ascii="Arial" w:hAnsi="Arial" w:cs="Arial"/>
          <w:bCs/>
          <w:noProof w:val="0"/>
          <w:color w:val="000000"/>
          <w:sz w:val="24"/>
          <w:szCs w:val="24"/>
          <w:lang w:val="en-GB"/>
        </w:rPr>
        <w:t>Com</w:t>
      </w:r>
      <w:r w:rsidR="006A7496">
        <w:rPr>
          <w:rFonts w:ascii="Arial" w:hAnsi="Arial" w:cs="Arial"/>
          <w:bCs/>
          <w:noProof w:val="0"/>
          <w:color w:val="000000"/>
          <w:sz w:val="24"/>
          <w:szCs w:val="24"/>
          <w:lang w:val="en-GB"/>
        </w:rPr>
        <w:t>e, quando e perche', l'artro-RM: survey internazionale della Societa' Europea di Radiologia Muscoloscheletrica (ESSR). Albano D.,Messina C.,Silvestri E.,</w:t>
      </w:r>
      <w:r>
        <w:rPr>
          <w:rFonts w:ascii="Arial" w:hAnsi="Arial" w:cs="Arial"/>
          <w:bCs/>
          <w:noProof w:val="0"/>
          <w:color w:val="000000"/>
          <w:sz w:val="24"/>
          <w:szCs w:val="24"/>
          <w:lang w:val="en-GB"/>
        </w:rPr>
        <w:t xml:space="preserve">Tagliafico AS., Sconfienza LM. </w:t>
      </w:r>
    </w:p>
    <w:p w14:paraId="29FDA26B" w14:textId="09D4F2C7" w:rsidR="00770FCA" w:rsidRDefault="00770FCA"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C</w:t>
      </w:r>
      <w:r w:rsidR="00DC3B9B">
        <w:rPr>
          <w:rFonts w:ascii="Arial" w:hAnsi="Arial" w:cs="Arial"/>
          <w:bCs/>
          <w:noProof w:val="0"/>
          <w:color w:val="000000"/>
          <w:sz w:val="24"/>
          <w:szCs w:val="24"/>
          <w:lang w:val="en-GB"/>
        </w:rPr>
        <w:t>O</w:t>
      </w:r>
      <w:r>
        <w:rPr>
          <w:rFonts w:ascii="Arial" w:hAnsi="Arial" w:cs="Arial"/>
          <w:bCs/>
          <w:noProof w:val="0"/>
          <w:color w:val="000000"/>
          <w:sz w:val="24"/>
          <w:szCs w:val="24"/>
          <w:lang w:val="en-GB"/>
        </w:rPr>
        <w:t xml:space="preserve"> 09/28 RM ed ecografia nella tendinopatia Achillea: </w:t>
      </w:r>
      <w:r w:rsidR="00323709">
        <w:rPr>
          <w:rFonts w:ascii="Arial" w:hAnsi="Arial" w:cs="Arial"/>
          <w:bCs/>
          <w:noProof w:val="0"/>
          <w:color w:val="000000"/>
          <w:sz w:val="24"/>
          <w:szCs w:val="24"/>
          <w:lang w:val="en-GB"/>
        </w:rPr>
        <w:t xml:space="preserve">ruolo predittivo e valutazione della risposta al trattamento iniettivo con platelet-rich plasma (PRP) e adipose-derived stromal vascular fraction (SVF). </w:t>
      </w:r>
      <w:r w:rsidR="00DC3B9B">
        <w:rPr>
          <w:rFonts w:ascii="Arial" w:hAnsi="Arial" w:cs="Arial"/>
          <w:bCs/>
          <w:noProof w:val="0"/>
          <w:color w:val="000000"/>
          <w:sz w:val="24"/>
          <w:szCs w:val="24"/>
          <w:lang w:val="en-GB"/>
        </w:rPr>
        <w:t>Lazzara A., Albano D.,Bignotti B., Tagliafico AS., Messina C.,Sconfienza LM.</w:t>
      </w:r>
    </w:p>
    <w:p w14:paraId="23A09212" w14:textId="77777777" w:rsidR="003D42C1" w:rsidRDefault="002767BE"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CO 17/42 Correlazione tra background parenchymal enhacement, densita' mammaria e fattori prognostici. </w:t>
      </w:r>
      <w:r w:rsidR="00172654">
        <w:rPr>
          <w:rFonts w:ascii="Arial" w:hAnsi="Arial" w:cs="Arial"/>
          <w:bCs/>
          <w:noProof w:val="0"/>
          <w:color w:val="000000"/>
          <w:sz w:val="24"/>
          <w:szCs w:val="24"/>
          <w:lang w:val="en-GB"/>
        </w:rPr>
        <w:t xml:space="preserve">Lavazza G.,Durando M., Mariscotti G.,Tagliafico AS.,Casella C.,Fonio P. </w:t>
      </w:r>
    </w:p>
    <w:p w14:paraId="56913E24" w14:textId="7F84E84F" w:rsidR="00DC3B9B" w:rsidRDefault="003D42C1"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PS 16/01 </w:t>
      </w:r>
      <w:r w:rsidR="00846365">
        <w:rPr>
          <w:rFonts w:ascii="Arial" w:hAnsi="Arial" w:cs="Arial"/>
          <w:bCs/>
          <w:noProof w:val="0"/>
          <w:color w:val="000000"/>
          <w:sz w:val="24"/>
          <w:szCs w:val="24"/>
          <w:lang w:val="en-GB"/>
        </w:rPr>
        <w:t>Radiomica: studio pilota sull'analisi quantitativa dei nervi periferici in Risonanza Magnetica. Rossi F.,Valdora F.,Bignotti B.,</w:t>
      </w:r>
      <w:r w:rsidR="0006259C">
        <w:rPr>
          <w:rFonts w:ascii="Arial" w:hAnsi="Arial" w:cs="Arial"/>
          <w:bCs/>
          <w:noProof w:val="0"/>
          <w:color w:val="000000"/>
          <w:sz w:val="24"/>
          <w:szCs w:val="24"/>
          <w:lang w:val="en-GB"/>
        </w:rPr>
        <w:t xml:space="preserve">Martinoli C.,Schenone A.,Tagliafico AS. </w:t>
      </w:r>
      <w:r w:rsidR="002767BE">
        <w:rPr>
          <w:rFonts w:ascii="Arial" w:hAnsi="Arial" w:cs="Arial"/>
          <w:bCs/>
          <w:noProof w:val="0"/>
          <w:color w:val="000000"/>
          <w:sz w:val="24"/>
          <w:szCs w:val="24"/>
          <w:lang w:val="en-GB"/>
        </w:rPr>
        <w:t xml:space="preserve"> </w:t>
      </w:r>
    </w:p>
    <w:p w14:paraId="3B55E4E1" w14:textId="65D5DC71" w:rsidR="00DC094B" w:rsidRDefault="0006259C"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PS 17/02 Sarcopenia: </w:t>
      </w:r>
      <w:r w:rsidR="003E0AF1">
        <w:rPr>
          <w:rFonts w:ascii="Arial" w:hAnsi="Arial" w:cs="Arial"/>
          <w:bCs/>
          <w:noProof w:val="0"/>
          <w:color w:val="000000"/>
          <w:sz w:val="24"/>
          <w:szCs w:val="24"/>
          <w:lang w:val="en-GB"/>
        </w:rPr>
        <w:t>correlazione tra l'area del muscolo psoas in tomografia computerizzata e l'area del muscolo pettorale in Risonanza Magnetica nelle donne con carcinoma mammario. Rossi F.,</w:t>
      </w:r>
      <w:r w:rsidR="00072EC5">
        <w:rPr>
          <w:rFonts w:ascii="Arial" w:hAnsi="Arial" w:cs="Arial"/>
          <w:bCs/>
          <w:noProof w:val="0"/>
          <w:color w:val="000000"/>
          <w:sz w:val="24"/>
          <w:szCs w:val="24"/>
          <w:lang w:val="en-GB"/>
        </w:rPr>
        <w:t xml:space="preserve">Barabino E.,Valdora F.,Calabrese M.,Tagliafico AS. </w:t>
      </w:r>
    </w:p>
    <w:p w14:paraId="78BFAEC4" w14:textId="060360D9" w:rsidR="00072EC5" w:rsidRDefault="005C4CD6"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PS 17/20 Studio preliminare sul </w:t>
      </w:r>
      <w:r w:rsidR="00436639">
        <w:rPr>
          <w:rFonts w:ascii="Arial" w:hAnsi="Arial" w:cs="Arial"/>
          <w:bCs/>
          <w:noProof w:val="0"/>
          <w:color w:val="000000"/>
          <w:sz w:val="24"/>
          <w:szCs w:val="24"/>
          <w:lang w:val="en-GB"/>
        </w:rPr>
        <w:t xml:space="preserve">sistema radiologico intraoperatorio con tomosintesi Mozart. Garlaschi A.,Oddone C.,Mennella S.,Gristina L.,Calabrese M.,Tagliafico AS. </w:t>
      </w:r>
    </w:p>
    <w:p w14:paraId="6BFDE33C" w14:textId="16381183" w:rsidR="00436639" w:rsidRPr="00786BCC" w:rsidRDefault="00A606F4" w:rsidP="00786BCC">
      <w:pPr>
        <w:widowControl w:val="0"/>
        <w:suppressAutoHyphens w:val="0"/>
        <w:autoSpaceDE w:val="0"/>
        <w:autoSpaceDN w:val="0"/>
        <w:adjustRightInd w:val="0"/>
        <w:rPr>
          <w:rFonts w:ascii="Arial" w:hAnsi="Arial" w:cs="Arial"/>
          <w:bCs/>
          <w:noProof w:val="0"/>
          <w:color w:val="000000"/>
          <w:sz w:val="24"/>
          <w:szCs w:val="24"/>
          <w:lang w:val="en-GB"/>
        </w:rPr>
      </w:pPr>
      <w:r>
        <w:rPr>
          <w:rFonts w:ascii="Arial" w:hAnsi="Arial" w:cs="Arial"/>
          <w:bCs/>
          <w:noProof w:val="0"/>
          <w:color w:val="000000"/>
          <w:sz w:val="24"/>
          <w:szCs w:val="24"/>
          <w:lang w:val="en-GB"/>
        </w:rPr>
        <w:t xml:space="preserve">PS 24/14 Criticita' di un database radiomico in ambito radiologico. Tagliafico AS.,Valdora F., Calabrese M., </w:t>
      </w:r>
      <w:r w:rsidR="00CF7847">
        <w:rPr>
          <w:rFonts w:ascii="Arial" w:hAnsi="Arial" w:cs="Arial"/>
          <w:bCs/>
          <w:noProof w:val="0"/>
          <w:color w:val="000000"/>
          <w:sz w:val="24"/>
          <w:szCs w:val="24"/>
          <w:lang w:val="en-GB"/>
        </w:rPr>
        <w:t xml:space="preserve">De Luca C., Signori A.,Rossi F. </w:t>
      </w:r>
    </w:p>
    <w:p w14:paraId="3BC9EC42" w14:textId="77777777" w:rsidR="00D45DA7" w:rsidRDefault="00D45DA7" w:rsidP="003B537A">
      <w:pPr>
        <w:widowControl w:val="0"/>
        <w:suppressAutoHyphens w:val="0"/>
        <w:autoSpaceDE w:val="0"/>
        <w:autoSpaceDN w:val="0"/>
        <w:adjustRightInd w:val="0"/>
        <w:rPr>
          <w:rFonts w:ascii="Arial" w:hAnsi="Arial" w:cs="Arial"/>
          <w:b/>
          <w:bCs/>
          <w:noProof w:val="0"/>
          <w:color w:val="000000"/>
          <w:sz w:val="24"/>
          <w:szCs w:val="24"/>
          <w:lang w:val="en-GB"/>
        </w:rPr>
      </w:pPr>
    </w:p>
    <w:p w14:paraId="3AF02756" w14:textId="4D478FDE" w:rsidR="00592410" w:rsidRPr="00686056" w:rsidRDefault="00592410" w:rsidP="003B537A">
      <w:pPr>
        <w:widowControl w:val="0"/>
        <w:suppressAutoHyphens w:val="0"/>
        <w:autoSpaceDE w:val="0"/>
        <w:autoSpaceDN w:val="0"/>
        <w:adjustRightInd w:val="0"/>
        <w:rPr>
          <w:rFonts w:ascii="Arial" w:hAnsi="Arial" w:cs="Arial"/>
          <w:b/>
          <w:bCs/>
          <w:noProof w:val="0"/>
          <w:color w:val="000000"/>
          <w:sz w:val="24"/>
          <w:szCs w:val="24"/>
          <w:lang w:val="en-GB"/>
        </w:rPr>
      </w:pPr>
      <w:r w:rsidRPr="00686056">
        <w:rPr>
          <w:rFonts w:ascii="Arial" w:hAnsi="Arial" w:cs="Arial"/>
          <w:b/>
          <w:bCs/>
          <w:noProof w:val="0"/>
          <w:color w:val="000000"/>
          <w:sz w:val="24"/>
          <w:szCs w:val="24"/>
          <w:lang w:val="en-GB"/>
        </w:rPr>
        <w:t xml:space="preserve">INVITED </w:t>
      </w:r>
      <w:r w:rsidR="008B224D" w:rsidRPr="00686056">
        <w:rPr>
          <w:rFonts w:ascii="Arial" w:hAnsi="Arial" w:cs="Arial"/>
          <w:b/>
          <w:bCs/>
          <w:noProof w:val="0"/>
          <w:color w:val="000000"/>
          <w:sz w:val="24"/>
          <w:szCs w:val="24"/>
          <w:lang w:val="en-GB"/>
        </w:rPr>
        <w:t xml:space="preserve">NATIONAL AND INTERNATIONAL </w:t>
      </w:r>
      <w:r w:rsidR="00395577" w:rsidRPr="00686056">
        <w:rPr>
          <w:rFonts w:ascii="Arial" w:hAnsi="Arial" w:cs="Arial"/>
          <w:b/>
          <w:bCs/>
          <w:noProof w:val="0"/>
          <w:color w:val="000000"/>
          <w:sz w:val="24"/>
          <w:szCs w:val="24"/>
          <w:lang w:val="en-GB"/>
        </w:rPr>
        <w:t xml:space="preserve">INVITED </w:t>
      </w:r>
      <w:r w:rsidRPr="00686056">
        <w:rPr>
          <w:rFonts w:ascii="Arial" w:hAnsi="Arial" w:cs="Arial"/>
          <w:b/>
          <w:bCs/>
          <w:noProof w:val="0"/>
          <w:color w:val="000000"/>
          <w:sz w:val="24"/>
          <w:szCs w:val="24"/>
          <w:lang w:val="en-GB"/>
        </w:rPr>
        <w:t>SPEECHS</w:t>
      </w:r>
      <w:r w:rsidR="00395577" w:rsidRPr="00686056">
        <w:rPr>
          <w:rFonts w:ascii="Arial" w:hAnsi="Arial" w:cs="Arial"/>
          <w:b/>
          <w:bCs/>
          <w:noProof w:val="0"/>
          <w:color w:val="000000"/>
          <w:sz w:val="24"/>
          <w:szCs w:val="24"/>
          <w:lang w:val="en-GB"/>
        </w:rPr>
        <w:t xml:space="preserve"> and MODERATIONS</w:t>
      </w:r>
      <w:r w:rsidRPr="00686056">
        <w:rPr>
          <w:rFonts w:ascii="Arial" w:hAnsi="Arial" w:cs="Arial"/>
          <w:b/>
          <w:bCs/>
          <w:noProof w:val="0"/>
          <w:color w:val="000000"/>
          <w:sz w:val="24"/>
          <w:szCs w:val="24"/>
          <w:lang w:val="en-GB"/>
        </w:rPr>
        <w:t xml:space="preserve"> </w:t>
      </w:r>
    </w:p>
    <w:p w14:paraId="2A21D62D" w14:textId="77777777" w:rsidR="00592410" w:rsidRPr="00686056" w:rsidRDefault="00592410" w:rsidP="003B537A">
      <w:pPr>
        <w:widowControl w:val="0"/>
        <w:suppressAutoHyphens w:val="0"/>
        <w:autoSpaceDE w:val="0"/>
        <w:autoSpaceDN w:val="0"/>
        <w:adjustRightInd w:val="0"/>
        <w:rPr>
          <w:rFonts w:ascii="Arial" w:hAnsi="Arial" w:cs="Arial"/>
          <w:b/>
          <w:bCs/>
          <w:noProof w:val="0"/>
          <w:color w:val="000000"/>
          <w:sz w:val="24"/>
          <w:szCs w:val="24"/>
          <w:lang w:val="en-GB"/>
        </w:rPr>
      </w:pPr>
    </w:p>
    <w:p w14:paraId="0FB96A7F" w14:textId="459B47DC" w:rsidR="00592410" w:rsidRPr="00686056" w:rsidRDefault="00592410" w:rsidP="003B537A">
      <w:pPr>
        <w:widowControl w:val="0"/>
        <w:suppressAutoHyphens w:val="0"/>
        <w:autoSpaceDE w:val="0"/>
        <w:autoSpaceDN w:val="0"/>
        <w:adjustRightInd w:val="0"/>
        <w:rPr>
          <w:rFonts w:ascii="Arial" w:hAnsi="Arial" w:cs="Arial"/>
          <w:bCs/>
          <w:noProof w:val="0"/>
          <w:color w:val="000000"/>
          <w:sz w:val="24"/>
          <w:szCs w:val="24"/>
          <w:lang w:val="en-GB"/>
        </w:rPr>
      </w:pPr>
      <w:r w:rsidRPr="00686056">
        <w:rPr>
          <w:rFonts w:ascii="Arial" w:hAnsi="Arial" w:cs="Arial"/>
          <w:bCs/>
          <w:noProof w:val="0"/>
          <w:color w:val="000000"/>
          <w:sz w:val="24"/>
          <w:szCs w:val="24"/>
          <w:lang w:val="en-GB"/>
        </w:rPr>
        <w:t xml:space="preserve">Total number: more than </w:t>
      </w:r>
      <w:r w:rsidR="002375E8" w:rsidRPr="00686056">
        <w:rPr>
          <w:rFonts w:ascii="Arial" w:hAnsi="Arial" w:cs="Arial"/>
          <w:bCs/>
          <w:noProof w:val="0"/>
          <w:color w:val="000000"/>
          <w:sz w:val="24"/>
          <w:szCs w:val="24"/>
          <w:lang w:val="en-GB"/>
        </w:rPr>
        <w:t>7</w:t>
      </w:r>
      <w:r w:rsidRPr="00686056">
        <w:rPr>
          <w:rFonts w:ascii="Arial" w:hAnsi="Arial" w:cs="Arial"/>
          <w:bCs/>
          <w:noProof w:val="0"/>
          <w:color w:val="000000"/>
          <w:sz w:val="24"/>
          <w:szCs w:val="24"/>
          <w:lang w:val="en-GB"/>
        </w:rPr>
        <w:t xml:space="preserve">0 </w:t>
      </w:r>
    </w:p>
    <w:p w14:paraId="45321F7B" w14:textId="77777777" w:rsidR="008B224D" w:rsidRPr="00686056" w:rsidRDefault="008B224D" w:rsidP="003B537A">
      <w:pPr>
        <w:widowControl w:val="0"/>
        <w:suppressAutoHyphens w:val="0"/>
        <w:autoSpaceDE w:val="0"/>
        <w:autoSpaceDN w:val="0"/>
        <w:adjustRightInd w:val="0"/>
        <w:rPr>
          <w:rFonts w:ascii="Arial" w:hAnsi="Arial" w:cs="Arial"/>
          <w:b/>
          <w:bCs/>
          <w:noProof w:val="0"/>
          <w:color w:val="000000"/>
          <w:sz w:val="24"/>
          <w:szCs w:val="24"/>
          <w:lang w:val="en-GB"/>
        </w:rPr>
      </w:pPr>
    </w:p>
    <w:p w14:paraId="0CFD1673" w14:textId="4043A408" w:rsidR="002375E8" w:rsidRDefault="008B224D" w:rsidP="00300E1A">
      <w:pPr>
        <w:pStyle w:val="CVNormal"/>
        <w:ind w:left="0"/>
        <w:rPr>
          <w:rFonts w:ascii="Arial" w:hAnsi="Arial" w:cs="Arial"/>
          <w:sz w:val="24"/>
          <w:szCs w:val="24"/>
          <w:lang w:val="en-GB"/>
        </w:rPr>
      </w:pPr>
      <w:r w:rsidRPr="00686056">
        <w:rPr>
          <w:rFonts w:ascii="Arial" w:hAnsi="Arial" w:cs="Arial"/>
          <w:b/>
          <w:bCs/>
          <w:noProof w:val="0"/>
          <w:color w:val="000000"/>
          <w:sz w:val="24"/>
          <w:szCs w:val="24"/>
          <w:lang w:val="en-GB"/>
        </w:rPr>
        <w:t>Invited by</w:t>
      </w:r>
      <w:r w:rsidR="00B84962" w:rsidRPr="00686056">
        <w:rPr>
          <w:rFonts w:ascii="Arial" w:hAnsi="Arial" w:cs="Arial"/>
          <w:b/>
          <w:bCs/>
          <w:noProof w:val="0"/>
          <w:color w:val="000000"/>
          <w:sz w:val="24"/>
          <w:szCs w:val="24"/>
          <w:lang w:val="en-GB"/>
        </w:rPr>
        <w:t xml:space="preserve"> speaker, moderator, chairman</w:t>
      </w:r>
      <w:r w:rsidRPr="00686056">
        <w:rPr>
          <w:rFonts w:ascii="Arial" w:hAnsi="Arial" w:cs="Arial"/>
          <w:b/>
          <w:bCs/>
          <w:noProof w:val="0"/>
          <w:color w:val="000000"/>
          <w:sz w:val="24"/>
          <w:szCs w:val="24"/>
          <w:lang w:val="en-GB"/>
        </w:rPr>
        <w:t xml:space="preserve">: </w:t>
      </w:r>
      <w:r w:rsidR="00963155" w:rsidRPr="00686056">
        <w:rPr>
          <w:rFonts w:ascii="Arial" w:hAnsi="Arial" w:cs="Arial"/>
          <w:sz w:val="24"/>
          <w:szCs w:val="24"/>
          <w:lang w:val="en-GB"/>
        </w:rPr>
        <w:t>ESR: European society of Radiology</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ESSR: European Society of Skeletal Radiology</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ESNCH: European Society of Neurosonology and Cerebral Hemodynamics</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AIUM: American Institute of Ultrasound in Medicine</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Società Spagnola di Reumatologia (Spanish Society of Rheumatology)</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SIRM: Società Italiana di Radiologia Medica</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lastRenderedPageBreak/>
        <w:t>SNO: Società dei Neurologi, Neurochirurghi e Neuroradiologi Ospedalieri</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SINC: Società Italiana di Neurofisiologia Clinica</w:t>
      </w:r>
      <w:r w:rsidR="00963155" w:rsidRPr="00686056">
        <w:rPr>
          <w:rFonts w:ascii="Arial" w:hAnsi="Arial" w:cs="Arial"/>
          <w:bCs/>
          <w:noProof w:val="0"/>
          <w:color w:val="000000"/>
          <w:sz w:val="24"/>
          <w:szCs w:val="24"/>
          <w:lang w:val="en-GB"/>
        </w:rPr>
        <w:t xml:space="preserve">, </w:t>
      </w:r>
      <w:r w:rsidR="00963155" w:rsidRPr="00686056">
        <w:rPr>
          <w:rFonts w:ascii="Arial" w:hAnsi="Arial" w:cs="Arial"/>
          <w:sz w:val="24"/>
          <w:szCs w:val="24"/>
          <w:lang w:val="en-GB"/>
        </w:rPr>
        <w:t>RSNA: Radiologic Society of North America</w:t>
      </w:r>
      <w:r w:rsidR="00393E81" w:rsidRPr="00686056">
        <w:rPr>
          <w:rFonts w:ascii="Arial" w:hAnsi="Arial" w:cs="Arial"/>
          <w:sz w:val="24"/>
          <w:szCs w:val="24"/>
          <w:lang w:val="en-GB"/>
        </w:rPr>
        <w:t xml:space="preserve">; </w:t>
      </w:r>
      <w:r w:rsidR="002375E8" w:rsidRPr="00686056">
        <w:rPr>
          <w:rFonts w:ascii="Arial" w:hAnsi="Arial" w:cs="Arial"/>
          <w:sz w:val="24"/>
          <w:szCs w:val="24"/>
          <w:lang w:val="en-GB"/>
        </w:rPr>
        <w:t>ISPNI - International Society of Peripheral Neurophysiological Imaging</w:t>
      </w:r>
      <w:r w:rsidR="00420CC6">
        <w:rPr>
          <w:rFonts w:ascii="Arial" w:hAnsi="Arial" w:cs="Arial"/>
          <w:sz w:val="24"/>
          <w:szCs w:val="24"/>
          <w:lang w:val="en-GB"/>
        </w:rPr>
        <w:t xml:space="preserve">, </w:t>
      </w:r>
      <w:r w:rsidR="00420CC6" w:rsidRPr="00420CC6">
        <w:rPr>
          <w:rFonts w:ascii="Arial" w:hAnsi="Arial" w:cs="Arial"/>
          <w:sz w:val="24"/>
          <w:szCs w:val="24"/>
          <w:lang w:val="en-GB"/>
        </w:rPr>
        <w:t>Faculty of Mastercalss Ultrasound at RSNA from 2012 to 2016</w:t>
      </w:r>
    </w:p>
    <w:p w14:paraId="7BF8371F" w14:textId="77777777" w:rsidR="004012B0" w:rsidRDefault="004012B0" w:rsidP="00300E1A">
      <w:pPr>
        <w:pStyle w:val="CVNormal"/>
        <w:ind w:left="0"/>
        <w:rPr>
          <w:rFonts w:ascii="Arial" w:hAnsi="Arial" w:cs="Arial"/>
          <w:sz w:val="24"/>
          <w:szCs w:val="24"/>
          <w:lang w:val="en-GB"/>
        </w:rPr>
      </w:pPr>
    </w:p>
    <w:p w14:paraId="79915DE0" w14:textId="77777777" w:rsidR="00F9004D" w:rsidRPr="00686056" w:rsidRDefault="00E67286" w:rsidP="001666D0">
      <w:pPr>
        <w:pStyle w:val="CVNormal"/>
        <w:ind w:left="0"/>
        <w:rPr>
          <w:rFonts w:ascii="Arial" w:hAnsi="Arial" w:cs="Arial"/>
          <w:b/>
          <w:sz w:val="24"/>
          <w:szCs w:val="24"/>
          <w:lang w:val="en-GB"/>
        </w:rPr>
      </w:pPr>
      <w:r w:rsidRPr="00686056">
        <w:rPr>
          <w:rFonts w:ascii="Arial" w:hAnsi="Arial" w:cs="Arial"/>
          <w:b/>
          <w:sz w:val="24"/>
          <w:szCs w:val="24"/>
          <w:lang w:val="en-GB"/>
        </w:rPr>
        <w:t xml:space="preserve">Recent </w:t>
      </w:r>
      <w:r w:rsidR="00F9004D" w:rsidRPr="00686056">
        <w:rPr>
          <w:rFonts w:ascii="Arial" w:hAnsi="Arial" w:cs="Arial"/>
          <w:b/>
          <w:sz w:val="24"/>
          <w:szCs w:val="24"/>
          <w:lang w:val="en-GB"/>
        </w:rPr>
        <w:t xml:space="preserve">Major </w:t>
      </w:r>
      <w:r w:rsidRPr="00686056">
        <w:rPr>
          <w:rFonts w:ascii="Arial" w:hAnsi="Arial" w:cs="Arial"/>
          <w:b/>
          <w:sz w:val="24"/>
          <w:szCs w:val="24"/>
          <w:lang w:val="en-GB"/>
        </w:rPr>
        <w:t>Invited</w:t>
      </w:r>
      <w:r w:rsidR="00F9004D" w:rsidRPr="00686056">
        <w:rPr>
          <w:rFonts w:ascii="Arial" w:hAnsi="Arial" w:cs="Arial"/>
          <w:b/>
          <w:sz w:val="24"/>
          <w:szCs w:val="24"/>
          <w:lang w:val="en-GB"/>
        </w:rPr>
        <w:t xml:space="preserve"> Speechs and Moderations</w:t>
      </w:r>
    </w:p>
    <w:p w14:paraId="4B1C0367" w14:textId="54A2F059" w:rsidR="002F25F6"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Year 2019</w:t>
      </w:r>
    </w:p>
    <w:p w14:paraId="7E44269D" w14:textId="35AC4197" w:rsidR="00947405" w:rsidRDefault="00947405" w:rsidP="0031443B">
      <w:pPr>
        <w:pStyle w:val="Default"/>
        <w:spacing w:line="240" w:lineRule="atLeast"/>
        <w:rPr>
          <w:rFonts w:ascii="Arial" w:hAnsi="Arial" w:cs="Arial"/>
          <w:noProof/>
          <w:color w:val="auto"/>
          <w:lang w:val="en-GB"/>
        </w:rPr>
      </w:pPr>
      <w:r>
        <w:rPr>
          <w:rFonts w:ascii="Arial" w:hAnsi="Arial" w:cs="Arial"/>
          <w:noProof/>
          <w:color w:val="auto"/>
          <w:lang w:val="en-GB"/>
        </w:rPr>
        <w:t xml:space="preserve">- October 2019: </w:t>
      </w:r>
      <w:r w:rsidR="0031443B" w:rsidRPr="0031443B">
        <w:rPr>
          <w:rFonts w:ascii="Arial" w:hAnsi="Arial" w:cs="Arial"/>
          <w:noProof/>
          <w:color w:val="auto"/>
          <w:lang w:val="en-GB"/>
        </w:rPr>
        <w:t>Corso radioprotezione IRCCS San Martino IST</w:t>
      </w:r>
      <w:r w:rsidR="0031443B">
        <w:rPr>
          <w:rFonts w:ascii="Arial" w:hAnsi="Arial" w:cs="Arial"/>
          <w:noProof/>
          <w:color w:val="auto"/>
          <w:lang w:val="en-GB"/>
        </w:rPr>
        <w:t>. Lecture Title:</w:t>
      </w:r>
      <w:r w:rsidR="0031443B" w:rsidRPr="0031443B">
        <w:t xml:space="preserve"> </w:t>
      </w:r>
      <w:r w:rsidR="0031443B" w:rsidRPr="0031443B">
        <w:rPr>
          <w:rFonts w:ascii="Arial" w:hAnsi="Arial" w:cs="Arial"/>
          <w:noProof/>
          <w:color w:val="auto"/>
          <w:lang w:val="en-GB"/>
        </w:rPr>
        <w:t>Pratiche speciali: radioprotezione in gravidanza</w:t>
      </w:r>
    </w:p>
    <w:p w14:paraId="2E37B626" w14:textId="380CC281" w:rsidR="002A367D" w:rsidRDefault="002A367D"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October 2019: </w:t>
      </w:r>
      <w:r w:rsidRPr="002A367D">
        <w:rPr>
          <w:rFonts w:ascii="Arial" w:hAnsi="Arial" w:cs="Arial"/>
          <w:noProof/>
          <w:color w:val="auto"/>
          <w:lang w:val="en-GB"/>
        </w:rPr>
        <w:t>EUSOBI (EUROPEAN SOCIETY OF BREAST IMAGING): Carla Boetes Young Investigator Award. OCTOBER 3-5, 2019 BUDAPEST, HUNGARY</w:t>
      </w:r>
      <w:r>
        <w:rPr>
          <w:rFonts w:ascii="Arial" w:hAnsi="Arial" w:cs="Arial"/>
          <w:noProof/>
          <w:color w:val="auto"/>
          <w:lang w:val="en-GB"/>
        </w:rPr>
        <w:t xml:space="preserve">. Lecture Title: </w:t>
      </w:r>
    </w:p>
    <w:p w14:paraId="0B304B83" w14:textId="68F5F00E" w:rsidR="00E5341B" w:rsidRDefault="009135AC" w:rsidP="00676530">
      <w:pPr>
        <w:pStyle w:val="Default"/>
        <w:spacing w:line="240" w:lineRule="atLeast"/>
        <w:rPr>
          <w:rFonts w:ascii="Arial" w:hAnsi="Arial" w:cs="Arial"/>
          <w:noProof/>
          <w:color w:val="auto"/>
          <w:lang w:val="en-GB"/>
        </w:rPr>
      </w:pPr>
      <w:r>
        <w:rPr>
          <w:rFonts w:ascii="Arial" w:hAnsi="Arial" w:cs="Arial"/>
          <w:noProof/>
          <w:color w:val="auto"/>
          <w:lang w:val="en-GB"/>
        </w:rPr>
        <w:t>- May 2019: Convegno Nazionale della Sezione di Senologia della SIRM, dallo screening personalizzato all'intelligenza artificiale. 16-17 Maggio 2019, Sorrento. Title:</w:t>
      </w:r>
      <w:r w:rsidR="008237AD">
        <w:rPr>
          <w:rFonts w:ascii="Arial" w:hAnsi="Arial" w:cs="Arial"/>
          <w:noProof/>
          <w:color w:val="auto"/>
          <w:lang w:val="en-GB"/>
        </w:rPr>
        <w:t xml:space="preserve"> </w:t>
      </w:r>
      <w:r>
        <w:rPr>
          <w:rFonts w:ascii="Arial" w:hAnsi="Arial" w:cs="Arial"/>
          <w:noProof/>
          <w:color w:val="auto"/>
          <w:lang w:val="en-GB"/>
        </w:rPr>
        <w:t>Dalla Radiomica all'intelligenza artificiale.U</w:t>
      </w:r>
      <w:r w:rsidR="008237AD">
        <w:rPr>
          <w:rFonts w:ascii="Arial" w:hAnsi="Arial" w:cs="Arial"/>
          <w:noProof/>
          <w:color w:val="auto"/>
          <w:lang w:val="en-GB"/>
        </w:rPr>
        <w:t>n</w:t>
      </w:r>
      <w:r>
        <w:rPr>
          <w:rFonts w:ascii="Arial" w:hAnsi="Arial" w:cs="Arial"/>
          <w:noProof/>
          <w:color w:val="auto"/>
          <w:lang w:val="en-GB"/>
        </w:rPr>
        <w:t>a rivoluzione in atto in mammografia.</w:t>
      </w:r>
    </w:p>
    <w:p w14:paraId="67D3914E" w14:textId="1B529B49" w:rsidR="00676530" w:rsidRDefault="00D3092C"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March 2019: </w:t>
      </w:r>
      <w:r w:rsidR="00B25A9A">
        <w:rPr>
          <w:rFonts w:ascii="Arial" w:hAnsi="Arial" w:cs="Arial"/>
          <w:noProof/>
          <w:color w:val="auto"/>
          <w:lang w:val="en-GB"/>
        </w:rPr>
        <w:t xml:space="preserve">25th European Congress of Radiology </w:t>
      </w:r>
      <w:r>
        <w:rPr>
          <w:rFonts w:ascii="Arial" w:hAnsi="Arial" w:cs="Arial"/>
          <w:noProof/>
          <w:color w:val="auto"/>
          <w:lang w:val="en-GB"/>
        </w:rPr>
        <w:t>ECR 2019</w:t>
      </w:r>
      <w:r w:rsidR="00B25A9A">
        <w:rPr>
          <w:rFonts w:ascii="Arial" w:hAnsi="Arial" w:cs="Arial"/>
          <w:noProof/>
          <w:color w:val="auto"/>
          <w:lang w:val="en-GB"/>
        </w:rPr>
        <w:t xml:space="preserve">: </w:t>
      </w:r>
      <w:r w:rsidR="00B25A9A" w:rsidRPr="00B25A9A">
        <w:rPr>
          <w:rFonts w:ascii="Arial" w:hAnsi="Arial" w:cs="Arial"/>
          <w:noProof/>
          <w:color w:val="auto"/>
          <w:lang w:val="en-GB"/>
        </w:rPr>
        <w:t>RC 1710: Sunday, March 3, 2019/08:30-10:00</w:t>
      </w:r>
      <w:r w:rsidR="00B25A9A">
        <w:rPr>
          <w:rFonts w:ascii="Arial" w:hAnsi="Arial" w:cs="Arial"/>
          <w:noProof/>
          <w:color w:val="auto"/>
          <w:lang w:val="en-GB"/>
        </w:rPr>
        <w:t xml:space="preserve"> Session: </w:t>
      </w:r>
      <w:r w:rsidR="002F25F6" w:rsidRPr="002F25F6">
        <w:rPr>
          <w:rFonts w:ascii="Arial" w:hAnsi="Arial" w:cs="Arial"/>
          <w:noProof/>
          <w:color w:val="auto"/>
          <w:lang w:val="en-GB"/>
        </w:rPr>
        <w:t>Elbow imaging: from detailed anatomic to pathology</w:t>
      </w:r>
      <w:r w:rsidR="002F25F6">
        <w:rPr>
          <w:rFonts w:ascii="Arial" w:hAnsi="Arial" w:cs="Arial"/>
          <w:noProof/>
          <w:color w:val="auto"/>
          <w:lang w:val="en-GB"/>
        </w:rPr>
        <w:t xml:space="preserve"> </w:t>
      </w:r>
      <w:r w:rsidR="00B25A9A">
        <w:rPr>
          <w:rFonts w:ascii="Arial" w:hAnsi="Arial" w:cs="Arial"/>
          <w:noProof/>
          <w:color w:val="auto"/>
          <w:lang w:val="en-GB"/>
        </w:rPr>
        <w:t xml:space="preserve">Title: </w:t>
      </w:r>
      <w:r w:rsidR="002F25F6" w:rsidRPr="002F25F6">
        <w:rPr>
          <w:rFonts w:ascii="Arial" w:hAnsi="Arial" w:cs="Arial"/>
          <w:noProof/>
          <w:color w:val="auto"/>
          <w:lang w:val="en-GB"/>
        </w:rPr>
        <w:t>Biceps and triceps</w:t>
      </w:r>
      <w:r w:rsidR="00B25A9A">
        <w:rPr>
          <w:rFonts w:ascii="Arial" w:hAnsi="Arial" w:cs="Arial"/>
          <w:noProof/>
          <w:color w:val="auto"/>
          <w:lang w:val="en-GB"/>
        </w:rPr>
        <w:t xml:space="preserve"> </w:t>
      </w:r>
      <w:r>
        <w:rPr>
          <w:rFonts w:ascii="Arial" w:hAnsi="Arial" w:cs="Arial"/>
          <w:noProof/>
          <w:color w:val="auto"/>
          <w:lang w:val="en-GB"/>
        </w:rPr>
        <w:t xml:space="preserve"> </w:t>
      </w:r>
    </w:p>
    <w:p w14:paraId="46722862" w14:textId="0CBB75FD" w:rsidR="004553C0" w:rsidRPr="002F25F6" w:rsidRDefault="00E67286" w:rsidP="002F25F6">
      <w:pPr>
        <w:pStyle w:val="CVNormal"/>
        <w:ind w:left="0"/>
        <w:rPr>
          <w:rFonts w:ascii="Arial" w:hAnsi="Arial" w:cs="Arial"/>
          <w:sz w:val="24"/>
          <w:szCs w:val="24"/>
          <w:lang w:val="en-GB"/>
        </w:rPr>
      </w:pPr>
      <w:r w:rsidRPr="00686056">
        <w:rPr>
          <w:rFonts w:ascii="Arial" w:hAnsi="Arial" w:cs="Arial"/>
          <w:sz w:val="24"/>
          <w:szCs w:val="24"/>
          <w:lang w:val="en-GB"/>
        </w:rPr>
        <w:t xml:space="preserve"> </w:t>
      </w:r>
      <w:r w:rsidR="004553C0" w:rsidRPr="00CF3BEC">
        <w:rPr>
          <w:rFonts w:ascii="Arial" w:hAnsi="Arial" w:cs="Arial"/>
          <w:sz w:val="24"/>
          <w:szCs w:val="24"/>
          <w:lang w:val="en-GB"/>
        </w:rPr>
        <w:t>Year 2018</w:t>
      </w:r>
    </w:p>
    <w:p w14:paraId="6CAFAF78" w14:textId="1039648F" w:rsidR="008F3ED0" w:rsidRDefault="008F3ED0" w:rsidP="00F125A5">
      <w:pPr>
        <w:pStyle w:val="Default"/>
        <w:spacing w:line="240" w:lineRule="atLeast"/>
        <w:rPr>
          <w:rFonts w:ascii="Arial" w:hAnsi="Arial" w:cs="Arial"/>
          <w:noProof/>
          <w:color w:val="auto"/>
          <w:lang w:val="en-GB"/>
        </w:rPr>
      </w:pPr>
      <w:r>
        <w:rPr>
          <w:rFonts w:ascii="Arial" w:hAnsi="Arial" w:cs="Arial"/>
          <w:noProof/>
          <w:color w:val="auto"/>
          <w:lang w:val="en-GB"/>
        </w:rPr>
        <w:t>- November 2018: 11 November 2018, Genova, Italian Society of Medical Radiology (SIRM)</w:t>
      </w:r>
      <w:r w:rsidR="00F125A5">
        <w:rPr>
          <w:rFonts w:ascii="Arial" w:hAnsi="Arial" w:cs="Arial"/>
          <w:noProof/>
          <w:color w:val="auto"/>
          <w:lang w:val="en-GB"/>
        </w:rPr>
        <w:t xml:space="preserve">. Invited Speech: </w:t>
      </w:r>
      <w:r w:rsidR="00F125A5" w:rsidRPr="00F125A5">
        <w:rPr>
          <w:rFonts w:ascii="Arial" w:hAnsi="Arial" w:cs="Arial"/>
          <w:noProof/>
          <w:color w:val="auto"/>
          <w:lang w:val="en-GB"/>
        </w:rPr>
        <w:t>Breast Density: Role of</w:t>
      </w:r>
      <w:r w:rsidR="00F125A5">
        <w:rPr>
          <w:rFonts w:ascii="Arial" w:hAnsi="Arial" w:cs="Arial"/>
          <w:noProof/>
          <w:color w:val="auto"/>
          <w:lang w:val="en-GB"/>
        </w:rPr>
        <w:t xml:space="preserve"> Imaging in risk assessment and </w:t>
      </w:r>
      <w:r w:rsidR="00F125A5" w:rsidRPr="00F125A5">
        <w:rPr>
          <w:rFonts w:ascii="Arial" w:hAnsi="Arial" w:cs="Arial"/>
          <w:noProof/>
          <w:color w:val="auto"/>
          <w:lang w:val="en-GB"/>
        </w:rPr>
        <w:t>supplemental screening</w:t>
      </w:r>
      <w:r w:rsidR="00F125A5">
        <w:rPr>
          <w:rFonts w:ascii="Arial" w:hAnsi="Arial" w:cs="Arial"/>
          <w:noProof/>
          <w:color w:val="auto"/>
          <w:lang w:val="en-GB"/>
        </w:rPr>
        <w:t xml:space="preserve">. </w:t>
      </w:r>
      <w:r w:rsidR="00F125A5" w:rsidRPr="00F125A5">
        <w:rPr>
          <w:rFonts w:ascii="Arial" w:hAnsi="Arial" w:cs="Arial"/>
          <w:noProof/>
          <w:color w:val="auto"/>
          <w:lang w:val="en-GB"/>
        </w:rPr>
        <w:t>Mammography and tomosynthesis</w:t>
      </w:r>
    </w:p>
    <w:p w14:paraId="4F0D64B7"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June 2018: ESSR 2018 Amsterdam: Invited Lecture: </w:t>
      </w:r>
      <w:r w:rsidRPr="00011819">
        <w:rPr>
          <w:rFonts w:ascii="Arial" w:hAnsi="Arial" w:cs="Arial"/>
          <w:noProof/>
          <w:color w:val="auto"/>
          <w:lang w:val="en-GB"/>
        </w:rPr>
        <w:t>Nerves and muscles around the pelvis</w:t>
      </w:r>
      <w:r>
        <w:rPr>
          <w:rFonts w:ascii="Arial" w:hAnsi="Arial" w:cs="Arial"/>
          <w:noProof/>
          <w:color w:val="auto"/>
          <w:lang w:val="en-GB"/>
        </w:rPr>
        <w:t xml:space="preserve">. Moderation of </w:t>
      </w:r>
      <w:r w:rsidRPr="00581685">
        <w:rPr>
          <w:rFonts w:ascii="Arial" w:hAnsi="Arial" w:cs="Arial"/>
          <w:noProof/>
          <w:color w:val="auto"/>
          <w:lang w:val="en-GB"/>
        </w:rPr>
        <w:t>Refresher Course: Imaging Nerves – How I do it</w:t>
      </w:r>
      <w:r>
        <w:rPr>
          <w:rFonts w:ascii="Arial" w:hAnsi="Arial" w:cs="Arial"/>
          <w:noProof/>
          <w:color w:val="auto"/>
          <w:lang w:val="en-GB"/>
        </w:rPr>
        <w:t xml:space="preserve"> Chair Reserach Commettee ESSR meeting. </w:t>
      </w:r>
    </w:p>
    <w:p w14:paraId="308FF3A5"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Year 2017:</w:t>
      </w:r>
    </w:p>
    <w:p w14:paraId="1D82C1E8"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March 2017: ECR 2017. Chair Reserach Commettee ESSR meeting</w:t>
      </w:r>
    </w:p>
    <w:p w14:paraId="3C55A744"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May 2017: Grado. Convegno Nazionale della Sezione di Senologia della SIRM. Moderation on: </w:t>
      </w:r>
      <w:r w:rsidRPr="006E5BE4">
        <w:rPr>
          <w:rFonts w:ascii="Arial" w:hAnsi="Arial" w:cs="Arial"/>
          <w:noProof/>
          <w:color w:val="auto"/>
          <w:lang w:val="en-GB"/>
        </w:rPr>
        <w:t>IL NUOVO CHE AVANZA</w:t>
      </w:r>
      <w:r>
        <w:rPr>
          <w:rFonts w:ascii="Arial" w:hAnsi="Arial" w:cs="Arial"/>
          <w:noProof/>
          <w:color w:val="auto"/>
          <w:lang w:val="en-GB"/>
        </w:rPr>
        <w:t>"</w:t>
      </w:r>
    </w:p>
    <w:p w14:paraId="3CFEA835"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June 2017: ESSR 2017 Bari: Invited speech: </w:t>
      </w:r>
      <w:r w:rsidRPr="005505B2">
        <w:rPr>
          <w:rFonts w:ascii="Arial" w:hAnsi="Arial" w:cs="Arial"/>
          <w:noProof/>
          <w:color w:val="auto"/>
          <w:lang w:val="en-GB"/>
        </w:rPr>
        <w:t>Ultrasound anatomy and live demonstration: the lower limb</w:t>
      </w:r>
      <w:r>
        <w:rPr>
          <w:rFonts w:ascii="Arial" w:hAnsi="Arial" w:cs="Arial"/>
          <w:noProof/>
          <w:color w:val="auto"/>
          <w:lang w:val="en-GB"/>
        </w:rPr>
        <w:t>. Chair Reserach Commettee ESSR meeting</w:t>
      </w:r>
    </w:p>
    <w:p w14:paraId="057EF162" w14:textId="77777777" w:rsidR="00676530" w:rsidRPr="00686056" w:rsidRDefault="00676530" w:rsidP="00676530">
      <w:pPr>
        <w:pStyle w:val="CVNormal"/>
        <w:ind w:left="0"/>
        <w:rPr>
          <w:rFonts w:ascii="Arial" w:hAnsi="Arial" w:cs="Arial"/>
          <w:sz w:val="24"/>
          <w:szCs w:val="24"/>
          <w:lang w:val="en-GB"/>
        </w:rPr>
      </w:pPr>
      <w:r w:rsidRPr="00686056">
        <w:rPr>
          <w:rFonts w:ascii="Arial" w:hAnsi="Arial" w:cs="Arial"/>
          <w:sz w:val="24"/>
          <w:szCs w:val="24"/>
          <w:lang w:val="en-GB"/>
        </w:rPr>
        <w:t>Year 2016</w:t>
      </w:r>
      <w:r>
        <w:rPr>
          <w:rFonts w:ascii="Arial" w:hAnsi="Arial" w:cs="Arial"/>
          <w:sz w:val="24"/>
          <w:szCs w:val="24"/>
          <w:lang w:val="en-GB"/>
        </w:rPr>
        <w:t>:</w:t>
      </w:r>
    </w:p>
    <w:p w14:paraId="71FEF52B" w14:textId="77777777" w:rsidR="00676530" w:rsidRPr="00686056"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w:t>
      </w:r>
      <w:r w:rsidRPr="00686056">
        <w:rPr>
          <w:rFonts w:ascii="Arial" w:hAnsi="Arial" w:cs="Arial"/>
          <w:noProof/>
          <w:color w:val="auto"/>
          <w:lang w:val="en-GB"/>
        </w:rPr>
        <w:t>January 18/19 - Trento. Moderation CONTRASTO O NON CONTRASTO: QUESTA E’…. LA SECONDA DOMANDA/ CONTRAST or NOT CONTRAST?: THAT IS…. THE SECOND QUESTION.  DBT... AND BEYOND: Questions and answers.  TOMOSINTESI... E NON SOLO</w:t>
      </w:r>
    </w:p>
    <w:p w14:paraId="5D107824" w14:textId="77777777" w:rsidR="00676530" w:rsidRPr="00686056"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w:t>
      </w:r>
      <w:r w:rsidRPr="00686056">
        <w:rPr>
          <w:rFonts w:ascii="Arial" w:hAnsi="Arial" w:cs="Arial"/>
          <w:noProof/>
          <w:color w:val="auto"/>
          <w:lang w:val="en-GB"/>
        </w:rPr>
        <w:t>March 9-11</w:t>
      </w:r>
      <w:r>
        <w:rPr>
          <w:rFonts w:ascii="Arial" w:hAnsi="Arial" w:cs="Arial"/>
          <w:noProof/>
          <w:color w:val="auto"/>
          <w:lang w:val="en-GB"/>
        </w:rPr>
        <w:t>:</w:t>
      </w:r>
      <w:r w:rsidRPr="00686056">
        <w:rPr>
          <w:rFonts w:ascii="Arial" w:hAnsi="Arial" w:cs="Arial"/>
          <w:noProof/>
          <w:color w:val="auto"/>
          <w:lang w:val="en-GB"/>
        </w:rPr>
        <w:t xml:space="preserve"> 10th European Breast Cancer Conference (EBCC-10): Invited speaker: How to measure brest density - Amsterdam </w:t>
      </w:r>
    </w:p>
    <w:p w14:paraId="5BDDF14A" w14:textId="77777777" w:rsidR="00676530"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w:t>
      </w:r>
      <w:r w:rsidRPr="00686056">
        <w:rPr>
          <w:rFonts w:ascii="Arial" w:hAnsi="Arial" w:cs="Arial"/>
          <w:noProof/>
          <w:color w:val="auto"/>
          <w:lang w:val="en-GB"/>
        </w:rPr>
        <w:t>June 2016: Moderation: Tumours: Basic requirements and new frontiers. ESSR European Society of Musculoskeletal Radiology - Zurich</w:t>
      </w:r>
    </w:p>
    <w:p w14:paraId="6C7E9985" w14:textId="77777777" w:rsidR="00676530" w:rsidRPr="00A914FE" w:rsidRDefault="00676530" w:rsidP="00676530">
      <w:pPr>
        <w:pStyle w:val="Default"/>
        <w:spacing w:line="240" w:lineRule="atLeast"/>
        <w:rPr>
          <w:rFonts w:ascii="Arial" w:hAnsi="Arial" w:cs="Arial"/>
          <w:noProof/>
          <w:color w:val="auto"/>
          <w:lang w:val="en-GB"/>
        </w:rPr>
      </w:pPr>
      <w:r>
        <w:rPr>
          <w:rFonts w:ascii="Arial" w:hAnsi="Arial" w:cs="Arial"/>
          <w:noProof/>
          <w:color w:val="auto"/>
          <w:lang w:val="en-GB"/>
        </w:rPr>
        <w:t xml:space="preserve">- September 2016: Napoli. 47 Congresso Nazionale di Radiologia Medica. Invited Speech: </w:t>
      </w:r>
      <w:r w:rsidRPr="00A914FE">
        <w:rPr>
          <w:rFonts w:ascii="Arial" w:hAnsi="Arial" w:cs="Arial"/>
          <w:noProof/>
          <w:color w:val="auto"/>
          <w:lang w:val="en-GB"/>
        </w:rPr>
        <w:t>Densità mammografica:</w:t>
      </w:r>
      <w:r>
        <w:rPr>
          <w:rFonts w:ascii="Arial" w:hAnsi="Arial" w:cs="Arial"/>
          <w:noProof/>
          <w:color w:val="auto"/>
          <w:lang w:val="en-GB"/>
        </w:rPr>
        <w:t xml:space="preserve"> </w:t>
      </w:r>
      <w:r w:rsidRPr="00A914FE">
        <w:rPr>
          <w:rFonts w:ascii="Arial" w:hAnsi="Arial" w:cs="Arial"/>
          <w:noProof/>
          <w:color w:val="auto"/>
          <w:lang w:val="en-GB"/>
        </w:rPr>
        <w:t>fattore di rischio per il tumore o per il falso negativo?</w:t>
      </w:r>
    </w:p>
    <w:p w14:paraId="4FD463E6" w14:textId="77777777" w:rsidR="00676530" w:rsidRDefault="00676530" w:rsidP="00676530">
      <w:pPr>
        <w:pStyle w:val="Default"/>
        <w:spacing w:line="240" w:lineRule="atLeast"/>
        <w:rPr>
          <w:rFonts w:ascii="Arial" w:hAnsi="Arial" w:cs="Arial"/>
          <w:noProof/>
          <w:color w:val="auto"/>
          <w:lang w:val="en-GB"/>
        </w:rPr>
      </w:pPr>
      <w:r w:rsidRPr="00A914FE">
        <w:rPr>
          <w:rFonts w:ascii="Arial" w:hAnsi="Arial" w:cs="Arial"/>
          <w:noProof/>
          <w:color w:val="auto"/>
          <w:lang w:val="en-GB"/>
        </w:rPr>
        <w:t xml:space="preserve"> </w:t>
      </w:r>
      <w:r>
        <w:rPr>
          <w:rFonts w:ascii="Arial" w:hAnsi="Arial" w:cs="Arial"/>
          <w:noProof/>
          <w:color w:val="auto"/>
          <w:lang w:val="en-GB"/>
        </w:rPr>
        <w:t xml:space="preserve">- November 2016: Corso Residenziale 2016-Novara. Invited Speaker: </w:t>
      </w:r>
      <w:r w:rsidRPr="00A8512F">
        <w:rPr>
          <w:rFonts w:ascii="Arial" w:hAnsi="Arial" w:cs="Arial"/>
          <w:noProof/>
          <w:color w:val="auto"/>
          <w:lang w:val="en-GB"/>
        </w:rPr>
        <w:t>Ecografia e densità mammaria</w:t>
      </w:r>
    </w:p>
    <w:p w14:paraId="530E3D9A" w14:textId="77777777" w:rsidR="00D929B6" w:rsidRDefault="00D929B6" w:rsidP="00E2447B">
      <w:pPr>
        <w:suppressAutoHyphens w:val="0"/>
        <w:rPr>
          <w:rFonts w:ascii="Arial" w:hAnsi="Arial" w:cs="Arial"/>
          <w:sz w:val="24"/>
          <w:szCs w:val="24"/>
          <w:lang w:val="en-GB"/>
        </w:rPr>
      </w:pPr>
    </w:p>
    <w:p w14:paraId="6BABA336" w14:textId="67EFDA4B" w:rsidR="00CD5E68" w:rsidRPr="00E2447B" w:rsidRDefault="00B20B68" w:rsidP="00E2447B">
      <w:pPr>
        <w:suppressAutoHyphens w:val="0"/>
        <w:rPr>
          <w:rFonts w:ascii="Arial" w:hAnsi="Arial" w:cs="Arial"/>
          <w:b/>
          <w:sz w:val="24"/>
          <w:szCs w:val="24"/>
          <w:lang w:val="en-GB"/>
        </w:rPr>
      </w:pPr>
      <w:r>
        <w:rPr>
          <w:rFonts w:ascii="Arial" w:hAnsi="Arial" w:cs="Arial"/>
          <w:b/>
          <w:lang w:val="en-GB"/>
        </w:rPr>
        <w:t>Educational and Sci</w:t>
      </w:r>
      <w:r w:rsidR="00E2447B">
        <w:rPr>
          <w:rFonts w:ascii="Arial" w:hAnsi="Arial" w:cs="Arial"/>
          <w:b/>
          <w:lang w:val="en-GB"/>
        </w:rPr>
        <w:t>e</w:t>
      </w:r>
      <w:r>
        <w:rPr>
          <w:rFonts w:ascii="Arial" w:hAnsi="Arial" w:cs="Arial"/>
          <w:b/>
          <w:lang w:val="en-GB"/>
        </w:rPr>
        <w:t>n</w:t>
      </w:r>
      <w:r w:rsidR="00E2447B">
        <w:rPr>
          <w:rFonts w:ascii="Arial" w:hAnsi="Arial" w:cs="Arial"/>
          <w:b/>
          <w:lang w:val="en-GB"/>
        </w:rPr>
        <w:t xml:space="preserve">tific </w:t>
      </w:r>
      <w:r>
        <w:rPr>
          <w:rFonts w:ascii="Arial" w:hAnsi="Arial" w:cs="Arial"/>
          <w:b/>
          <w:lang w:val="en-GB"/>
        </w:rPr>
        <w:t xml:space="preserve">Natinal and International </w:t>
      </w:r>
      <w:r w:rsidR="00CD5E68" w:rsidRPr="00CD5E68">
        <w:rPr>
          <w:rFonts w:ascii="Arial" w:hAnsi="Arial" w:cs="Arial"/>
          <w:b/>
          <w:lang w:val="en-GB"/>
        </w:rPr>
        <w:t>Courses Attended:</w:t>
      </w:r>
    </w:p>
    <w:p w14:paraId="32A15065" w14:textId="77777777" w:rsidR="00CD5E68" w:rsidRDefault="00CD5E68" w:rsidP="00F125A5">
      <w:pPr>
        <w:pStyle w:val="Default"/>
        <w:spacing w:line="240" w:lineRule="atLeast"/>
        <w:rPr>
          <w:rFonts w:ascii="Arial" w:hAnsi="Arial" w:cs="Arial"/>
          <w:noProof/>
          <w:color w:val="auto"/>
          <w:lang w:val="en-GB"/>
        </w:rPr>
      </w:pPr>
    </w:p>
    <w:p w14:paraId="114C1DF5" w14:textId="72C55498" w:rsidR="00241DB8" w:rsidRDefault="00E2447B" w:rsidP="00707E8E">
      <w:pPr>
        <w:pStyle w:val="Default"/>
        <w:spacing w:line="240" w:lineRule="atLeast"/>
        <w:rPr>
          <w:rFonts w:ascii="Arial" w:hAnsi="Arial" w:cs="Arial"/>
          <w:noProof/>
          <w:color w:val="auto"/>
          <w:lang w:val="en-GB"/>
        </w:rPr>
      </w:pPr>
      <w:r>
        <w:rPr>
          <w:rFonts w:ascii="Arial" w:hAnsi="Arial" w:cs="Arial"/>
          <w:noProof/>
          <w:color w:val="auto"/>
          <w:lang w:val="en-GB"/>
        </w:rPr>
        <w:t xml:space="preserve">Year </w:t>
      </w:r>
      <w:r w:rsidR="000B4BBF">
        <w:rPr>
          <w:rFonts w:ascii="Arial" w:hAnsi="Arial" w:cs="Arial"/>
          <w:noProof/>
          <w:color w:val="auto"/>
          <w:lang w:val="en-GB"/>
        </w:rPr>
        <w:t>2019</w:t>
      </w:r>
    </w:p>
    <w:p w14:paraId="1959D0CB" w14:textId="2DC36ECB" w:rsidR="00B32438" w:rsidRDefault="00B32438" w:rsidP="00707E8E">
      <w:pPr>
        <w:pStyle w:val="Default"/>
        <w:spacing w:line="240" w:lineRule="atLeast"/>
        <w:rPr>
          <w:rFonts w:ascii="Arial" w:hAnsi="Arial" w:cs="Arial"/>
          <w:noProof/>
          <w:color w:val="auto"/>
          <w:lang w:val="en-GB"/>
        </w:rPr>
      </w:pPr>
      <w:r>
        <w:rPr>
          <w:rFonts w:ascii="Arial" w:hAnsi="Arial" w:cs="Arial"/>
          <w:noProof/>
          <w:color w:val="auto"/>
          <w:lang w:val="en-GB"/>
        </w:rPr>
        <w:t>October 2019</w:t>
      </w:r>
    </w:p>
    <w:p w14:paraId="5F7F328F" w14:textId="54ADDC8D" w:rsidR="00B32438" w:rsidRDefault="00B32438" w:rsidP="00707E8E">
      <w:pPr>
        <w:pStyle w:val="Default"/>
        <w:spacing w:line="240" w:lineRule="atLeast"/>
        <w:rPr>
          <w:rFonts w:ascii="Arial" w:hAnsi="Arial" w:cs="Arial"/>
          <w:noProof/>
          <w:color w:val="auto"/>
          <w:lang w:val="en-GB"/>
        </w:rPr>
      </w:pPr>
      <w:r w:rsidRPr="00B32438">
        <w:rPr>
          <w:rFonts w:ascii="Arial" w:hAnsi="Arial" w:cs="Arial"/>
          <w:noProof/>
          <w:color w:val="auto"/>
          <w:lang w:val="en-GB"/>
        </w:rPr>
        <w:t>Annual Scientific Meeting 2019 of the European Society of Breast Imaging, held in Budapest, Hungary, from October 3-5, 2019.</w:t>
      </w:r>
    </w:p>
    <w:p w14:paraId="37A9E7E8" w14:textId="0C3292A4" w:rsidR="00E5341B" w:rsidRDefault="00E5341B" w:rsidP="00E5341B">
      <w:pPr>
        <w:pStyle w:val="Default"/>
        <w:spacing w:line="240" w:lineRule="atLeast"/>
        <w:rPr>
          <w:rFonts w:ascii="Arial" w:hAnsi="Arial" w:cs="Arial"/>
          <w:noProof/>
          <w:color w:val="auto"/>
          <w:lang w:val="en-GB"/>
        </w:rPr>
      </w:pPr>
      <w:r>
        <w:rPr>
          <w:rFonts w:ascii="Arial" w:hAnsi="Arial" w:cs="Arial"/>
          <w:noProof/>
          <w:color w:val="auto"/>
          <w:lang w:val="en-GB"/>
        </w:rPr>
        <w:t>Maggio 2019</w:t>
      </w:r>
    </w:p>
    <w:p w14:paraId="2BFDA070" w14:textId="77777777" w:rsidR="00E5341B" w:rsidRDefault="00E5341B" w:rsidP="00E5341B">
      <w:pPr>
        <w:pStyle w:val="Default"/>
        <w:spacing w:line="240" w:lineRule="atLeast"/>
        <w:rPr>
          <w:rFonts w:ascii="Arial" w:hAnsi="Arial" w:cs="Arial"/>
          <w:noProof/>
          <w:color w:val="auto"/>
          <w:lang w:val="en-GB"/>
        </w:rPr>
      </w:pPr>
      <w:r>
        <w:rPr>
          <w:rFonts w:ascii="Arial" w:hAnsi="Arial" w:cs="Arial"/>
          <w:noProof/>
          <w:color w:val="auto"/>
          <w:lang w:val="en-GB"/>
        </w:rPr>
        <w:t>Convegno Nazionale della Sezione di Senologia della SIRM, dallo screening personalizzato all'intelligenza artificiale. 16-17 Maggio 2019, Sorrento. ECMID:16-252030 ECM 4,5</w:t>
      </w:r>
    </w:p>
    <w:p w14:paraId="7D50E60C" w14:textId="59793F81" w:rsidR="00886D15" w:rsidRDefault="00886D15" w:rsidP="00707E8E">
      <w:pPr>
        <w:pStyle w:val="Default"/>
        <w:spacing w:line="240" w:lineRule="atLeast"/>
        <w:rPr>
          <w:rFonts w:ascii="Arial" w:hAnsi="Arial" w:cs="Arial"/>
          <w:noProof/>
          <w:color w:val="auto"/>
          <w:lang w:val="en-GB"/>
        </w:rPr>
      </w:pPr>
      <w:r>
        <w:rPr>
          <w:rFonts w:ascii="Arial" w:hAnsi="Arial" w:cs="Arial"/>
          <w:noProof/>
          <w:color w:val="auto"/>
          <w:lang w:val="en-GB"/>
        </w:rPr>
        <w:lastRenderedPageBreak/>
        <w:t>Aprile 2019</w:t>
      </w:r>
    </w:p>
    <w:p w14:paraId="143490E8" w14:textId="25842E2C" w:rsidR="00956063" w:rsidRDefault="00956063" w:rsidP="00956063">
      <w:pPr>
        <w:pStyle w:val="Default"/>
        <w:spacing w:line="240" w:lineRule="atLeast"/>
        <w:rPr>
          <w:rFonts w:ascii="Arial" w:hAnsi="Arial" w:cs="Arial"/>
          <w:noProof/>
          <w:color w:val="auto"/>
          <w:lang w:val="en-GB"/>
        </w:rPr>
      </w:pPr>
      <w:r>
        <w:rPr>
          <w:rFonts w:ascii="Arial" w:hAnsi="Arial" w:cs="Arial"/>
          <w:noProof/>
          <w:color w:val="auto"/>
          <w:lang w:val="en-GB"/>
        </w:rPr>
        <w:t xml:space="preserve">April 5-6, 2019 </w:t>
      </w:r>
      <w:r w:rsidRPr="00B20B68">
        <w:rPr>
          <w:rFonts w:ascii="Arial" w:hAnsi="Arial" w:cs="Arial"/>
          <w:noProof/>
          <w:color w:val="auto"/>
          <w:lang w:val="en-GB"/>
        </w:rPr>
        <w:t>Barcelona/Spain</w:t>
      </w:r>
    </w:p>
    <w:p w14:paraId="15CCB902" w14:textId="2EF89194" w:rsidR="00B20B68" w:rsidRPr="00B20B68" w:rsidRDefault="00B20B68" w:rsidP="00B20B68">
      <w:pPr>
        <w:pStyle w:val="Default"/>
        <w:spacing w:line="240" w:lineRule="atLeast"/>
        <w:rPr>
          <w:rFonts w:ascii="Arial" w:hAnsi="Arial" w:cs="Arial"/>
          <w:noProof/>
          <w:color w:val="auto"/>
          <w:lang w:val="en-GB"/>
        </w:rPr>
      </w:pPr>
      <w:r w:rsidRPr="00B20B68">
        <w:rPr>
          <w:rFonts w:ascii="Arial" w:hAnsi="Arial" w:cs="Arial"/>
          <w:noProof/>
          <w:color w:val="auto"/>
          <w:lang w:val="en-GB"/>
        </w:rPr>
        <w:t>Int</w:t>
      </w:r>
      <w:r w:rsidR="00956063">
        <w:rPr>
          <w:rFonts w:ascii="Arial" w:hAnsi="Arial" w:cs="Arial"/>
          <w:noProof/>
          <w:color w:val="auto"/>
          <w:lang w:val="en-GB"/>
        </w:rPr>
        <w:t xml:space="preserve">elligence. Innovation. Imaging. </w:t>
      </w:r>
      <w:r w:rsidRPr="00B20B68">
        <w:rPr>
          <w:rFonts w:ascii="Arial" w:hAnsi="Arial" w:cs="Arial"/>
          <w:noProof/>
          <w:color w:val="auto"/>
          <w:lang w:val="en-GB"/>
        </w:rPr>
        <w:t>The Perfect Vision of AI</w:t>
      </w:r>
      <w:r w:rsidR="00956063">
        <w:rPr>
          <w:rFonts w:ascii="Arial" w:hAnsi="Arial" w:cs="Arial"/>
          <w:noProof/>
          <w:color w:val="auto"/>
          <w:lang w:val="en-GB"/>
        </w:rPr>
        <w:t xml:space="preserve"> </w:t>
      </w:r>
      <w:r w:rsidRPr="00B20B68">
        <w:rPr>
          <w:rFonts w:ascii="Arial" w:hAnsi="Arial" w:cs="Arial"/>
          <w:noProof/>
          <w:color w:val="auto"/>
          <w:lang w:val="en-GB"/>
        </w:rPr>
        <w:t>An ESR Premium Event</w:t>
      </w:r>
    </w:p>
    <w:p w14:paraId="69E244B6" w14:textId="3C15FBE1" w:rsidR="00B20B68" w:rsidRPr="00B20B68" w:rsidRDefault="00B20B68" w:rsidP="00B20B68">
      <w:pPr>
        <w:pStyle w:val="Default"/>
        <w:spacing w:line="240" w:lineRule="atLeast"/>
        <w:rPr>
          <w:rFonts w:ascii="Arial" w:hAnsi="Arial" w:cs="Arial"/>
          <w:noProof/>
          <w:color w:val="auto"/>
          <w:lang w:val="en-GB"/>
        </w:rPr>
      </w:pPr>
      <w:r w:rsidRPr="00B20B68">
        <w:rPr>
          <w:rFonts w:ascii="Arial" w:hAnsi="Arial" w:cs="Arial"/>
          <w:noProof/>
          <w:color w:val="auto"/>
          <w:lang w:val="en-GB"/>
        </w:rPr>
        <w:t xml:space="preserve">brought to you by </w:t>
      </w:r>
      <w:r w:rsidR="00956063">
        <w:rPr>
          <w:rFonts w:ascii="Arial" w:hAnsi="Arial" w:cs="Arial"/>
          <w:noProof/>
          <w:color w:val="auto"/>
          <w:lang w:val="en-GB"/>
        </w:rPr>
        <w:t>the European School of Radiology (</w:t>
      </w:r>
      <w:r w:rsidRPr="00B20B68">
        <w:rPr>
          <w:rFonts w:ascii="Arial" w:hAnsi="Arial" w:cs="Arial"/>
          <w:noProof/>
          <w:color w:val="auto"/>
          <w:lang w:val="en-GB"/>
        </w:rPr>
        <w:t>ESOR</w:t>
      </w:r>
      <w:r w:rsidR="00956063">
        <w:rPr>
          <w:rFonts w:ascii="Arial" w:hAnsi="Arial" w:cs="Arial"/>
          <w:noProof/>
          <w:color w:val="auto"/>
          <w:lang w:val="en-GB"/>
        </w:rPr>
        <w:t>)</w:t>
      </w:r>
    </w:p>
    <w:p w14:paraId="15988DF9" w14:textId="1B8623EA" w:rsidR="00886D15" w:rsidRPr="00886D15" w:rsidRDefault="00886D15" w:rsidP="00707E8E">
      <w:pPr>
        <w:pStyle w:val="Default"/>
        <w:spacing w:line="240" w:lineRule="atLeast"/>
        <w:rPr>
          <w:rFonts w:ascii="Arial" w:hAnsi="Arial" w:cs="Arial"/>
          <w:noProof/>
          <w:color w:val="auto"/>
          <w:lang w:val="en-GB"/>
        </w:rPr>
      </w:pPr>
      <w:r w:rsidRPr="00886D15">
        <w:rPr>
          <w:rFonts w:ascii="Arial" w:hAnsi="Arial" w:cs="Arial"/>
          <w:noProof/>
          <w:color w:val="auto"/>
          <w:lang w:val="en-GB"/>
        </w:rPr>
        <w:t>I fascicolo Giornale Italiano di Radiologia Medica Corso SIRM 11 ECM</w:t>
      </w:r>
    </w:p>
    <w:p w14:paraId="35FECA6F" w14:textId="1200F24F" w:rsidR="000B4BBF" w:rsidRDefault="000B4BBF" w:rsidP="00707E8E">
      <w:pPr>
        <w:pStyle w:val="Default"/>
        <w:spacing w:line="240" w:lineRule="atLeast"/>
        <w:rPr>
          <w:rFonts w:ascii="Arial" w:hAnsi="Arial" w:cs="Arial"/>
          <w:noProof/>
          <w:color w:val="auto"/>
          <w:lang w:val="en-GB"/>
        </w:rPr>
      </w:pPr>
      <w:r>
        <w:rPr>
          <w:rFonts w:ascii="Arial" w:hAnsi="Arial" w:cs="Arial"/>
          <w:noProof/>
          <w:color w:val="auto"/>
          <w:lang w:val="en-GB"/>
        </w:rPr>
        <w:t>12 Marzo 2019:</w:t>
      </w:r>
    </w:p>
    <w:p w14:paraId="073832C9" w14:textId="77405569" w:rsidR="000B4BBF" w:rsidRDefault="0046700D" w:rsidP="000B4BBF">
      <w:pPr>
        <w:pStyle w:val="Default"/>
        <w:spacing w:line="240" w:lineRule="atLeast"/>
        <w:rPr>
          <w:rFonts w:ascii="Arial" w:hAnsi="Arial" w:cs="Arial"/>
          <w:noProof/>
          <w:color w:val="auto"/>
          <w:lang w:val="en-GB"/>
        </w:rPr>
      </w:pPr>
      <w:r>
        <w:rPr>
          <w:rFonts w:ascii="Arial" w:hAnsi="Arial" w:cs="Arial"/>
          <w:noProof/>
          <w:color w:val="auto"/>
          <w:lang w:val="en-GB"/>
        </w:rPr>
        <w:t>D</w:t>
      </w:r>
      <w:r w:rsidRPr="000B4BBF">
        <w:rPr>
          <w:rFonts w:ascii="Arial" w:hAnsi="Arial" w:cs="Arial"/>
          <w:noProof/>
          <w:color w:val="auto"/>
          <w:lang w:val="en-GB"/>
        </w:rPr>
        <w:t>eterminazione degli standard sicurezza e impiego per le</w:t>
      </w:r>
      <w:r>
        <w:rPr>
          <w:rFonts w:ascii="Arial" w:hAnsi="Arial" w:cs="Arial"/>
          <w:noProof/>
          <w:color w:val="auto"/>
          <w:lang w:val="en-GB"/>
        </w:rPr>
        <w:t xml:space="preserve"> </w:t>
      </w:r>
      <w:r w:rsidRPr="000B4BBF">
        <w:rPr>
          <w:rFonts w:ascii="Arial" w:hAnsi="Arial" w:cs="Arial"/>
          <w:noProof/>
          <w:color w:val="auto"/>
          <w:lang w:val="en-GB"/>
        </w:rPr>
        <w:t>apparecchiature a risonanza magnetica</w:t>
      </w:r>
      <w:r>
        <w:rPr>
          <w:rFonts w:ascii="Arial" w:hAnsi="Arial" w:cs="Arial"/>
          <w:noProof/>
          <w:color w:val="auto"/>
          <w:lang w:val="en-GB"/>
        </w:rPr>
        <w:t xml:space="preserve"> </w:t>
      </w:r>
      <w:r w:rsidR="00701278">
        <w:rPr>
          <w:rFonts w:ascii="Arial" w:hAnsi="Arial" w:cs="Arial"/>
          <w:noProof/>
          <w:color w:val="auto"/>
          <w:lang w:val="en-GB"/>
        </w:rPr>
        <w:t>Corso SIRM 3 ECM</w:t>
      </w:r>
    </w:p>
    <w:p w14:paraId="451CFAE5" w14:textId="79BCE7AD" w:rsidR="00701278" w:rsidRDefault="008B1A61" w:rsidP="000B4BBF">
      <w:pPr>
        <w:pStyle w:val="Default"/>
        <w:spacing w:line="240" w:lineRule="atLeast"/>
        <w:rPr>
          <w:rFonts w:ascii="Arial" w:hAnsi="Arial" w:cs="Arial"/>
          <w:noProof/>
          <w:color w:val="auto"/>
          <w:lang w:val="en-GB"/>
        </w:rPr>
      </w:pPr>
      <w:r>
        <w:rPr>
          <w:rFonts w:ascii="Arial" w:hAnsi="Arial" w:cs="Arial"/>
          <w:noProof/>
          <w:color w:val="auto"/>
          <w:lang w:val="en-GB"/>
        </w:rPr>
        <w:t>2018</w:t>
      </w:r>
    </w:p>
    <w:p w14:paraId="6C051DA1" w14:textId="237D5D67" w:rsidR="00CE6D79" w:rsidRDefault="00CE6D79" w:rsidP="00CE6D79">
      <w:pPr>
        <w:pStyle w:val="Default"/>
        <w:spacing w:line="240" w:lineRule="atLeast"/>
        <w:rPr>
          <w:rFonts w:ascii="Arial" w:hAnsi="Arial" w:cs="Arial"/>
          <w:noProof/>
          <w:color w:val="auto"/>
          <w:lang w:val="en-GB"/>
        </w:rPr>
      </w:pPr>
      <w:r>
        <w:rPr>
          <w:rFonts w:ascii="Arial" w:hAnsi="Arial" w:cs="Arial"/>
          <w:noProof/>
          <w:color w:val="auto"/>
          <w:lang w:val="en-GB"/>
        </w:rPr>
        <w:t>28 N</w:t>
      </w:r>
      <w:r w:rsidR="00184220">
        <w:rPr>
          <w:rFonts w:ascii="Arial" w:hAnsi="Arial" w:cs="Arial"/>
          <w:noProof/>
          <w:color w:val="auto"/>
          <w:lang w:val="en-GB"/>
        </w:rPr>
        <w:t>ovembre</w:t>
      </w:r>
      <w:r>
        <w:rPr>
          <w:rFonts w:ascii="Arial" w:hAnsi="Arial" w:cs="Arial"/>
          <w:noProof/>
          <w:color w:val="auto"/>
          <w:lang w:val="en-GB"/>
        </w:rPr>
        <w:t xml:space="preserve"> 2018</w:t>
      </w:r>
    </w:p>
    <w:p w14:paraId="372F2846" w14:textId="72593888" w:rsidR="00CE6D79" w:rsidRPr="00CE6D79" w:rsidRDefault="00184220" w:rsidP="00CE6D79">
      <w:pPr>
        <w:pStyle w:val="Default"/>
        <w:spacing w:line="240" w:lineRule="atLeast"/>
        <w:rPr>
          <w:rFonts w:ascii="Arial" w:hAnsi="Arial" w:cs="Arial"/>
          <w:noProof/>
          <w:color w:val="auto"/>
          <w:lang w:val="en-GB"/>
        </w:rPr>
      </w:pPr>
      <w:r w:rsidRPr="00CE6D79">
        <w:rPr>
          <w:rFonts w:ascii="Arial" w:hAnsi="Arial" w:cs="Arial"/>
          <w:noProof/>
          <w:color w:val="auto"/>
          <w:lang w:val="en-GB"/>
        </w:rPr>
        <w:t>Percorsi Diagnostico-Terapeutici Nel Mieloma Multiplo Nella Regione Liguria</w:t>
      </w:r>
    </w:p>
    <w:p w14:paraId="32E64D8B" w14:textId="23C8F4AF" w:rsidR="00CE6D79" w:rsidRDefault="00184220" w:rsidP="00CE6D79">
      <w:pPr>
        <w:pStyle w:val="Default"/>
        <w:spacing w:line="240" w:lineRule="atLeast"/>
        <w:rPr>
          <w:rFonts w:ascii="Arial" w:hAnsi="Arial" w:cs="Arial"/>
          <w:noProof/>
          <w:color w:val="auto"/>
          <w:lang w:val="en-GB"/>
        </w:rPr>
      </w:pPr>
      <w:r w:rsidRPr="00CE6D79">
        <w:rPr>
          <w:rFonts w:ascii="Arial" w:hAnsi="Arial" w:cs="Arial"/>
          <w:noProof/>
          <w:color w:val="auto"/>
          <w:lang w:val="en-GB"/>
        </w:rPr>
        <w:t>Aula Di.M.I. - Aou San Martino, Genova</w:t>
      </w:r>
      <w:r>
        <w:rPr>
          <w:rFonts w:ascii="Arial" w:hAnsi="Arial" w:cs="Arial"/>
          <w:noProof/>
          <w:color w:val="auto"/>
          <w:lang w:val="en-GB"/>
        </w:rPr>
        <w:t xml:space="preserve"> </w:t>
      </w:r>
      <w:r w:rsidR="006467C5" w:rsidRPr="006467C5">
        <w:rPr>
          <w:rFonts w:ascii="Arial" w:hAnsi="Arial" w:cs="Arial"/>
          <w:noProof/>
          <w:color w:val="auto"/>
          <w:lang w:val="en-GB"/>
        </w:rPr>
        <w:t>4,3 Crediti E.C.M</w:t>
      </w:r>
    </w:p>
    <w:p w14:paraId="65B206D4" w14:textId="40161E75" w:rsidR="008B1A61" w:rsidRDefault="00CE6D79" w:rsidP="000B4BBF">
      <w:pPr>
        <w:pStyle w:val="Default"/>
        <w:spacing w:line="240" w:lineRule="atLeast"/>
        <w:rPr>
          <w:rFonts w:ascii="Arial" w:hAnsi="Arial" w:cs="Arial"/>
          <w:noProof/>
          <w:color w:val="auto"/>
          <w:lang w:val="en-GB"/>
        </w:rPr>
      </w:pPr>
      <w:r>
        <w:rPr>
          <w:rFonts w:ascii="Arial" w:hAnsi="Arial" w:cs="Arial"/>
          <w:noProof/>
          <w:color w:val="auto"/>
          <w:lang w:val="en-GB"/>
        </w:rPr>
        <w:t xml:space="preserve">10-14 Novembre 2018 </w:t>
      </w:r>
      <w:r w:rsidR="008B1A61" w:rsidRPr="008B1A61">
        <w:rPr>
          <w:rFonts w:ascii="Arial" w:hAnsi="Arial" w:cs="Arial"/>
          <w:noProof/>
          <w:color w:val="auto"/>
          <w:lang w:val="en-GB"/>
        </w:rPr>
        <w:t xml:space="preserve">48° </w:t>
      </w:r>
      <w:r w:rsidR="00184220" w:rsidRPr="008B1A61">
        <w:rPr>
          <w:rFonts w:ascii="Arial" w:hAnsi="Arial" w:cs="Arial"/>
          <w:noProof/>
          <w:color w:val="auto"/>
          <w:lang w:val="en-GB"/>
        </w:rPr>
        <w:t>Congresso Nazionale Sirm</w:t>
      </w:r>
      <w:r w:rsidR="00184220">
        <w:rPr>
          <w:rFonts w:ascii="Arial" w:hAnsi="Arial" w:cs="Arial"/>
          <w:noProof/>
          <w:color w:val="auto"/>
          <w:lang w:val="en-GB"/>
        </w:rPr>
        <w:t xml:space="preserve"> </w:t>
      </w:r>
      <w:r w:rsidR="008B1A61">
        <w:rPr>
          <w:rFonts w:ascii="Arial" w:hAnsi="Arial" w:cs="Arial"/>
          <w:noProof/>
          <w:color w:val="auto"/>
          <w:lang w:val="en-GB"/>
        </w:rPr>
        <w:t>I-II-III-IV giornata</w:t>
      </w:r>
      <w:r w:rsidR="009518B9">
        <w:rPr>
          <w:rFonts w:ascii="Arial" w:hAnsi="Arial" w:cs="Arial"/>
          <w:noProof/>
          <w:color w:val="auto"/>
          <w:lang w:val="en-GB"/>
        </w:rPr>
        <w:t xml:space="preserve"> 7,5 ECM</w:t>
      </w:r>
    </w:p>
    <w:p w14:paraId="30D7B72C" w14:textId="4E0F2C9B" w:rsidR="00CE6D79" w:rsidRPr="00CE6D79" w:rsidRDefault="00CE6D79" w:rsidP="00CE6D79">
      <w:pPr>
        <w:pStyle w:val="Default"/>
        <w:spacing w:line="240" w:lineRule="atLeast"/>
        <w:rPr>
          <w:rFonts w:ascii="Arial" w:hAnsi="Arial" w:cs="Arial"/>
          <w:noProof/>
          <w:color w:val="auto"/>
          <w:lang w:val="en-GB"/>
        </w:rPr>
      </w:pPr>
    </w:p>
    <w:p w14:paraId="79D36ACE" w14:textId="63AE5B02" w:rsidR="002A754E" w:rsidRPr="00686056" w:rsidRDefault="002A754E" w:rsidP="00707E8E">
      <w:pPr>
        <w:pStyle w:val="Default"/>
        <w:spacing w:line="240" w:lineRule="atLeast"/>
        <w:rPr>
          <w:rFonts w:ascii="Arial" w:hAnsi="Arial" w:cs="Arial"/>
          <w:noProof/>
          <w:color w:val="auto"/>
          <w:lang w:val="en-GB"/>
        </w:rPr>
      </w:pPr>
    </w:p>
    <w:p w14:paraId="153B6116" w14:textId="77777777" w:rsidR="00C24B6E" w:rsidRPr="002834E7" w:rsidRDefault="00C24B6E" w:rsidP="00707E8E">
      <w:pPr>
        <w:pStyle w:val="Default"/>
        <w:spacing w:line="240" w:lineRule="atLeast"/>
        <w:rPr>
          <w:rFonts w:ascii="Arial Narrow" w:hAnsi="Arial Narrow" w:cs="Tahoma"/>
          <w:noProof/>
          <w:color w:val="auto"/>
          <w:sz w:val="20"/>
          <w:szCs w:val="20"/>
          <w:lang w:val="en-GB"/>
        </w:rPr>
      </w:pPr>
    </w:p>
    <w:p w14:paraId="700AF32B" w14:textId="77777777" w:rsidR="00DA18DE" w:rsidRPr="00DA18DE" w:rsidRDefault="00DA18DE" w:rsidP="002375E8">
      <w:pPr>
        <w:pStyle w:val="CVNormal"/>
        <w:rPr>
          <w:sz w:val="24"/>
          <w:szCs w:val="24"/>
          <w:u w:val="single"/>
          <w:lang w:val="en-GB"/>
        </w:rPr>
      </w:pPr>
    </w:p>
    <w:p w14:paraId="728E1A72" w14:textId="0F0C264B" w:rsidR="004012B0" w:rsidRPr="004012B0" w:rsidRDefault="004012B0" w:rsidP="004012B0">
      <w:pPr>
        <w:pStyle w:val="CVNormal"/>
        <w:ind w:left="0"/>
        <w:rPr>
          <w:rFonts w:ascii="Arial" w:hAnsi="Arial" w:cs="Arial"/>
          <w:b/>
          <w:sz w:val="24"/>
          <w:szCs w:val="24"/>
          <w:lang w:val="en-GB"/>
        </w:rPr>
      </w:pPr>
      <w:r w:rsidRPr="004012B0">
        <w:rPr>
          <w:rFonts w:ascii="Arial" w:hAnsi="Arial" w:cs="Arial"/>
          <w:b/>
          <w:sz w:val="24"/>
          <w:szCs w:val="24"/>
          <w:lang w:val="en-GB"/>
        </w:rPr>
        <w:t xml:space="preserve">Course Organizer: </w:t>
      </w:r>
    </w:p>
    <w:p w14:paraId="509983A5" w14:textId="77777777" w:rsidR="004012B0" w:rsidRDefault="004012B0" w:rsidP="004012B0">
      <w:pPr>
        <w:pStyle w:val="CVNormal"/>
        <w:rPr>
          <w:rFonts w:ascii="Arial" w:hAnsi="Arial" w:cs="Arial"/>
          <w:sz w:val="24"/>
          <w:szCs w:val="24"/>
          <w:lang w:val="en-GB"/>
        </w:rPr>
      </w:pPr>
    </w:p>
    <w:p w14:paraId="46C5707F" w14:textId="77777777" w:rsidR="006467C5" w:rsidRPr="00800C47" w:rsidRDefault="006467C5" w:rsidP="006467C5">
      <w:pPr>
        <w:pStyle w:val="CVNormal"/>
        <w:ind w:left="0"/>
        <w:rPr>
          <w:sz w:val="24"/>
          <w:szCs w:val="24"/>
          <w:lang w:val="en-GB"/>
        </w:rPr>
      </w:pPr>
      <w:r w:rsidRPr="00184BF8">
        <w:rPr>
          <w:sz w:val="24"/>
          <w:szCs w:val="24"/>
          <w:lang w:val="en-GB"/>
        </w:rPr>
        <w:t>Corso Residenziale Tomosintesi e non solo: a clinical approach</w:t>
      </w:r>
      <w:r>
        <w:rPr>
          <w:sz w:val="24"/>
          <w:szCs w:val="24"/>
          <w:lang w:val="en-GB"/>
        </w:rPr>
        <w:t>: Genova 12 Maggio, 29 S</w:t>
      </w:r>
      <w:r w:rsidRPr="00184BF8">
        <w:rPr>
          <w:sz w:val="24"/>
          <w:szCs w:val="24"/>
          <w:lang w:val="en-GB"/>
        </w:rPr>
        <w:t xml:space="preserve">ettembre e il 27 </w:t>
      </w:r>
      <w:r>
        <w:rPr>
          <w:sz w:val="24"/>
          <w:szCs w:val="24"/>
          <w:lang w:val="en-GB"/>
        </w:rPr>
        <w:t>O</w:t>
      </w:r>
      <w:r w:rsidRPr="00184BF8">
        <w:rPr>
          <w:sz w:val="24"/>
          <w:szCs w:val="24"/>
          <w:lang w:val="en-GB"/>
        </w:rPr>
        <w:t>ttobre 2016</w:t>
      </w:r>
    </w:p>
    <w:p w14:paraId="2C5C3113" w14:textId="77777777" w:rsidR="004012B0" w:rsidRPr="00800C47" w:rsidRDefault="004012B0" w:rsidP="004012B0">
      <w:pPr>
        <w:pStyle w:val="CVNormal"/>
        <w:ind w:left="0"/>
        <w:rPr>
          <w:sz w:val="24"/>
          <w:szCs w:val="24"/>
          <w:lang w:val="en-GB"/>
        </w:rPr>
      </w:pPr>
      <w:r w:rsidRPr="00800C47">
        <w:rPr>
          <w:sz w:val="24"/>
          <w:szCs w:val="24"/>
          <w:lang w:val="en-GB"/>
        </w:rPr>
        <w:t>Faculty of Mastercalss Ultrasound at RSNA since 2012</w:t>
      </w:r>
    </w:p>
    <w:p w14:paraId="364B3589" w14:textId="77777777" w:rsidR="006467C5" w:rsidRPr="00800C47" w:rsidRDefault="006467C5" w:rsidP="006467C5">
      <w:pPr>
        <w:pStyle w:val="CVNormal"/>
        <w:ind w:left="0"/>
        <w:rPr>
          <w:sz w:val="24"/>
          <w:szCs w:val="24"/>
          <w:lang w:val="en-GB"/>
        </w:rPr>
      </w:pPr>
      <w:r w:rsidRPr="00800C47">
        <w:rPr>
          <w:sz w:val="24"/>
          <w:szCs w:val="24"/>
          <w:lang w:val="en-GB"/>
        </w:rPr>
        <w:t>The Middle East Musculoskeletal Ultrasound Course &amp; Hands-On Workshop</w:t>
      </w:r>
    </w:p>
    <w:p w14:paraId="7E518D8D" w14:textId="77777777" w:rsidR="006467C5" w:rsidRPr="00800C47" w:rsidRDefault="006467C5" w:rsidP="006467C5">
      <w:pPr>
        <w:pStyle w:val="CVNormal"/>
        <w:ind w:left="0"/>
        <w:rPr>
          <w:sz w:val="24"/>
          <w:szCs w:val="24"/>
          <w:lang w:val="en-GB"/>
        </w:rPr>
      </w:pPr>
      <w:r w:rsidRPr="00800C47">
        <w:rPr>
          <w:sz w:val="24"/>
          <w:szCs w:val="24"/>
          <w:lang w:val="en-GB"/>
        </w:rPr>
        <w:t>Course organisers and faculty with Peter Balint</w:t>
      </w:r>
    </w:p>
    <w:p w14:paraId="19B050B0" w14:textId="77777777" w:rsidR="006467C5" w:rsidRDefault="006467C5" w:rsidP="006467C5">
      <w:pPr>
        <w:pStyle w:val="CVNormal"/>
        <w:ind w:left="0"/>
        <w:rPr>
          <w:sz w:val="24"/>
          <w:szCs w:val="24"/>
          <w:lang w:val="en-GB"/>
        </w:rPr>
      </w:pPr>
      <w:r w:rsidRPr="00800C47">
        <w:rPr>
          <w:sz w:val="24"/>
          <w:szCs w:val="24"/>
          <w:lang w:val="en-GB"/>
        </w:rPr>
        <w:t>Venue Dubai 2013</w:t>
      </w:r>
    </w:p>
    <w:p w14:paraId="381A8AB9" w14:textId="77777777" w:rsidR="004012B0" w:rsidRPr="00800C47" w:rsidRDefault="004012B0" w:rsidP="004012B0">
      <w:pPr>
        <w:pStyle w:val="CVNormal"/>
        <w:ind w:left="0"/>
        <w:rPr>
          <w:sz w:val="24"/>
          <w:szCs w:val="24"/>
          <w:lang w:val="en-GB"/>
        </w:rPr>
      </w:pPr>
      <w:r w:rsidRPr="00800C47">
        <w:rPr>
          <w:sz w:val="24"/>
          <w:szCs w:val="24"/>
          <w:lang w:val="en-GB"/>
        </w:rPr>
        <w:t>International School of Musculoskeletal Ultrasound</w:t>
      </w:r>
    </w:p>
    <w:p w14:paraId="6D48A289" w14:textId="77777777" w:rsidR="004012B0" w:rsidRPr="00800C47" w:rsidRDefault="004012B0" w:rsidP="004012B0">
      <w:pPr>
        <w:pStyle w:val="CVNormal"/>
        <w:ind w:left="0"/>
        <w:rPr>
          <w:sz w:val="24"/>
          <w:szCs w:val="24"/>
          <w:lang w:val="en-GB"/>
        </w:rPr>
      </w:pPr>
      <w:r w:rsidRPr="00800C47">
        <w:rPr>
          <w:sz w:val="24"/>
          <w:szCs w:val="24"/>
          <w:lang w:val="en-GB"/>
        </w:rPr>
        <w:t>Course Organiser and Faculty with Carlo Martinoli</w:t>
      </w:r>
    </w:p>
    <w:p w14:paraId="16905EFA" w14:textId="77777777" w:rsidR="004012B0" w:rsidRPr="00800C47" w:rsidRDefault="004012B0" w:rsidP="004012B0">
      <w:pPr>
        <w:pStyle w:val="CVNormal"/>
        <w:ind w:left="0"/>
        <w:rPr>
          <w:sz w:val="24"/>
          <w:szCs w:val="24"/>
          <w:lang w:val="en-GB"/>
        </w:rPr>
      </w:pPr>
      <w:r w:rsidRPr="00800C47">
        <w:rPr>
          <w:sz w:val="24"/>
          <w:szCs w:val="24"/>
          <w:lang w:val="en-GB"/>
        </w:rPr>
        <w:t>http://www.immunology.seronosymposia.org/en/immunology/live-events/courses-list-musculoskeletal-ultrasound.html?vid=Martinoli_c:1391512049439</w:t>
      </w:r>
    </w:p>
    <w:p w14:paraId="3B986461" w14:textId="77777777" w:rsidR="004012B0" w:rsidRPr="00800C47" w:rsidRDefault="004012B0" w:rsidP="004012B0">
      <w:pPr>
        <w:pStyle w:val="CVNormal"/>
        <w:rPr>
          <w:sz w:val="24"/>
          <w:szCs w:val="24"/>
          <w:lang w:val="en-GB"/>
        </w:rPr>
      </w:pPr>
    </w:p>
    <w:p w14:paraId="6025C90F" w14:textId="77777777" w:rsidR="004012B0" w:rsidRDefault="004012B0" w:rsidP="004012B0">
      <w:pPr>
        <w:pStyle w:val="CVNormal"/>
        <w:ind w:left="0"/>
        <w:rPr>
          <w:sz w:val="24"/>
          <w:szCs w:val="24"/>
          <w:lang w:val="en-GB"/>
        </w:rPr>
      </w:pPr>
    </w:p>
    <w:p w14:paraId="47B06D41" w14:textId="77777777" w:rsidR="00F9004D" w:rsidRDefault="00F9004D">
      <w:pPr>
        <w:suppressAutoHyphens w:val="0"/>
        <w:rPr>
          <w:rFonts w:ascii="ArialMT" w:hAnsi="ArialMT" w:cs="ArialMT"/>
          <w:b/>
          <w:bCs/>
          <w:noProof w:val="0"/>
          <w:color w:val="000000"/>
          <w:sz w:val="24"/>
          <w:szCs w:val="28"/>
          <w:lang w:val="en-GB"/>
        </w:rPr>
      </w:pPr>
      <w:r>
        <w:rPr>
          <w:rFonts w:ascii="ArialMT" w:hAnsi="ArialMT" w:cs="ArialMT"/>
          <w:b/>
          <w:bCs/>
          <w:noProof w:val="0"/>
          <w:color w:val="000000"/>
          <w:sz w:val="24"/>
          <w:szCs w:val="28"/>
          <w:lang w:val="en-GB"/>
        </w:rPr>
        <w:br w:type="page"/>
      </w:r>
    </w:p>
    <w:p w14:paraId="7850619B" w14:textId="0A144BE6" w:rsidR="00350FA5" w:rsidRPr="00711DEF" w:rsidRDefault="00350FA5" w:rsidP="00000DCA">
      <w:pPr>
        <w:suppressAutoHyphens w:val="0"/>
        <w:rPr>
          <w:rFonts w:ascii="Arial" w:hAnsi="Arial" w:cs="Arial"/>
          <w:b/>
          <w:bCs/>
          <w:noProof w:val="0"/>
          <w:color w:val="000000"/>
          <w:sz w:val="24"/>
          <w:szCs w:val="24"/>
          <w:lang w:val="en-GB"/>
        </w:rPr>
      </w:pPr>
      <w:r w:rsidRPr="00711DEF">
        <w:rPr>
          <w:rFonts w:ascii="Arial" w:hAnsi="Arial" w:cs="Arial"/>
          <w:b/>
          <w:bCs/>
          <w:noProof w:val="0"/>
          <w:color w:val="000000"/>
          <w:sz w:val="24"/>
          <w:szCs w:val="24"/>
          <w:lang w:val="en-GB"/>
        </w:rPr>
        <w:lastRenderedPageBreak/>
        <w:t>TEACHING AT THE UNIVERSITY OF GENOVA</w:t>
      </w:r>
    </w:p>
    <w:p w14:paraId="3EBD762A" w14:textId="77777777" w:rsidR="00350FA5" w:rsidRPr="00711DEF" w:rsidRDefault="00350FA5" w:rsidP="003B537A">
      <w:pPr>
        <w:widowControl w:val="0"/>
        <w:suppressAutoHyphens w:val="0"/>
        <w:autoSpaceDE w:val="0"/>
        <w:autoSpaceDN w:val="0"/>
        <w:adjustRightInd w:val="0"/>
        <w:rPr>
          <w:rFonts w:ascii="Arial" w:hAnsi="Arial" w:cs="Arial"/>
          <w:b/>
          <w:bCs/>
          <w:noProof w:val="0"/>
          <w:color w:val="000000"/>
          <w:sz w:val="24"/>
          <w:szCs w:val="24"/>
          <w:lang w:val="en-GB"/>
        </w:rPr>
      </w:pPr>
    </w:p>
    <w:p w14:paraId="3CE3721A" w14:textId="40EEF61A" w:rsidR="00DB2CE6" w:rsidRPr="00711DEF" w:rsidRDefault="00DB2CE6" w:rsidP="00350FA5">
      <w:pPr>
        <w:rPr>
          <w:rFonts w:ascii="Arial" w:hAnsi="Arial" w:cs="Arial"/>
          <w:b/>
          <w:sz w:val="24"/>
          <w:szCs w:val="24"/>
          <w:lang w:val="en-GB"/>
        </w:rPr>
      </w:pPr>
      <w:r w:rsidRPr="00711DEF">
        <w:rPr>
          <w:rFonts w:ascii="Arial" w:hAnsi="Arial" w:cs="Arial"/>
          <w:b/>
          <w:sz w:val="24"/>
          <w:szCs w:val="24"/>
          <w:lang w:val="en-GB"/>
        </w:rPr>
        <w:t>Master</w:t>
      </w:r>
      <w:r w:rsidR="00617705" w:rsidRPr="00711DEF">
        <w:rPr>
          <w:rFonts w:ascii="Arial" w:hAnsi="Arial" w:cs="Arial"/>
          <w:b/>
          <w:sz w:val="24"/>
          <w:szCs w:val="24"/>
          <w:lang w:val="en-GB"/>
        </w:rPr>
        <w:t xml:space="preserve"> I Level</w:t>
      </w:r>
      <w:r w:rsidRPr="00711DEF">
        <w:rPr>
          <w:rFonts w:ascii="Arial" w:hAnsi="Arial" w:cs="Arial"/>
          <w:b/>
          <w:sz w:val="24"/>
          <w:szCs w:val="24"/>
          <w:lang w:val="en-GB"/>
        </w:rPr>
        <w:t xml:space="preserve">: </w:t>
      </w:r>
    </w:p>
    <w:p w14:paraId="3D1EE008" w14:textId="77777777" w:rsidR="002316B4" w:rsidRPr="00711DEF" w:rsidRDefault="002316B4" w:rsidP="00350FA5">
      <w:pPr>
        <w:rPr>
          <w:rFonts w:ascii="Arial" w:hAnsi="Arial" w:cs="Arial"/>
          <w:sz w:val="24"/>
          <w:szCs w:val="24"/>
          <w:lang w:val="en-GB"/>
        </w:rPr>
      </w:pPr>
      <w:r w:rsidRPr="00711DEF">
        <w:rPr>
          <w:rFonts w:ascii="Arial" w:hAnsi="Arial" w:cs="Arial"/>
          <w:sz w:val="24"/>
          <w:szCs w:val="24"/>
          <w:lang w:val="en-GB"/>
        </w:rPr>
        <w:t xml:space="preserve">Year:2014/2015 </w:t>
      </w:r>
    </w:p>
    <w:p w14:paraId="7F0741CB" w14:textId="6485688C" w:rsidR="00DB2CE6" w:rsidRPr="00711DEF" w:rsidRDefault="00D84EA4" w:rsidP="00350FA5">
      <w:pPr>
        <w:rPr>
          <w:rFonts w:ascii="Arial" w:hAnsi="Arial" w:cs="Arial"/>
          <w:sz w:val="24"/>
          <w:szCs w:val="24"/>
          <w:lang w:val="en-GB"/>
        </w:rPr>
      </w:pPr>
      <w:r w:rsidRPr="00711DEF">
        <w:rPr>
          <w:rFonts w:ascii="Arial" w:hAnsi="Arial" w:cs="Arial"/>
          <w:sz w:val="24"/>
          <w:szCs w:val="24"/>
          <w:lang w:val="en-GB"/>
        </w:rPr>
        <w:t xml:space="preserve">Master in </w:t>
      </w:r>
      <w:r w:rsidR="00482646" w:rsidRPr="00711DEF">
        <w:rPr>
          <w:rFonts w:ascii="Arial" w:hAnsi="Arial" w:cs="Arial"/>
          <w:sz w:val="24"/>
          <w:szCs w:val="24"/>
          <w:lang w:val="en-GB"/>
        </w:rPr>
        <w:t xml:space="preserve">Competenze Specialistiche in Risonanza Magnetica </w:t>
      </w:r>
      <w:r w:rsidRPr="00711DEF">
        <w:rPr>
          <w:rFonts w:ascii="Arial" w:hAnsi="Arial" w:cs="Arial"/>
          <w:sz w:val="24"/>
          <w:szCs w:val="24"/>
          <w:lang w:val="en-GB"/>
        </w:rPr>
        <w:t xml:space="preserve">per tecnici di radiologia </w:t>
      </w:r>
      <w:r w:rsidR="00482646" w:rsidRPr="00711DEF">
        <w:rPr>
          <w:rFonts w:ascii="Arial" w:hAnsi="Arial" w:cs="Arial"/>
          <w:sz w:val="24"/>
          <w:szCs w:val="24"/>
          <w:lang w:val="en-GB"/>
        </w:rPr>
        <w:t>- Elementi di Metodoligia della Ricerca</w:t>
      </w:r>
      <w:r w:rsidR="00D90838" w:rsidRPr="00711DEF">
        <w:rPr>
          <w:rFonts w:ascii="Arial" w:hAnsi="Arial" w:cs="Arial"/>
          <w:sz w:val="24"/>
          <w:szCs w:val="24"/>
          <w:lang w:val="en-GB"/>
        </w:rPr>
        <w:t xml:space="preserve"> (MED/36)</w:t>
      </w:r>
      <w:r w:rsidR="000C7CD8" w:rsidRPr="00711DEF">
        <w:rPr>
          <w:rFonts w:ascii="Arial" w:hAnsi="Arial" w:cs="Arial"/>
          <w:sz w:val="24"/>
          <w:szCs w:val="24"/>
          <w:lang w:val="en-GB"/>
        </w:rPr>
        <w:t xml:space="preserve"> </w:t>
      </w:r>
      <w:r w:rsidRPr="00711DEF">
        <w:rPr>
          <w:rFonts w:ascii="Arial" w:hAnsi="Arial" w:cs="Arial"/>
          <w:sz w:val="24"/>
          <w:szCs w:val="24"/>
          <w:lang w:val="en-GB"/>
        </w:rPr>
        <w:t>1 CFU 8 ore</w:t>
      </w:r>
      <w:r w:rsidR="00CD0D3C" w:rsidRPr="00711DEF">
        <w:rPr>
          <w:rFonts w:ascii="Arial" w:hAnsi="Arial" w:cs="Arial"/>
          <w:sz w:val="24"/>
          <w:szCs w:val="24"/>
          <w:lang w:val="en-GB"/>
        </w:rPr>
        <w:t xml:space="preserve">. </w:t>
      </w:r>
    </w:p>
    <w:p w14:paraId="5969B9C8" w14:textId="4D790C5F" w:rsidR="00350FA5" w:rsidRPr="00711DEF" w:rsidRDefault="00350FA5" w:rsidP="00350FA5">
      <w:pPr>
        <w:rPr>
          <w:rFonts w:ascii="Arial" w:hAnsi="Arial" w:cs="Arial"/>
          <w:b/>
          <w:sz w:val="24"/>
          <w:szCs w:val="24"/>
          <w:lang w:val="en-GB"/>
        </w:rPr>
      </w:pPr>
      <w:r w:rsidRPr="00711DEF">
        <w:rPr>
          <w:rFonts w:ascii="Arial" w:hAnsi="Arial" w:cs="Arial"/>
          <w:b/>
          <w:sz w:val="24"/>
          <w:szCs w:val="24"/>
          <w:lang w:val="en-GB"/>
        </w:rPr>
        <w:t>Resident School</w:t>
      </w:r>
      <w:r w:rsidR="00000DCA" w:rsidRPr="00711DEF">
        <w:rPr>
          <w:rFonts w:ascii="Arial" w:hAnsi="Arial" w:cs="Arial"/>
          <w:b/>
          <w:sz w:val="24"/>
          <w:szCs w:val="24"/>
          <w:lang w:val="en-GB"/>
        </w:rPr>
        <w:t>s</w:t>
      </w:r>
      <w:r w:rsidRPr="00711DEF">
        <w:rPr>
          <w:rFonts w:ascii="Arial" w:hAnsi="Arial" w:cs="Arial"/>
          <w:b/>
          <w:sz w:val="24"/>
          <w:szCs w:val="24"/>
          <w:lang w:val="en-GB"/>
        </w:rPr>
        <w:t>:</w:t>
      </w:r>
    </w:p>
    <w:p w14:paraId="21681729" w14:textId="73D1EFEA" w:rsidR="00350FA5" w:rsidRPr="00711DEF" w:rsidRDefault="00184220" w:rsidP="00350FA5">
      <w:pPr>
        <w:rPr>
          <w:rFonts w:ascii="Arial" w:hAnsi="Arial" w:cs="Arial"/>
          <w:sz w:val="24"/>
          <w:szCs w:val="24"/>
          <w:lang w:val="en-GB"/>
        </w:rPr>
      </w:pPr>
      <w:r w:rsidRPr="00711DEF">
        <w:rPr>
          <w:rFonts w:ascii="Arial" w:hAnsi="Arial" w:cs="Arial"/>
          <w:sz w:val="24"/>
          <w:szCs w:val="24"/>
          <w:lang w:val="en-GB"/>
        </w:rPr>
        <w:t>Scuola Di Specializzazione In Radiodiagnostica From 2012</w:t>
      </w:r>
    </w:p>
    <w:p w14:paraId="1C74C373" w14:textId="12623BD5" w:rsidR="00705627" w:rsidRPr="00711DEF" w:rsidRDefault="00184220" w:rsidP="00705627">
      <w:pPr>
        <w:rPr>
          <w:rFonts w:ascii="Arial" w:hAnsi="Arial" w:cs="Arial"/>
          <w:sz w:val="24"/>
          <w:szCs w:val="24"/>
          <w:lang w:val="en-GB"/>
        </w:rPr>
      </w:pPr>
      <w:r w:rsidRPr="00711DEF">
        <w:rPr>
          <w:rFonts w:ascii="Arial" w:hAnsi="Arial" w:cs="Arial"/>
          <w:sz w:val="24"/>
          <w:szCs w:val="24"/>
          <w:lang w:val="en-GB"/>
        </w:rPr>
        <w:t>Scuola Di Specializzazione In Neuropsichiatria Infantile From 2014</w:t>
      </w:r>
    </w:p>
    <w:p w14:paraId="5001FE84" w14:textId="11C522EB" w:rsidR="00C953A0" w:rsidRPr="00711DEF" w:rsidRDefault="00184220" w:rsidP="00705627">
      <w:pPr>
        <w:rPr>
          <w:rFonts w:ascii="Arial" w:hAnsi="Arial" w:cs="Arial"/>
          <w:sz w:val="24"/>
          <w:szCs w:val="24"/>
          <w:lang w:val="en-GB"/>
        </w:rPr>
      </w:pPr>
      <w:r w:rsidRPr="00711DEF">
        <w:rPr>
          <w:rFonts w:ascii="Arial" w:hAnsi="Arial" w:cs="Arial"/>
          <w:sz w:val="24"/>
          <w:szCs w:val="24"/>
          <w:lang w:val="en-GB"/>
        </w:rPr>
        <w:t>Scuola Di Specializzazione (N.O.) In Anestesia E Rianimazione From 2014</w:t>
      </w:r>
    </w:p>
    <w:p w14:paraId="37229577" w14:textId="7E5CD982" w:rsidR="00E3217C" w:rsidRPr="00711DEF" w:rsidRDefault="00E3217C" w:rsidP="00E3217C">
      <w:pPr>
        <w:rPr>
          <w:rFonts w:ascii="Arial" w:hAnsi="Arial" w:cs="Arial"/>
          <w:sz w:val="24"/>
          <w:szCs w:val="24"/>
          <w:lang w:val="en-GB"/>
        </w:rPr>
      </w:pPr>
      <w:r w:rsidRPr="00711DEF">
        <w:rPr>
          <w:rFonts w:ascii="Arial" w:hAnsi="Arial" w:cs="Arial"/>
          <w:sz w:val="24"/>
          <w:szCs w:val="24"/>
          <w:lang w:val="en-GB"/>
        </w:rPr>
        <w:t xml:space="preserve">Didactic Teacher/Tutor at </w:t>
      </w:r>
      <w:r w:rsidR="00184220" w:rsidRPr="00711DEF">
        <w:rPr>
          <w:rFonts w:ascii="Arial" w:hAnsi="Arial" w:cs="Arial"/>
          <w:sz w:val="24"/>
          <w:szCs w:val="24"/>
          <w:lang w:val="en-GB"/>
        </w:rPr>
        <w:t xml:space="preserve">Scuola Di Specializzazione In Radiodiagnostica </w:t>
      </w:r>
      <w:r w:rsidRPr="00711DEF">
        <w:rPr>
          <w:rFonts w:ascii="Arial" w:hAnsi="Arial" w:cs="Arial"/>
          <w:sz w:val="24"/>
          <w:szCs w:val="24"/>
          <w:lang w:val="en-GB"/>
        </w:rPr>
        <w:t>of Dott. Bianca Bignotti from 2014</w:t>
      </w:r>
      <w:r w:rsidR="00184220">
        <w:rPr>
          <w:rFonts w:ascii="Arial" w:hAnsi="Arial" w:cs="Arial"/>
          <w:sz w:val="24"/>
          <w:szCs w:val="24"/>
          <w:lang w:val="en-GB"/>
        </w:rPr>
        <w:t xml:space="preserve"> to 2016</w:t>
      </w:r>
      <w:r w:rsidRPr="00711DEF">
        <w:rPr>
          <w:rFonts w:ascii="Arial" w:hAnsi="Arial" w:cs="Arial"/>
          <w:sz w:val="24"/>
          <w:szCs w:val="24"/>
          <w:lang w:val="en-GB"/>
        </w:rPr>
        <w:t xml:space="preserve">. </w:t>
      </w:r>
    </w:p>
    <w:p w14:paraId="00153FAD" w14:textId="6E26EBA8" w:rsidR="00E3217C" w:rsidRDefault="00E3217C" w:rsidP="00E3217C">
      <w:pPr>
        <w:suppressAutoHyphens w:val="0"/>
        <w:rPr>
          <w:rFonts w:ascii="Arial" w:hAnsi="Arial" w:cs="Arial"/>
          <w:sz w:val="24"/>
          <w:szCs w:val="24"/>
          <w:lang w:val="en-GB"/>
        </w:rPr>
      </w:pPr>
      <w:r w:rsidRPr="00711DEF">
        <w:rPr>
          <w:rFonts w:ascii="Arial" w:hAnsi="Arial" w:cs="Arial"/>
          <w:sz w:val="24"/>
          <w:szCs w:val="24"/>
          <w:lang w:val="en-GB"/>
        </w:rPr>
        <w:t xml:space="preserve">Supervisor at </w:t>
      </w:r>
      <w:r w:rsidR="001070B9" w:rsidRPr="00711DEF">
        <w:rPr>
          <w:rFonts w:ascii="Arial" w:hAnsi="Arial" w:cs="Arial"/>
          <w:sz w:val="24"/>
          <w:szCs w:val="24"/>
          <w:lang w:val="en-GB"/>
        </w:rPr>
        <w:t xml:space="preserve">Scuola Di Specializzazione In Radiodiagnostica </w:t>
      </w:r>
      <w:r w:rsidRPr="00711DEF">
        <w:rPr>
          <w:rFonts w:ascii="Arial" w:hAnsi="Arial" w:cs="Arial"/>
          <w:sz w:val="24"/>
          <w:szCs w:val="24"/>
          <w:lang w:val="en-GB"/>
        </w:rPr>
        <w:t>for the thesis of Dott. Matteo Celenza on 2/7/2014</w:t>
      </w:r>
    </w:p>
    <w:p w14:paraId="5076F0BD" w14:textId="2BB8F946" w:rsidR="00A5021D" w:rsidRPr="00711DEF" w:rsidRDefault="00A5021D" w:rsidP="00A5021D">
      <w:pPr>
        <w:suppressAutoHyphens w:val="0"/>
        <w:rPr>
          <w:rFonts w:ascii="Arial" w:hAnsi="Arial" w:cs="Arial"/>
          <w:b/>
          <w:bCs/>
          <w:noProof w:val="0"/>
          <w:color w:val="000000"/>
          <w:sz w:val="24"/>
          <w:szCs w:val="24"/>
          <w:lang w:val="en-GB"/>
        </w:rPr>
      </w:pPr>
      <w:r w:rsidRPr="00711DEF">
        <w:rPr>
          <w:rFonts w:ascii="Arial" w:hAnsi="Arial" w:cs="Arial"/>
          <w:sz w:val="24"/>
          <w:szCs w:val="24"/>
          <w:lang w:val="en-GB"/>
        </w:rPr>
        <w:t xml:space="preserve">Supervisor at </w:t>
      </w:r>
      <w:r w:rsidR="001070B9" w:rsidRPr="00711DEF">
        <w:rPr>
          <w:rFonts w:ascii="Arial" w:hAnsi="Arial" w:cs="Arial"/>
          <w:sz w:val="24"/>
          <w:szCs w:val="24"/>
          <w:lang w:val="en-GB"/>
        </w:rPr>
        <w:t xml:space="preserve">Scuola Di Specializzazione In Radiodiagnostica </w:t>
      </w:r>
      <w:r w:rsidRPr="00711DEF">
        <w:rPr>
          <w:rFonts w:ascii="Arial" w:hAnsi="Arial" w:cs="Arial"/>
          <w:sz w:val="24"/>
          <w:szCs w:val="24"/>
          <w:lang w:val="en-GB"/>
        </w:rPr>
        <w:t xml:space="preserve">for the thesis of Dott. </w:t>
      </w:r>
      <w:r>
        <w:rPr>
          <w:rFonts w:ascii="Arial" w:hAnsi="Arial" w:cs="Arial"/>
          <w:sz w:val="24"/>
          <w:szCs w:val="24"/>
          <w:lang w:val="en-GB"/>
        </w:rPr>
        <w:t>Michela Perinetti and Francesca Nosenzo</w:t>
      </w:r>
      <w:r w:rsidRPr="00711DEF">
        <w:rPr>
          <w:rFonts w:ascii="Arial" w:hAnsi="Arial" w:cs="Arial"/>
          <w:sz w:val="24"/>
          <w:szCs w:val="24"/>
          <w:lang w:val="en-GB"/>
        </w:rPr>
        <w:t xml:space="preserve"> on </w:t>
      </w:r>
      <w:r>
        <w:rPr>
          <w:rFonts w:ascii="Arial" w:hAnsi="Arial" w:cs="Arial"/>
          <w:sz w:val="24"/>
          <w:szCs w:val="24"/>
          <w:lang w:val="en-GB"/>
        </w:rPr>
        <w:t>30/6</w:t>
      </w:r>
      <w:r w:rsidRPr="00711DEF">
        <w:rPr>
          <w:rFonts w:ascii="Arial" w:hAnsi="Arial" w:cs="Arial"/>
          <w:sz w:val="24"/>
          <w:szCs w:val="24"/>
          <w:lang w:val="en-GB"/>
        </w:rPr>
        <w:t>/201</w:t>
      </w:r>
      <w:r>
        <w:rPr>
          <w:rFonts w:ascii="Arial" w:hAnsi="Arial" w:cs="Arial"/>
          <w:sz w:val="24"/>
          <w:szCs w:val="24"/>
          <w:lang w:val="en-GB"/>
        </w:rPr>
        <w:t>6</w:t>
      </w:r>
    </w:p>
    <w:p w14:paraId="7A1D30A7" w14:textId="6EC59BBC" w:rsidR="00350FA5" w:rsidRPr="00711DEF" w:rsidRDefault="008B224D" w:rsidP="00350FA5">
      <w:pPr>
        <w:rPr>
          <w:rFonts w:ascii="Arial" w:hAnsi="Arial" w:cs="Arial"/>
          <w:b/>
          <w:sz w:val="24"/>
          <w:szCs w:val="24"/>
          <w:lang w:val="en-GB"/>
        </w:rPr>
      </w:pPr>
      <w:r w:rsidRPr="00711DEF">
        <w:rPr>
          <w:rFonts w:ascii="Arial" w:hAnsi="Arial" w:cs="Arial"/>
          <w:b/>
          <w:sz w:val="24"/>
          <w:szCs w:val="24"/>
          <w:lang w:val="en-GB"/>
        </w:rPr>
        <w:t xml:space="preserve">Graduation </w:t>
      </w:r>
      <w:r w:rsidR="008C3A06">
        <w:rPr>
          <w:rFonts w:ascii="Arial" w:hAnsi="Arial" w:cs="Arial"/>
          <w:b/>
          <w:sz w:val="24"/>
          <w:szCs w:val="24"/>
          <w:lang w:val="en-GB"/>
        </w:rPr>
        <w:t xml:space="preserve">and PhD </w:t>
      </w:r>
      <w:r w:rsidRPr="00711DEF">
        <w:rPr>
          <w:rFonts w:ascii="Arial" w:hAnsi="Arial" w:cs="Arial"/>
          <w:b/>
          <w:sz w:val="24"/>
          <w:szCs w:val="24"/>
          <w:lang w:val="en-GB"/>
        </w:rPr>
        <w:t>Courses</w:t>
      </w:r>
      <w:r w:rsidR="00350FA5" w:rsidRPr="00711DEF">
        <w:rPr>
          <w:rFonts w:ascii="Arial" w:hAnsi="Arial" w:cs="Arial"/>
          <w:b/>
          <w:sz w:val="24"/>
          <w:szCs w:val="24"/>
          <w:lang w:val="en-GB"/>
        </w:rPr>
        <w:t>:</w:t>
      </w:r>
    </w:p>
    <w:p w14:paraId="61C45981" w14:textId="33B32530" w:rsidR="00350FA5" w:rsidRPr="00711DEF" w:rsidRDefault="008B224D" w:rsidP="008B224D">
      <w:pPr>
        <w:rPr>
          <w:rFonts w:ascii="Arial" w:hAnsi="Arial" w:cs="Arial"/>
          <w:sz w:val="24"/>
          <w:szCs w:val="24"/>
          <w:lang w:val="en-GB"/>
        </w:rPr>
      </w:pPr>
      <w:r w:rsidRPr="00711DEF">
        <w:rPr>
          <w:rFonts w:ascii="Arial" w:hAnsi="Arial" w:cs="Arial"/>
          <w:sz w:val="24"/>
          <w:szCs w:val="24"/>
          <w:lang w:val="en-GB"/>
        </w:rPr>
        <w:t>Year</w:t>
      </w:r>
      <w:r w:rsidR="00350FA5" w:rsidRPr="00711DEF">
        <w:rPr>
          <w:rFonts w:ascii="Arial" w:hAnsi="Arial" w:cs="Arial"/>
          <w:sz w:val="24"/>
          <w:szCs w:val="24"/>
          <w:lang w:val="en-GB"/>
        </w:rPr>
        <w:t xml:space="preserve"> 2011-2012</w:t>
      </w:r>
      <w:r w:rsidRPr="00711DEF">
        <w:rPr>
          <w:rFonts w:ascii="Arial" w:hAnsi="Arial" w:cs="Arial"/>
          <w:sz w:val="24"/>
          <w:szCs w:val="24"/>
          <w:lang w:val="en-GB"/>
        </w:rPr>
        <w:t xml:space="preserve">: </w:t>
      </w:r>
      <w:r w:rsidR="001070B9" w:rsidRPr="00711DEF">
        <w:rPr>
          <w:rFonts w:ascii="Arial" w:hAnsi="Arial" w:cs="Arial"/>
          <w:sz w:val="24"/>
          <w:szCs w:val="24"/>
          <w:lang w:val="en-GB"/>
        </w:rPr>
        <w:t xml:space="preserve">Anatomia Specifica, Anatomia Splancnologica, Anatomia Umana, Neuroanatomia </w:t>
      </w:r>
    </w:p>
    <w:p w14:paraId="729F8791" w14:textId="5EA190FB" w:rsidR="00350FA5" w:rsidRPr="00711DEF" w:rsidRDefault="008B224D" w:rsidP="008B224D">
      <w:pPr>
        <w:rPr>
          <w:rFonts w:ascii="Arial" w:hAnsi="Arial" w:cs="Arial"/>
          <w:sz w:val="24"/>
          <w:szCs w:val="24"/>
          <w:lang w:val="en-GB"/>
        </w:rPr>
      </w:pPr>
      <w:r w:rsidRPr="00711DEF">
        <w:rPr>
          <w:rFonts w:ascii="Arial" w:hAnsi="Arial" w:cs="Arial"/>
          <w:sz w:val="24"/>
          <w:szCs w:val="24"/>
          <w:lang w:val="en-GB"/>
        </w:rPr>
        <w:t>Year</w:t>
      </w:r>
      <w:r w:rsidR="00350FA5" w:rsidRPr="00711DEF">
        <w:rPr>
          <w:rFonts w:ascii="Arial" w:hAnsi="Arial" w:cs="Arial"/>
          <w:sz w:val="24"/>
          <w:szCs w:val="24"/>
          <w:lang w:val="en-GB"/>
        </w:rPr>
        <w:t xml:space="preserve"> 2012-2013</w:t>
      </w:r>
      <w:r w:rsidRPr="00711DEF">
        <w:rPr>
          <w:rFonts w:ascii="Arial" w:hAnsi="Arial" w:cs="Arial"/>
          <w:sz w:val="24"/>
          <w:szCs w:val="24"/>
          <w:lang w:val="en-GB"/>
        </w:rPr>
        <w:t xml:space="preserve">: </w:t>
      </w:r>
      <w:r w:rsidR="001070B9" w:rsidRPr="00711DEF">
        <w:rPr>
          <w:rFonts w:ascii="Arial" w:hAnsi="Arial" w:cs="Arial"/>
          <w:sz w:val="24"/>
          <w:szCs w:val="24"/>
          <w:lang w:val="en-GB"/>
        </w:rPr>
        <w:t>Anatomia Specifica, Anatomia Splancnologica, Anatomia Umana, Neuroanatomia, Radiologia E Biofisica</w:t>
      </w:r>
      <w:r w:rsidRPr="00711DEF">
        <w:rPr>
          <w:rFonts w:ascii="Arial" w:hAnsi="Arial" w:cs="Arial"/>
          <w:sz w:val="24"/>
          <w:szCs w:val="24"/>
          <w:lang w:val="en-GB"/>
        </w:rPr>
        <w:t>.</w:t>
      </w:r>
      <w:r w:rsidR="00350FA5" w:rsidRPr="00711DEF">
        <w:rPr>
          <w:rFonts w:ascii="Arial" w:hAnsi="Arial" w:cs="Arial"/>
          <w:sz w:val="24"/>
          <w:szCs w:val="24"/>
          <w:lang w:val="en-GB"/>
        </w:rPr>
        <w:t xml:space="preserve"> </w:t>
      </w:r>
    </w:p>
    <w:p w14:paraId="7D449F3D" w14:textId="034A4866" w:rsidR="0097649C" w:rsidRPr="00711DEF" w:rsidRDefault="0097649C" w:rsidP="008B224D">
      <w:pPr>
        <w:rPr>
          <w:rFonts w:ascii="Arial" w:hAnsi="Arial" w:cs="Arial"/>
          <w:sz w:val="24"/>
          <w:szCs w:val="24"/>
          <w:lang w:val="en-GB"/>
        </w:rPr>
      </w:pPr>
      <w:r w:rsidRPr="00711DEF">
        <w:rPr>
          <w:rFonts w:ascii="Arial" w:hAnsi="Arial" w:cs="Arial"/>
          <w:sz w:val="24"/>
          <w:szCs w:val="24"/>
          <w:lang w:val="en-GB"/>
        </w:rPr>
        <w:t xml:space="preserve">Year 2013/2014: </w:t>
      </w:r>
      <w:r w:rsidR="001070B9" w:rsidRPr="00711DEF">
        <w:rPr>
          <w:rFonts w:ascii="Arial" w:hAnsi="Arial" w:cs="Arial"/>
          <w:sz w:val="24"/>
          <w:szCs w:val="24"/>
          <w:lang w:val="en-GB"/>
        </w:rPr>
        <w:t>Anatomia Specifica, Anatomia Splancnologica, Anatomia Umana, Neuroanatomia, Radiologia E Biofisica</w:t>
      </w:r>
      <w:r w:rsidRPr="00711DEF">
        <w:rPr>
          <w:rFonts w:ascii="Arial" w:hAnsi="Arial" w:cs="Arial"/>
          <w:sz w:val="24"/>
          <w:szCs w:val="24"/>
          <w:lang w:val="en-GB"/>
        </w:rPr>
        <w:t>.</w:t>
      </w:r>
    </w:p>
    <w:p w14:paraId="6EEDFBA0" w14:textId="42B22A1D" w:rsidR="00A1336A" w:rsidRPr="00711DEF" w:rsidRDefault="00CA1CB6" w:rsidP="008B224D">
      <w:pPr>
        <w:rPr>
          <w:rFonts w:ascii="Arial" w:hAnsi="Arial" w:cs="Arial"/>
          <w:sz w:val="24"/>
          <w:szCs w:val="24"/>
          <w:lang w:val="en-GB"/>
        </w:rPr>
      </w:pPr>
      <w:r w:rsidRPr="00711DEF">
        <w:rPr>
          <w:rFonts w:ascii="Arial" w:hAnsi="Arial" w:cs="Arial"/>
          <w:sz w:val="24"/>
          <w:szCs w:val="24"/>
          <w:lang w:val="en-GB"/>
        </w:rPr>
        <w:t>Year 2013/2014 and 2014/2015: C</w:t>
      </w:r>
      <w:r w:rsidR="00A1336A" w:rsidRPr="00711DEF">
        <w:rPr>
          <w:rFonts w:ascii="Arial" w:hAnsi="Arial" w:cs="Arial"/>
          <w:sz w:val="24"/>
          <w:szCs w:val="24"/>
          <w:lang w:val="en-GB"/>
        </w:rPr>
        <w:t xml:space="preserve">oordinator of </w:t>
      </w:r>
      <w:r w:rsidR="00D12779" w:rsidRPr="00711DEF">
        <w:rPr>
          <w:rFonts w:ascii="Arial" w:hAnsi="Arial" w:cs="Arial"/>
          <w:sz w:val="24"/>
          <w:szCs w:val="24"/>
          <w:lang w:val="en-GB"/>
        </w:rPr>
        <w:t xml:space="preserve">the course </w:t>
      </w:r>
      <w:r w:rsidR="001070B9" w:rsidRPr="00711DEF">
        <w:rPr>
          <w:rFonts w:ascii="Arial" w:hAnsi="Arial" w:cs="Arial"/>
          <w:sz w:val="24"/>
          <w:szCs w:val="24"/>
          <w:lang w:val="en-GB"/>
        </w:rPr>
        <w:t xml:space="preserve">Anatomia </w:t>
      </w:r>
      <w:r w:rsidR="00D12779" w:rsidRPr="00711DEF">
        <w:rPr>
          <w:rFonts w:ascii="Arial" w:hAnsi="Arial" w:cs="Arial"/>
          <w:sz w:val="24"/>
          <w:szCs w:val="24"/>
          <w:lang w:val="en-GB"/>
        </w:rPr>
        <w:t xml:space="preserve">I (musculoskeletal system; cod. 58033)  </w:t>
      </w:r>
    </w:p>
    <w:p w14:paraId="5FDBA32B" w14:textId="3521335B" w:rsidR="00076337" w:rsidRPr="00711DEF" w:rsidRDefault="00076337" w:rsidP="00884B8E">
      <w:pPr>
        <w:rPr>
          <w:rFonts w:ascii="Arial" w:hAnsi="Arial" w:cs="Arial"/>
          <w:sz w:val="24"/>
          <w:szCs w:val="24"/>
          <w:lang w:val="en-GB"/>
        </w:rPr>
      </w:pPr>
      <w:r w:rsidRPr="00711DEF">
        <w:rPr>
          <w:rFonts w:ascii="Arial" w:hAnsi="Arial" w:cs="Arial"/>
          <w:sz w:val="24"/>
          <w:szCs w:val="24"/>
          <w:lang w:val="en-GB"/>
        </w:rPr>
        <w:t xml:space="preserve">Specialistic Didactic Activity: Alberto Tagliafico follows 16 </w:t>
      </w:r>
      <w:r w:rsidR="00D53037" w:rsidRPr="00711DEF">
        <w:rPr>
          <w:rFonts w:ascii="Arial" w:hAnsi="Arial" w:cs="Arial"/>
          <w:sz w:val="24"/>
          <w:szCs w:val="24"/>
          <w:lang w:val="en-GB"/>
        </w:rPr>
        <w:t xml:space="preserve">medical </w:t>
      </w:r>
      <w:r w:rsidRPr="00711DEF">
        <w:rPr>
          <w:rFonts w:ascii="Arial" w:hAnsi="Arial" w:cs="Arial"/>
          <w:sz w:val="24"/>
          <w:szCs w:val="24"/>
          <w:lang w:val="en-GB"/>
        </w:rPr>
        <w:t xml:space="preserve">students </w:t>
      </w:r>
      <w:r w:rsidR="00D53037" w:rsidRPr="00711DEF">
        <w:rPr>
          <w:rFonts w:ascii="Arial" w:hAnsi="Arial" w:cs="Arial"/>
          <w:sz w:val="24"/>
          <w:szCs w:val="24"/>
          <w:lang w:val="en-GB"/>
        </w:rPr>
        <w:t>for the module “</w:t>
      </w:r>
      <w:r w:rsidR="0064748B" w:rsidRPr="00711DEF">
        <w:rPr>
          <w:rFonts w:ascii="Arial" w:hAnsi="Arial" w:cs="Arial"/>
          <w:sz w:val="24"/>
          <w:szCs w:val="24"/>
          <w:lang w:val="en-GB"/>
        </w:rPr>
        <w:t>Anatomia Radiologica</w:t>
      </w:r>
      <w:r w:rsidR="00D53037" w:rsidRPr="00711DEF">
        <w:rPr>
          <w:rFonts w:ascii="Arial" w:hAnsi="Arial" w:cs="Arial"/>
          <w:sz w:val="24"/>
          <w:szCs w:val="24"/>
          <w:lang w:val="en-GB"/>
        </w:rPr>
        <w:t xml:space="preserve">“ </w:t>
      </w:r>
      <w:r w:rsidR="0067210D" w:rsidRPr="00711DEF">
        <w:rPr>
          <w:rFonts w:ascii="Arial" w:hAnsi="Arial" w:cs="Arial"/>
          <w:sz w:val="24"/>
          <w:szCs w:val="24"/>
          <w:lang w:val="en-GB"/>
        </w:rPr>
        <w:t>from the year 2012</w:t>
      </w:r>
      <w:r w:rsidR="0064748B">
        <w:rPr>
          <w:rFonts w:ascii="Arial" w:hAnsi="Arial" w:cs="Arial"/>
          <w:sz w:val="24"/>
          <w:szCs w:val="24"/>
          <w:lang w:val="en-GB"/>
        </w:rPr>
        <w:t xml:space="preserve"> to 2017</w:t>
      </w:r>
    </w:p>
    <w:p w14:paraId="707817FF" w14:textId="77777777" w:rsidR="00235A04" w:rsidRDefault="000E28F8" w:rsidP="00F7046F">
      <w:pPr>
        <w:rPr>
          <w:rFonts w:ascii="Arial" w:hAnsi="Arial" w:cs="Arial"/>
          <w:sz w:val="24"/>
          <w:szCs w:val="24"/>
          <w:lang w:val="en-GB"/>
        </w:rPr>
      </w:pPr>
      <w:r w:rsidRPr="00711DEF">
        <w:rPr>
          <w:rFonts w:ascii="Arial" w:hAnsi="Arial" w:cs="Arial"/>
          <w:sz w:val="24"/>
          <w:szCs w:val="24"/>
          <w:lang w:val="en-GB"/>
        </w:rPr>
        <w:t xml:space="preserve">Didactic Teacher/Tutor at </w:t>
      </w:r>
      <w:r w:rsidR="002D3C80" w:rsidRPr="00711DEF">
        <w:rPr>
          <w:rFonts w:ascii="Arial" w:hAnsi="Arial" w:cs="Arial"/>
          <w:sz w:val="24"/>
          <w:szCs w:val="24"/>
          <w:lang w:val="en-GB"/>
        </w:rPr>
        <w:t>Scuola di Scienze Mediche e Farmaceutiche, Corso di Laurea in Medicina e Chirurgia</w:t>
      </w:r>
      <w:r w:rsidRPr="00711DEF">
        <w:rPr>
          <w:rFonts w:ascii="Arial" w:hAnsi="Arial" w:cs="Arial"/>
          <w:sz w:val="24"/>
          <w:szCs w:val="24"/>
          <w:lang w:val="en-GB"/>
        </w:rPr>
        <w:t xml:space="preserve"> of Dott. </w:t>
      </w:r>
      <w:r w:rsidR="00F7046F" w:rsidRPr="00711DEF">
        <w:rPr>
          <w:rFonts w:ascii="Arial" w:hAnsi="Arial" w:cs="Arial"/>
          <w:sz w:val="24"/>
          <w:szCs w:val="24"/>
          <w:lang w:val="en-GB"/>
        </w:rPr>
        <w:t>Rossi Federica for the graduation thesis</w:t>
      </w:r>
      <w:r w:rsidRPr="00711DEF">
        <w:rPr>
          <w:rFonts w:ascii="Arial" w:hAnsi="Arial" w:cs="Arial"/>
          <w:sz w:val="24"/>
          <w:szCs w:val="24"/>
          <w:lang w:val="en-GB"/>
        </w:rPr>
        <w:t xml:space="preserve">. Dott. </w:t>
      </w:r>
      <w:r w:rsidR="00F7046F" w:rsidRPr="00711DEF">
        <w:rPr>
          <w:rFonts w:ascii="Arial" w:hAnsi="Arial" w:cs="Arial"/>
          <w:sz w:val="24"/>
          <w:szCs w:val="24"/>
          <w:lang w:val="en-GB"/>
        </w:rPr>
        <w:t xml:space="preserve">Rossi Federica </w:t>
      </w:r>
      <w:r w:rsidRPr="00711DEF">
        <w:rPr>
          <w:rFonts w:ascii="Arial" w:hAnsi="Arial" w:cs="Arial"/>
          <w:sz w:val="24"/>
          <w:szCs w:val="24"/>
          <w:lang w:val="en-GB"/>
        </w:rPr>
        <w:t xml:space="preserve">graduated in Medicine </w:t>
      </w:r>
      <w:r w:rsidR="00F7046F" w:rsidRPr="00711DEF">
        <w:rPr>
          <w:rFonts w:ascii="Arial" w:hAnsi="Arial" w:cs="Arial"/>
          <w:sz w:val="24"/>
          <w:szCs w:val="24"/>
          <w:lang w:val="en-GB"/>
        </w:rPr>
        <w:t>with 110/110 cum Laude and Academic Medal</w:t>
      </w:r>
      <w:r w:rsidR="002A2B10" w:rsidRPr="00711DEF">
        <w:rPr>
          <w:rFonts w:ascii="Arial" w:hAnsi="Arial" w:cs="Arial"/>
          <w:sz w:val="24"/>
          <w:szCs w:val="24"/>
          <w:lang w:val="en-GB"/>
        </w:rPr>
        <w:t xml:space="preserve"> in 2015</w:t>
      </w:r>
      <w:r w:rsidR="00F7046F" w:rsidRPr="00711DEF">
        <w:rPr>
          <w:rFonts w:ascii="Arial" w:hAnsi="Arial" w:cs="Arial"/>
          <w:sz w:val="24"/>
          <w:szCs w:val="24"/>
          <w:lang w:val="en-GB"/>
        </w:rPr>
        <w:t xml:space="preserve">. </w:t>
      </w:r>
    </w:p>
    <w:p w14:paraId="0830A529" w14:textId="4A3D86E6" w:rsidR="00F7046F" w:rsidRDefault="00F7046F" w:rsidP="00F7046F">
      <w:pPr>
        <w:rPr>
          <w:rFonts w:ascii="Arial" w:hAnsi="Arial" w:cs="Arial"/>
          <w:sz w:val="24"/>
          <w:szCs w:val="24"/>
          <w:lang w:val="en-GB"/>
        </w:rPr>
      </w:pPr>
      <w:r w:rsidRPr="00711DEF">
        <w:rPr>
          <w:rFonts w:ascii="Arial" w:hAnsi="Arial" w:cs="Arial"/>
          <w:sz w:val="24"/>
          <w:szCs w:val="24"/>
          <w:lang w:val="en-GB"/>
        </w:rPr>
        <w:t>Didactic co-Tutor at Scuola di Scienze Mediche e Farmaceutiche, Corso di Laurea in Medicina e Chirurgia of Dott. Gianluca Fic</w:t>
      </w:r>
      <w:r w:rsidR="002A2B10" w:rsidRPr="00711DEF">
        <w:rPr>
          <w:rFonts w:ascii="Arial" w:hAnsi="Arial" w:cs="Arial"/>
          <w:sz w:val="24"/>
          <w:szCs w:val="24"/>
          <w:lang w:val="en-GB"/>
        </w:rPr>
        <w:t xml:space="preserve">arra for the graduation thesis in 2015. </w:t>
      </w:r>
    </w:p>
    <w:p w14:paraId="5DCBF93E" w14:textId="22232296" w:rsidR="00F105CF" w:rsidRDefault="00F105CF" w:rsidP="00F105CF">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Dott. </w:t>
      </w:r>
      <w:r>
        <w:rPr>
          <w:rFonts w:ascii="Arial" w:hAnsi="Arial" w:cs="Arial"/>
          <w:sz w:val="24"/>
          <w:szCs w:val="24"/>
          <w:lang w:val="en-GB"/>
        </w:rPr>
        <w:t>Sorrentino Alberto</w:t>
      </w:r>
      <w:r w:rsidRPr="00711DEF">
        <w:rPr>
          <w:rFonts w:ascii="Arial" w:hAnsi="Arial" w:cs="Arial"/>
          <w:sz w:val="24"/>
          <w:szCs w:val="24"/>
          <w:lang w:val="en-GB"/>
        </w:rPr>
        <w:t xml:space="preserve"> for the graduation thesis. Dott. </w:t>
      </w:r>
      <w:r>
        <w:rPr>
          <w:rFonts w:ascii="Arial" w:hAnsi="Arial" w:cs="Arial"/>
          <w:sz w:val="24"/>
          <w:szCs w:val="24"/>
          <w:lang w:val="en-GB"/>
        </w:rPr>
        <w:t>Alberto Sorrentino</w:t>
      </w:r>
      <w:r w:rsidRPr="00711DEF">
        <w:rPr>
          <w:rFonts w:ascii="Arial" w:hAnsi="Arial" w:cs="Arial"/>
          <w:sz w:val="24"/>
          <w:szCs w:val="24"/>
          <w:lang w:val="en-GB"/>
        </w:rPr>
        <w:t xml:space="preserve"> graduated in Medicine with 110/110 cum Laude in </w:t>
      </w:r>
      <w:r>
        <w:rPr>
          <w:rFonts w:ascii="Arial" w:hAnsi="Arial" w:cs="Arial"/>
          <w:sz w:val="24"/>
          <w:szCs w:val="24"/>
          <w:lang w:val="en-GB"/>
        </w:rPr>
        <w:t>July 2016</w:t>
      </w:r>
      <w:r w:rsidRPr="00711DEF">
        <w:rPr>
          <w:rFonts w:ascii="Arial" w:hAnsi="Arial" w:cs="Arial"/>
          <w:sz w:val="24"/>
          <w:szCs w:val="24"/>
          <w:lang w:val="en-GB"/>
        </w:rPr>
        <w:t xml:space="preserve">. </w:t>
      </w:r>
    </w:p>
    <w:p w14:paraId="55E2CEF7" w14:textId="77777777" w:rsidR="00B84797" w:rsidRDefault="00B84797" w:rsidP="00B84797">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Dott. </w:t>
      </w:r>
      <w:r>
        <w:rPr>
          <w:rFonts w:ascii="Arial" w:hAnsi="Arial" w:cs="Arial"/>
          <w:sz w:val="24"/>
          <w:szCs w:val="24"/>
          <w:lang w:val="en-GB"/>
        </w:rPr>
        <w:t>Sorrentino Alberto</w:t>
      </w:r>
      <w:r w:rsidRPr="00711DEF">
        <w:rPr>
          <w:rFonts w:ascii="Arial" w:hAnsi="Arial" w:cs="Arial"/>
          <w:sz w:val="24"/>
          <w:szCs w:val="24"/>
          <w:lang w:val="en-GB"/>
        </w:rPr>
        <w:t xml:space="preserve"> for the graduation thesis. Dott. </w:t>
      </w:r>
      <w:r>
        <w:rPr>
          <w:rFonts w:ascii="Arial" w:hAnsi="Arial" w:cs="Arial"/>
          <w:sz w:val="24"/>
          <w:szCs w:val="24"/>
          <w:lang w:val="en-GB"/>
        </w:rPr>
        <w:t>Alberto Sorrentino</w:t>
      </w:r>
      <w:r w:rsidRPr="00711DEF">
        <w:rPr>
          <w:rFonts w:ascii="Arial" w:hAnsi="Arial" w:cs="Arial"/>
          <w:sz w:val="24"/>
          <w:szCs w:val="24"/>
          <w:lang w:val="en-GB"/>
        </w:rPr>
        <w:t xml:space="preserve"> graduated in Medicine with 110/110 cum Laude in </w:t>
      </w:r>
      <w:r>
        <w:rPr>
          <w:rFonts w:ascii="Arial" w:hAnsi="Arial" w:cs="Arial"/>
          <w:sz w:val="24"/>
          <w:szCs w:val="24"/>
          <w:lang w:val="en-GB"/>
        </w:rPr>
        <w:t>July 2016</w:t>
      </w:r>
      <w:r w:rsidRPr="00711DEF">
        <w:rPr>
          <w:rFonts w:ascii="Arial" w:hAnsi="Arial" w:cs="Arial"/>
          <w:sz w:val="24"/>
          <w:szCs w:val="24"/>
          <w:lang w:val="en-GB"/>
        </w:rPr>
        <w:t xml:space="preserve">. </w:t>
      </w:r>
    </w:p>
    <w:p w14:paraId="792ABB36" w14:textId="5E04EB9C" w:rsidR="00B84797" w:rsidRDefault="00B84797" w:rsidP="00B84797">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Dott. </w:t>
      </w:r>
      <w:r w:rsidR="005B42E9">
        <w:rPr>
          <w:rFonts w:ascii="Arial" w:hAnsi="Arial" w:cs="Arial"/>
          <w:sz w:val="24"/>
          <w:szCs w:val="24"/>
          <w:lang w:val="en-GB"/>
        </w:rPr>
        <w:t>Sara De Giorgis  for the graduation thesis (</w:t>
      </w:r>
      <w:r w:rsidRPr="00711DEF">
        <w:rPr>
          <w:rFonts w:ascii="Arial" w:hAnsi="Arial" w:cs="Arial"/>
          <w:sz w:val="24"/>
          <w:szCs w:val="24"/>
          <w:lang w:val="en-GB"/>
        </w:rPr>
        <w:t xml:space="preserve">110/110 cum Laude in </w:t>
      </w:r>
      <w:r>
        <w:rPr>
          <w:rFonts w:ascii="Arial" w:hAnsi="Arial" w:cs="Arial"/>
          <w:sz w:val="24"/>
          <w:szCs w:val="24"/>
          <w:lang w:val="en-GB"/>
        </w:rPr>
        <w:t>July 201</w:t>
      </w:r>
      <w:r w:rsidR="005B42E9">
        <w:rPr>
          <w:rFonts w:ascii="Arial" w:hAnsi="Arial" w:cs="Arial"/>
          <w:sz w:val="24"/>
          <w:szCs w:val="24"/>
          <w:lang w:val="en-GB"/>
        </w:rPr>
        <w:t>7)</w:t>
      </w:r>
      <w:r w:rsidRPr="00711DEF">
        <w:rPr>
          <w:rFonts w:ascii="Arial" w:hAnsi="Arial" w:cs="Arial"/>
          <w:sz w:val="24"/>
          <w:szCs w:val="24"/>
          <w:lang w:val="en-GB"/>
        </w:rPr>
        <w:t xml:space="preserve">. </w:t>
      </w:r>
    </w:p>
    <w:p w14:paraId="22EA499D" w14:textId="6F4B884F" w:rsidR="005B42E9" w:rsidRDefault="005B42E9" w:rsidP="005B42E9">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Dott. </w:t>
      </w:r>
      <w:r>
        <w:rPr>
          <w:rFonts w:ascii="Arial" w:hAnsi="Arial" w:cs="Arial"/>
          <w:sz w:val="24"/>
          <w:szCs w:val="24"/>
          <w:lang w:val="en-GB"/>
        </w:rPr>
        <w:t>Camilla De Luca  for the graduation thesis (</w:t>
      </w:r>
      <w:r w:rsidRPr="00711DEF">
        <w:rPr>
          <w:rFonts w:ascii="Arial" w:hAnsi="Arial" w:cs="Arial"/>
          <w:sz w:val="24"/>
          <w:szCs w:val="24"/>
          <w:lang w:val="en-GB"/>
        </w:rPr>
        <w:t xml:space="preserve">110/110 cum Laude in </w:t>
      </w:r>
      <w:r>
        <w:rPr>
          <w:rFonts w:ascii="Arial" w:hAnsi="Arial" w:cs="Arial"/>
          <w:sz w:val="24"/>
          <w:szCs w:val="24"/>
          <w:lang w:val="en-GB"/>
        </w:rPr>
        <w:t>July 2018)</w:t>
      </w:r>
      <w:r w:rsidRPr="00711DEF">
        <w:rPr>
          <w:rFonts w:ascii="Arial" w:hAnsi="Arial" w:cs="Arial"/>
          <w:sz w:val="24"/>
          <w:szCs w:val="24"/>
          <w:lang w:val="en-GB"/>
        </w:rPr>
        <w:t xml:space="preserve">. </w:t>
      </w:r>
    </w:p>
    <w:p w14:paraId="7BC435EB" w14:textId="00D83604" w:rsidR="005B42E9" w:rsidRDefault="005B42E9" w:rsidP="005B42E9">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w:t>
      </w:r>
      <w:r w:rsidR="0055367A">
        <w:rPr>
          <w:rFonts w:ascii="Arial" w:hAnsi="Arial" w:cs="Arial"/>
          <w:sz w:val="24"/>
          <w:szCs w:val="24"/>
          <w:lang w:val="en-GB"/>
        </w:rPr>
        <w:t xml:space="preserve">Alessio Conte and Stefano Gualco </w:t>
      </w:r>
      <w:r>
        <w:rPr>
          <w:rFonts w:ascii="Arial" w:hAnsi="Arial" w:cs="Arial"/>
          <w:sz w:val="24"/>
          <w:szCs w:val="24"/>
          <w:lang w:val="en-GB"/>
        </w:rPr>
        <w:t xml:space="preserve">for the </w:t>
      </w:r>
      <w:r w:rsidR="00EB3500">
        <w:rPr>
          <w:rFonts w:ascii="Arial" w:hAnsi="Arial" w:cs="Arial"/>
          <w:sz w:val="24"/>
          <w:szCs w:val="24"/>
          <w:lang w:val="en-GB"/>
        </w:rPr>
        <w:t xml:space="preserve">"Progetto di formazione alla ricerca". </w:t>
      </w:r>
    </w:p>
    <w:p w14:paraId="58A8E61B" w14:textId="787FD0D8" w:rsidR="00E46410" w:rsidRDefault="00E46410" w:rsidP="00E46410">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w:t>
      </w:r>
      <w:r>
        <w:rPr>
          <w:rFonts w:ascii="Arial" w:hAnsi="Arial" w:cs="Arial"/>
          <w:sz w:val="24"/>
          <w:szCs w:val="24"/>
          <w:lang w:val="en-GB"/>
        </w:rPr>
        <w:t xml:space="preserve">Francesca Valdora and Bianca Bignotti for PhD programms. </w:t>
      </w:r>
    </w:p>
    <w:p w14:paraId="0DD09574" w14:textId="3F9D7238" w:rsidR="00134CA1" w:rsidRDefault="00134CA1" w:rsidP="00134CA1">
      <w:pPr>
        <w:rPr>
          <w:rFonts w:ascii="Arial" w:hAnsi="Arial" w:cs="Arial"/>
          <w:sz w:val="24"/>
          <w:szCs w:val="24"/>
          <w:lang w:val="en-GB"/>
        </w:rPr>
      </w:pPr>
      <w:r w:rsidRPr="00711DEF">
        <w:rPr>
          <w:rFonts w:ascii="Arial" w:hAnsi="Arial" w:cs="Arial"/>
          <w:sz w:val="24"/>
          <w:szCs w:val="24"/>
          <w:lang w:val="en-GB"/>
        </w:rPr>
        <w:t xml:space="preserve">Didactic Teacher/Tutor at Scuola di Scienze Mediche e Farmaceutiche, Corso di Laurea in Medicina e Chirurgia of Dott. </w:t>
      </w:r>
      <w:r>
        <w:rPr>
          <w:rFonts w:ascii="Arial" w:hAnsi="Arial" w:cs="Arial"/>
          <w:sz w:val="24"/>
          <w:szCs w:val="24"/>
          <w:lang w:val="en-GB"/>
        </w:rPr>
        <w:t>Lorenzo Torri  for the graduation thesis (</w:t>
      </w:r>
      <w:r w:rsidRPr="00711DEF">
        <w:rPr>
          <w:rFonts w:ascii="Arial" w:hAnsi="Arial" w:cs="Arial"/>
          <w:sz w:val="24"/>
          <w:szCs w:val="24"/>
          <w:lang w:val="en-GB"/>
        </w:rPr>
        <w:t xml:space="preserve">110/110 cum Laude in </w:t>
      </w:r>
      <w:r>
        <w:rPr>
          <w:rFonts w:ascii="Arial" w:hAnsi="Arial" w:cs="Arial"/>
          <w:sz w:val="24"/>
          <w:szCs w:val="24"/>
          <w:lang w:val="en-GB"/>
        </w:rPr>
        <w:t>March 2019)</w:t>
      </w:r>
      <w:r w:rsidRPr="00711DEF">
        <w:rPr>
          <w:rFonts w:ascii="Arial" w:hAnsi="Arial" w:cs="Arial"/>
          <w:sz w:val="24"/>
          <w:szCs w:val="24"/>
          <w:lang w:val="en-GB"/>
        </w:rPr>
        <w:t xml:space="preserve">. </w:t>
      </w:r>
    </w:p>
    <w:p w14:paraId="6C88D6E4" w14:textId="77777777" w:rsidR="00E46410" w:rsidRDefault="00E46410" w:rsidP="005B42E9">
      <w:pPr>
        <w:rPr>
          <w:rFonts w:ascii="Arial" w:hAnsi="Arial" w:cs="Arial"/>
          <w:sz w:val="24"/>
          <w:szCs w:val="24"/>
          <w:lang w:val="en-GB"/>
        </w:rPr>
      </w:pPr>
    </w:p>
    <w:p w14:paraId="71CD732A" w14:textId="12E86035" w:rsidR="00222A98" w:rsidRPr="001070B9" w:rsidRDefault="00222A98" w:rsidP="001070B9">
      <w:pPr>
        <w:rPr>
          <w:rFonts w:ascii="Arial" w:hAnsi="Arial" w:cs="Arial"/>
          <w:sz w:val="24"/>
          <w:szCs w:val="24"/>
          <w:lang w:val="en-GB"/>
        </w:rPr>
      </w:pPr>
      <w:r w:rsidRPr="00711DEF">
        <w:rPr>
          <w:rFonts w:ascii="Arial" w:hAnsi="Arial" w:cs="Arial"/>
          <w:b/>
          <w:bCs/>
          <w:noProof w:val="0"/>
          <w:color w:val="000000"/>
          <w:sz w:val="24"/>
          <w:szCs w:val="24"/>
          <w:lang w:val="en-GB"/>
        </w:rPr>
        <w:t>TEACHING DETAILED FOR ACADEMIC YEARS</w:t>
      </w:r>
    </w:p>
    <w:p w14:paraId="37DCB303" w14:textId="397532AB" w:rsidR="00A53DB0" w:rsidRPr="00711DEF" w:rsidRDefault="00A53DB0" w:rsidP="00A53DB0">
      <w:pPr>
        <w:suppressAutoHyphens w:val="0"/>
        <w:rPr>
          <w:rFonts w:ascii="Arial" w:hAnsi="Arial" w:cs="Arial"/>
          <w:sz w:val="24"/>
          <w:szCs w:val="24"/>
          <w:lang w:val="en-GB"/>
        </w:rPr>
      </w:pPr>
      <w:r w:rsidRPr="00711DEF">
        <w:rPr>
          <w:rFonts w:ascii="Arial" w:hAnsi="Arial" w:cs="Arial"/>
          <w:sz w:val="24"/>
          <w:szCs w:val="24"/>
          <w:lang w:val="en-GB"/>
        </w:rPr>
        <w:t xml:space="preserve">Anno accademico: </w:t>
      </w:r>
      <w:r w:rsidRPr="00711DEF">
        <w:rPr>
          <w:rFonts w:ascii="Arial" w:hAnsi="Arial" w:cs="Arial"/>
          <w:b/>
          <w:sz w:val="24"/>
          <w:szCs w:val="24"/>
          <w:lang w:val="en-GB"/>
        </w:rPr>
        <w:t>2015/2016</w:t>
      </w:r>
    </w:p>
    <w:p w14:paraId="779A99EC" w14:textId="7228586A"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Anatomia (Cod: 57733)</w:t>
      </w:r>
    </w:p>
    <w:p w14:paraId="010FEBD3" w14:textId="51670366"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5AD69F25" w14:textId="4B58E00F"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lastRenderedPageBreak/>
        <w:t>Anatomia Apparato Locomotore (Cod: 80247)</w:t>
      </w:r>
    </w:p>
    <w:p w14:paraId="76A42FB2" w14:textId="1DEC4805"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13C6C27E" w14:textId="0B433540"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Anatomia Sistematica (Cod: 61190)</w:t>
      </w:r>
    </w:p>
    <w:p w14:paraId="4B2014F2" w14:textId="40B340CC"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28D05218" w14:textId="5ECA742D"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Anatomia Splancnologica (Cod: 65457)</w:t>
      </w:r>
    </w:p>
    <w:p w14:paraId="5AEA35D0" w14:textId="49F99382"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661F5742" w14:textId="59538A9F"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Diagnostica Per Immagini (Cod: 67446)</w:t>
      </w:r>
    </w:p>
    <w:p w14:paraId="5B6371FD" w14:textId="31A075F6"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1118F026" w14:textId="236EA9A6"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Diagnostica Per Immagini (Cod: 58035)</w:t>
      </w:r>
    </w:p>
    <w:p w14:paraId="04C1913D" w14:textId="2C4CE8A6"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10ED83D1" w14:textId="461F9D05"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Neuroanatomia (Cod: 68745)</w:t>
      </w:r>
    </w:p>
    <w:p w14:paraId="02E69450" w14:textId="79C4B884"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62D47B0E" w14:textId="6010B7A1" w:rsidR="00E36A17" w:rsidRPr="00711DEF" w:rsidRDefault="001070B9" w:rsidP="00E36A17">
      <w:pPr>
        <w:suppressAutoHyphens w:val="0"/>
        <w:rPr>
          <w:rFonts w:ascii="Arial" w:hAnsi="Arial" w:cs="Arial"/>
          <w:noProof w:val="0"/>
          <w:sz w:val="24"/>
          <w:szCs w:val="24"/>
        </w:rPr>
      </w:pPr>
      <w:r w:rsidRPr="00711DEF">
        <w:rPr>
          <w:rFonts w:ascii="Arial" w:hAnsi="Arial" w:cs="Arial"/>
          <w:noProof w:val="0"/>
          <w:sz w:val="24"/>
          <w:szCs w:val="24"/>
        </w:rPr>
        <w:t>Osteo-Artro-Miologia (Cod: 84082)</w:t>
      </w:r>
    </w:p>
    <w:p w14:paraId="0C81B88F" w14:textId="44A20960" w:rsidR="00E36A17" w:rsidRPr="00711DEF" w:rsidRDefault="001070B9" w:rsidP="00E36A17">
      <w:pPr>
        <w:suppressAutoHyphens w:val="0"/>
        <w:ind w:left="720"/>
        <w:rPr>
          <w:rFonts w:ascii="Arial" w:hAnsi="Arial" w:cs="Arial"/>
          <w:noProof w:val="0"/>
          <w:sz w:val="24"/>
          <w:szCs w:val="24"/>
        </w:rPr>
      </w:pPr>
      <w:r w:rsidRPr="00711DEF">
        <w:rPr>
          <w:rFonts w:ascii="Arial" w:hAnsi="Arial" w:cs="Arial"/>
          <w:noProof w:val="0"/>
          <w:sz w:val="24"/>
          <w:szCs w:val="24"/>
        </w:rPr>
        <w:t xml:space="preserve">Medicina E Chirurgia </w:t>
      </w:r>
    </w:p>
    <w:p w14:paraId="3E024E12" w14:textId="0DD99647" w:rsidR="00A53DB0" w:rsidRPr="00711DEF" w:rsidRDefault="00CC7A30" w:rsidP="00A53DB0">
      <w:pPr>
        <w:suppressAutoHyphens w:val="0"/>
        <w:rPr>
          <w:rFonts w:ascii="Arial" w:hAnsi="Arial" w:cs="Arial"/>
          <w:sz w:val="24"/>
          <w:szCs w:val="24"/>
          <w:lang w:val="en-GB"/>
        </w:rPr>
      </w:pPr>
      <w:r w:rsidRPr="00711DEF">
        <w:rPr>
          <w:rFonts w:ascii="Arial" w:hAnsi="Arial" w:cs="Arial"/>
          <w:sz w:val="24"/>
          <w:szCs w:val="24"/>
          <w:lang w:val="en-GB"/>
        </w:rPr>
        <w:t xml:space="preserve">Anatomia E Istologia: Corso Di Laurea Triennale (N.O.) In Scienze Motorie, Sport E Salute </w:t>
      </w:r>
    </w:p>
    <w:p w14:paraId="454DAB67" w14:textId="14B9A599" w:rsidR="00A53DB0" w:rsidRPr="00711DEF" w:rsidRDefault="00CC7A30" w:rsidP="00A53DB0">
      <w:pPr>
        <w:suppressAutoHyphens w:val="0"/>
        <w:rPr>
          <w:rFonts w:ascii="Arial" w:hAnsi="Arial" w:cs="Arial"/>
          <w:sz w:val="24"/>
          <w:szCs w:val="24"/>
          <w:lang w:val="en-GB"/>
        </w:rPr>
      </w:pPr>
      <w:r w:rsidRPr="00711DEF">
        <w:rPr>
          <w:rFonts w:ascii="Arial" w:hAnsi="Arial" w:cs="Arial"/>
          <w:sz w:val="24"/>
          <w:szCs w:val="24"/>
          <w:lang w:val="en-GB"/>
        </w:rPr>
        <w:t xml:space="preserve">Anatomia Umana: Corso Di Laurea Magistrale (Ciclo Unico) In Medicina E Chirurgia </w:t>
      </w:r>
    </w:p>
    <w:p w14:paraId="7D453F75" w14:textId="284CAC51" w:rsidR="00A53DB0" w:rsidRPr="00711DEF" w:rsidRDefault="00CC7A30" w:rsidP="00A53DB0">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7665721F" w14:textId="315972B9" w:rsidR="00A53DB0" w:rsidRPr="00711DEF" w:rsidRDefault="00CC7A30" w:rsidP="00A53DB0">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7868B374" w14:textId="65FA45D5" w:rsidR="00A53DB0" w:rsidRPr="00711DEF" w:rsidRDefault="00CC7A30" w:rsidP="001070B9">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Anestesia E Rianimazione </w:t>
      </w:r>
    </w:p>
    <w:p w14:paraId="1CCD80EC" w14:textId="652168A6" w:rsidR="00A53DB0" w:rsidRPr="00711DEF" w:rsidRDefault="00CC7A30" w:rsidP="001070B9">
      <w:pPr>
        <w:suppressAutoHyphens w:val="0"/>
        <w:rPr>
          <w:rFonts w:ascii="Arial" w:hAnsi="Arial" w:cs="Arial"/>
          <w:sz w:val="24"/>
          <w:szCs w:val="24"/>
          <w:lang w:val="en-GB"/>
        </w:rPr>
      </w:pPr>
      <w:r w:rsidRPr="00711DEF">
        <w:rPr>
          <w:rFonts w:ascii="Arial" w:hAnsi="Arial" w:cs="Arial"/>
          <w:sz w:val="24"/>
          <w:szCs w:val="24"/>
          <w:lang w:val="en-GB"/>
        </w:rPr>
        <w:t xml:space="preserve">Radiologia Medica: </w:t>
      </w:r>
      <w:r w:rsidRPr="00711DEF">
        <w:rPr>
          <w:rFonts w:ascii="Arial" w:hAnsi="Arial" w:cs="Arial"/>
          <w:sz w:val="24"/>
          <w:szCs w:val="24"/>
          <w:lang w:val="en-GB"/>
        </w:rPr>
        <w:tab/>
        <w:t xml:space="preserve">Corso Di Laurea Magistrale (Ciclo Unico) In Medicina E Chirurgia Scuola Di Specializzazione (N.O.) In Neuropsichiatria Infantile </w:t>
      </w:r>
    </w:p>
    <w:p w14:paraId="39C58D9D" w14:textId="669D901D" w:rsidR="00A53DB0" w:rsidRPr="00711DEF" w:rsidRDefault="00CC7A30" w:rsidP="001070B9">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Medicina Nucleare Scuola Di Specializzazione (N.O.) In Radiodiagnostica </w:t>
      </w:r>
    </w:p>
    <w:p w14:paraId="44AF057F" w14:textId="5D002151" w:rsidR="00A53DB0"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Radioterapia </w:t>
      </w:r>
    </w:p>
    <w:p w14:paraId="113A67A2" w14:textId="77777777" w:rsidR="00A53DB0" w:rsidRPr="00711DEF" w:rsidRDefault="00A53DB0" w:rsidP="00A53DB0">
      <w:pPr>
        <w:suppressAutoHyphens w:val="0"/>
        <w:rPr>
          <w:rFonts w:ascii="Arial" w:hAnsi="Arial" w:cs="Arial"/>
          <w:sz w:val="24"/>
          <w:szCs w:val="24"/>
          <w:lang w:val="en-GB"/>
        </w:rPr>
      </w:pPr>
      <w:r w:rsidRPr="00711DEF">
        <w:rPr>
          <w:rFonts w:ascii="Arial" w:hAnsi="Arial" w:cs="Arial"/>
          <w:b/>
          <w:sz w:val="24"/>
          <w:szCs w:val="24"/>
          <w:lang w:val="en-GB"/>
        </w:rPr>
        <w:t>MASTER I Livello:</w:t>
      </w:r>
      <w:r w:rsidRPr="00711DEF">
        <w:rPr>
          <w:rFonts w:ascii="Arial" w:hAnsi="Arial" w:cs="Arial"/>
          <w:sz w:val="24"/>
          <w:szCs w:val="24"/>
          <w:lang w:val="en-GB"/>
        </w:rPr>
        <w:t xml:space="preserve"> Competenze Specialistiche in Risonanza Magnetica - Elementi di Metodoligia della Ricerca</w:t>
      </w:r>
    </w:p>
    <w:p w14:paraId="27249CC8" w14:textId="77777777" w:rsidR="000921EB" w:rsidRPr="00711DEF" w:rsidRDefault="000921EB" w:rsidP="000921EB">
      <w:pPr>
        <w:suppressAutoHyphens w:val="0"/>
        <w:rPr>
          <w:rFonts w:ascii="Arial" w:hAnsi="Arial" w:cs="Arial"/>
          <w:sz w:val="24"/>
          <w:szCs w:val="24"/>
          <w:lang w:val="en-GB"/>
        </w:rPr>
      </w:pPr>
      <w:r w:rsidRPr="00711DEF">
        <w:rPr>
          <w:rFonts w:ascii="Arial" w:hAnsi="Arial" w:cs="Arial"/>
          <w:sz w:val="24"/>
          <w:szCs w:val="24"/>
          <w:lang w:val="en-GB"/>
        </w:rPr>
        <w:t xml:space="preserve">Anno accademico: </w:t>
      </w:r>
      <w:r w:rsidRPr="00711DEF">
        <w:rPr>
          <w:rFonts w:ascii="Arial" w:hAnsi="Arial" w:cs="Arial"/>
          <w:b/>
          <w:sz w:val="24"/>
          <w:szCs w:val="24"/>
          <w:lang w:val="en-GB"/>
        </w:rPr>
        <w:t>2014/2015</w:t>
      </w:r>
    </w:p>
    <w:p w14:paraId="429F67DE" w14:textId="413B0AB0" w:rsidR="000921EB" w:rsidRPr="00711DEF" w:rsidRDefault="00CC7A30" w:rsidP="000921EB">
      <w:pPr>
        <w:suppressAutoHyphens w:val="0"/>
        <w:rPr>
          <w:rFonts w:ascii="Arial" w:hAnsi="Arial" w:cs="Arial"/>
          <w:sz w:val="24"/>
          <w:szCs w:val="24"/>
          <w:lang w:val="en-GB"/>
        </w:rPr>
      </w:pPr>
      <w:r w:rsidRPr="00711DEF">
        <w:rPr>
          <w:rFonts w:ascii="Arial" w:hAnsi="Arial" w:cs="Arial"/>
          <w:sz w:val="24"/>
          <w:szCs w:val="24"/>
          <w:lang w:val="en-GB"/>
        </w:rPr>
        <w:t xml:space="preserve">Anatomia E Istologia: Corso Di Laurea Triennale (N.O.) In Scienze Motorie, Sport E Salute </w:t>
      </w:r>
    </w:p>
    <w:p w14:paraId="2A22B69C" w14:textId="14395874" w:rsidR="000921EB" w:rsidRPr="00711DEF" w:rsidRDefault="00CC7A30" w:rsidP="000921EB">
      <w:pPr>
        <w:suppressAutoHyphens w:val="0"/>
        <w:rPr>
          <w:rFonts w:ascii="Arial" w:hAnsi="Arial" w:cs="Arial"/>
          <w:sz w:val="24"/>
          <w:szCs w:val="24"/>
          <w:lang w:val="en-GB"/>
        </w:rPr>
      </w:pPr>
      <w:r w:rsidRPr="00711DEF">
        <w:rPr>
          <w:rFonts w:ascii="Arial" w:hAnsi="Arial" w:cs="Arial"/>
          <w:sz w:val="24"/>
          <w:szCs w:val="24"/>
          <w:lang w:val="en-GB"/>
        </w:rPr>
        <w:t xml:space="preserve">Anatomia E Istologia: Corso Di Laurea Triennale (N.O.) In Infermieristica </w:t>
      </w:r>
    </w:p>
    <w:p w14:paraId="17DAEAAE" w14:textId="496080D9" w:rsidR="00CC7A30" w:rsidRDefault="00CC7A30" w:rsidP="000921EB">
      <w:pPr>
        <w:suppressAutoHyphens w:val="0"/>
        <w:rPr>
          <w:rFonts w:ascii="Arial" w:hAnsi="Arial" w:cs="Arial"/>
          <w:sz w:val="24"/>
          <w:szCs w:val="24"/>
          <w:lang w:val="en-GB"/>
        </w:rPr>
      </w:pPr>
      <w:r w:rsidRPr="00711DEF">
        <w:rPr>
          <w:rFonts w:ascii="Arial" w:hAnsi="Arial" w:cs="Arial"/>
          <w:sz w:val="24"/>
          <w:szCs w:val="24"/>
          <w:lang w:val="en-GB"/>
        </w:rPr>
        <w:t xml:space="preserve">Anatomia Umana: Corso Di Laurea Magistrale (Ciclo Unico) In Medicina E Chirurgia </w:t>
      </w:r>
    </w:p>
    <w:p w14:paraId="19B1976B" w14:textId="12788912" w:rsidR="000921EB" w:rsidRPr="00711DEF" w:rsidRDefault="00CC7A30" w:rsidP="000921EB">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07BEA32F" w14:textId="5F55D8F9" w:rsidR="000921EB" w:rsidRPr="00711DEF" w:rsidRDefault="00CC7A30" w:rsidP="009C5D70">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163CBFA7" w14:textId="4E19324F" w:rsidR="00CC7A30" w:rsidRDefault="00CC7A30" w:rsidP="00E0000D">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Anestesia E Rianimazione </w:t>
      </w:r>
    </w:p>
    <w:p w14:paraId="50EB63DB" w14:textId="0D9687C4" w:rsidR="000921EB" w:rsidRPr="00711DEF" w:rsidRDefault="00CC7A30" w:rsidP="00E0000D">
      <w:pPr>
        <w:suppressAutoHyphens w:val="0"/>
        <w:rPr>
          <w:rFonts w:ascii="Arial" w:hAnsi="Arial" w:cs="Arial"/>
          <w:sz w:val="24"/>
          <w:szCs w:val="24"/>
          <w:lang w:val="en-GB"/>
        </w:rPr>
      </w:pPr>
      <w:r w:rsidRPr="00711DEF">
        <w:rPr>
          <w:rFonts w:ascii="Arial" w:hAnsi="Arial" w:cs="Arial"/>
          <w:sz w:val="24"/>
          <w:szCs w:val="24"/>
          <w:lang w:val="en-GB"/>
        </w:rPr>
        <w:t xml:space="preserve">Radiologia Medica: </w:t>
      </w:r>
      <w:r w:rsidRPr="00711DEF">
        <w:rPr>
          <w:rFonts w:ascii="Arial" w:hAnsi="Arial" w:cs="Arial"/>
          <w:sz w:val="24"/>
          <w:szCs w:val="24"/>
          <w:lang w:val="en-GB"/>
        </w:rPr>
        <w:tab/>
        <w:t xml:space="preserve">Corso Di Laurea Magistrale (Ciclo Unico) In Medicina E Chirurgia </w:t>
      </w:r>
    </w:p>
    <w:p w14:paraId="055D84AA" w14:textId="0AB760D6"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Neuropsichiatria Infantile </w:t>
      </w:r>
    </w:p>
    <w:p w14:paraId="5DD67FBD" w14:textId="3BA99006"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Medicina Nucleare </w:t>
      </w:r>
    </w:p>
    <w:p w14:paraId="08EF4F5A" w14:textId="1AC6DDBC"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Radiodiagnostica </w:t>
      </w:r>
    </w:p>
    <w:p w14:paraId="7B5EA497" w14:textId="4A5EFAC7"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Radioterapia </w:t>
      </w:r>
    </w:p>
    <w:p w14:paraId="2942A8EA" w14:textId="3B4791B1" w:rsidR="00364BCB" w:rsidRPr="00711DEF" w:rsidRDefault="00364BCB" w:rsidP="00364BCB">
      <w:pPr>
        <w:suppressAutoHyphens w:val="0"/>
        <w:rPr>
          <w:rFonts w:ascii="Arial" w:hAnsi="Arial" w:cs="Arial"/>
          <w:sz w:val="24"/>
          <w:szCs w:val="24"/>
          <w:lang w:val="en-GB"/>
        </w:rPr>
      </w:pPr>
      <w:r w:rsidRPr="00711DEF">
        <w:rPr>
          <w:rFonts w:ascii="Arial" w:hAnsi="Arial" w:cs="Arial"/>
          <w:b/>
          <w:sz w:val="24"/>
          <w:szCs w:val="24"/>
          <w:lang w:val="en-GB"/>
        </w:rPr>
        <w:t>MASTER I Livello:</w:t>
      </w:r>
      <w:r w:rsidRPr="00711DEF">
        <w:rPr>
          <w:rFonts w:ascii="Arial" w:hAnsi="Arial" w:cs="Arial"/>
          <w:sz w:val="24"/>
          <w:szCs w:val="24"/>
          <w:lang w:val="en-GB"/>
        </w:rPr>
        <w:t xml:space="preserve"> </w:t>
      </w:r>
      <w:r w:rsidR="00734E12" w:rsidRPr="00711DEF">
        <w:rPr>
          <w:rFonts w:ascii="Arial" w:hAnsi="Arial" w:cs="Arial"/>
          <w:sz w:val="24"/>
          <w:szCs w:val="24"/>
          <w:lang w:val="en-GB"/>
        </w:rPr>
        <w:t xml:space="preserve">Competenze Specialistiche in Risonanza Magnetica - </w:t>
      </w:r>
      <w:r w:rsidR="003F7D3C" w:rsidRPr="00711DEF">
        <w:rPr>
          <w:rFonts w:ascii="Arial" w:hAnsi="Arial" w:cs="Arial"/>
          <w:sz w:val="24"/>
          <w:szCs w:val="24"/>
          <w:lang w:val="en-GB"/>
        </w:rPr>
        <w:t>Elementi di Metodoligia della Ricerca</w:t>
      </w:r>
    </w:p>
    <w:p w14:paraId="73D4087F" w14:textId="5B3E2D7E" w:rsidR="000921EB" w:rsidRPr="00CC7A30" w:rsidRDefault="000921EB" w:rsidP="000921EB">
      <w:pPr>
        <w:suppressAutoHyphens w:val="0"/>
        <w:rPr>
          <w:rFonts w:ascii="Arial" w:hAnsi="Arial" w:cs="Arial"/>
          <w:b/>
          <w:bCs/>
          <w:noProof w:val="0"/>
          <w:color w:val="000000"/>
          <w:sz w:val="24"/>
          <w:szCs w:val="24"/>
          <w:lang w:val="en-GB"/>
        </w:rPr>
      </w:pPr>
      <w:r w:rsidRPr="00711DEF">
        <w:rPr>
          <w:rFonts w:ascii="Arial" w:hAnsi="Arial" w:cs="Arial"/>
          <w:sz w:val="24"/>
          <w:szCs w:val="24"/>
          <w:lang w:val="en-GB"/>
        </w:rPr>
        <w:t>Anno</w:t>
      </w:r>
      <w:r w:rsidR="00B703D6" w:rsidRPr="00711DEF">
        <w:rPr>
          <w:rFonts w:ascii="Arial" w:hAnsi="Arial" w:cs="Arial"/>
          <w:sz w:val="24"/>
          <w:szCs w:val="24"/>
          <w:lang w:val="en-GB"/>
        </w:rPr>
        <w:t xml:space="preserve"> accademico </w:t>
      </w:r>
      <w:r w:rsidRPr="00711DEF">
        <w:rPr>
          <w:rFonts w:ascii="Arial" w:hAnsi="Arial" w:cs="Arial"/>
          <w:sz w:val="24"/>
          <w:szCs w:val="24"/>
          <w:lang w:val="en-GB"/>
        </w:rPr>
        <w:t xml:space="preserve">: </w:t>
      </w:r>
      <w:r w:rsidRPr="00711DEF">
        <w:rPr>
          <w:rFonts w:ascii="Arial" w:hAnsi="Arial" w:cs="Arial"/>
          <w:b/>
          <w:sz w:val="24"/>
          <w:szCs w:val="24"/>
          <w:lang w:val="en-GB"/>
        </w:rPr>
        <w:t>2013/2014</w:t>
      </w:r>
    </w:p>
    <w:p w14:paraId="0A0E1B4A" w14:textId="179D22C3" w:rsidR="00732631" w:rsidRPr="00711DEF"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Anatomia E Istologia: Corso Di Laurea Triennale (N.O.) In Scienze Motorie, Sport E Salute </w:t>
      </w:r>
    </w:p>
    <w:p w14:paraId="6E0DD7FB" w14:textId="44190CBB" w:rsidR="00732631" w:rsidRPr="00711DEF"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Anatomia E Istologia: Corso Di Laurea Triennale (N.O.) In Infermieristica </w:t>
      </w:r>
    </w:p>
    <w:p w14:paraId="5D444B32" w14:textId="561DF590" w:rsidR="00CC7A30"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Anatomia Umana: Corso Di Laurea Magistrale (Ciclo Unico) In Medicina E Chirurgia </w:t>
      </w:r>
    </w:p>
    <w:p w14:paraId="09788DE3" w14:textId="3642BD0D" w:rsidR="00732631" w:rsidRPr="00711DEF"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0E40F1A6" w14:textId="7450D22D" w:rsidR="00732631" w:rsidRPr="00711DEF"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Anatomia-Istologia: Corso Di Laurea Triennale (N.O.) In Fisioterapia </w:t>
      </w:r>
    </w:p>
    <w:p w14:paraId="7C179066" w14:textId="55BBEC85" w:rsidR="00CC7A30" w:rsidRDefault="0064748B" w:rsidP="00732631">
      <w:pPr>
        <w:suppressAutoHyphens w:val="0"/>
        <w:rPr>
          <w:rFonts w:ascii="Arial" w:hAnsi="Arial" w:cs="Arial"/>
          <w:sz w:val="24"/>
          <w:szCs w:val="24"/>
          <w:lang w:val="en-GB"/>
        </w:rPr>
      </w:pPr>
      <w:r>
        <w:rPr>
          <w:rFonts w:ascii="Arial" w:hAnsi="Arial" w:cs="Arial"/>
          <w:sz w:val="24"/>
          <w:szCs w:val="24"/>
          <w:lang w:val="en-GB"/>
        </w:rPr>
        <w:t xml:space="preserve">Insegnamento di </w:t>
      </w:r>
      <w:r w:rsidR="00CC7A30">
        <w:rPr>
          <w:rFonts w:ascii="Arial" w:hAnsi="Arial" w:cs="Arial"/>
          <w:sz w:val="24"/>
          <w:szCs w:val="24"/>
          <w:lang w:val="en-GB"/>
        </w:rPr>
        <w:t>Radiologia Medica:</w:t>
      </w:r>
    </w:p>
    <w:p w14:paraId="7BE3FD77" w14:textId="582B300C" w:rsidR="00732631" w:rsidRPr="00711DEF" w:rsidRDefault="00CC7A30" w:rsidP="00732631">
      <w:pPr>
        <w:suppressAutoHyphens w:val="0"/>
        <w:rPr>
          <w:rFonts w:ascii="Arial" w:hAnsi="Arial" w:cs="Arial"/>
          <w:sz w:val="24"/>
          <w:szCs w:val="24"/>
          <w:lang w:val="en-GB"/>
        </w:rPr>
      </w:pPr>
      <w:r w:rsidRPr="00711DEF">
        <w:rPr>
          <w:rFonts w:ascii="Arial" w:hAnsi="Arial" w:cs="Arial"/>
          <w:sz w:val="24"/>
          <w:szCs w:val="24"/>
          <w:lang w:val="en-GB"/>
        </w:rPr>
        <w:t xml:space="preserve">Corso Di Laurea Magistrale (Ciclo Unico) In Medicina E Chirurgia </w:t>
      </w:r>
    </w:p>
    <w:p w14:paraId="747FBA3C" w14:textId="79256C59"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Neuropsichiatria Infantile </w:t>
      </w:r>
    </w:p>
    <w:p w14:paraId="513A1F79" w14:textId="011C0AFB" w:rsidR="00CC7A30"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Medicina Nucleare </w:t>
      </w:r>
    </w:p>
    <w:p w14:paraId="48876A2D" w14:textId="581826FB"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Radiodiagnostica </w:t>
      </w:r>
    </w:p>
    <w:p w14:paraId="59794A94" w14:textId="3596C534" w:rsidR="00732631" w:rsidRPr="00711DEF" w:rsidRDefault="00CC7A30" w:rsidP="00CC7A30">
      <w:pPr>
        <w:suppressAutoHyphens w:val="0"/>
        <w:rPr>
          <w:rFonts w:ascii="Arial" w:hAnsi="Arial" w:cs="Arial"/>
          <w:sz w:val="24"/>
          <w:szCs w:val="24"/>
          <w:lang w:val="en-GB"/>
        </w:rPr>
      </w:pPr>
      <w:r w:rsidRPr="00711DEF">
        <w:rPr>
          <w:rFonts w:ascii="Arial" w:hAnsi="Arial" w:cs="Arial"/>
          <w:sz w:val="24"/>
          <w:szCs w:val="24"/>
          <w:lang w:val="en-GB"/>
        </w:rPr>
        <w:t xml:space="preserve">Scuola Di Specializzazione (N.O.) In Radioterapia </w:t>
      </w:r>
    </w:p>
    <w:p w14:paraId="7B50FB2B" w14:textId="77777777" w:rsidR="000921EB" w:rsidRPr="00711DEF" w:rsidRDefault="000921EB" w:rsidP="000921EB">
      <w:pPr>
        <w:suppressAutoHyphens w:val="0"/>
        <w:rPr>
          <w:rFonts w:ascii="Arial" w:hAnsi="Arial" w:cs="Arial"/>
          <w:sz w:val="24"/>
          <w:szCs w:val="24"/>
          <w:lang w:val="en-GB"/>
        </w:rPr>
      </w:pPr>
      <w:r w:rsidRPr="00711DEF">
        <w:rPr>
          <w:rFonts w:ascii="Arial" w:hAnsi="Arial" w:cs="Arial"/>
          <w:sz w:val="24"/>
          <w:szCs w:val="24"/>
          <w:lang w:val="en-GB"/>
        </w:rPr>
        <w:lastRenderedPageBreak/>
        <w:tab/>
        <w:t xml:space="preserve"> </w:t>
      </w:r>
    </w:p>
    <w:p w14:paraId="460929A4" w14:textId="03CAFBCE" w:rsidR="00732631" w:rsidRPr="00711DEF" w:rsidRDefault="00732631" w:rsidP="00732631">
      <w:pPr>
        <w:suppressAutoHyphens w:val="0"/>
        <w:rPr>
          <w:rFonts w:ascii="Arial" w:hAnsi="Arial" w:cs="Arial"/>
          <w:b/>
          <w:sz w:val="24"/>
          <w:szCs w:val="24"/>
          <w:lang w:val="en-GB"/>
        </w:rPr>
      </w:pPr>
      <w:r w:rsidRPr="00711DEF">
        <w:rPr>
          <w:rFonts w:ascii="Arial" w:hAnsi="Arial" w:cs="Arial"/>
          <w:sz w:val="24"/>
          <w:szCs w:val="24"/>
          <w:lang w:val="en-GB"/>
        </w:rPr>
        <w:t xml:space="preserve">Anno accademico : </w:t>
      </w:r>
      <w:r w:rsidRPr="00711DEF">
        <w:rPr>
          <w:rFonts w:ascii="Arial" w:hAnsi="Arial" w:cs="Arial"/>
          <w:b/>
          <w:sz w:val="24"/>
          <w:szCs w:val="24"/>
          <w:lang w:val="en-GB"/>
        </w:rPr>
        <w:t>2011/2012</w:t>
      </w:r>
    </w:p>
    <w:p w14:paraId="30980DA9" w14:textId="5EF4C290" w:rsidR="00CC70D1" w:rsidRDefault="00CC7A30" w:rsidP="00752980">
      <w:pPr>
        <w:suppressAutoHyphens w:val="0"/>
        <w:rPr>
          <w:rFonts w:ascii="Arial" w:hAnsi="Arial" w:cs="Arial"/>
          <w:sz w:val="24"/>
          <w:szCs w:val="24"/>
          <w:lang w:val="en-GB"/>
        </w:rPr>
      </w:pPr>
      <w:r w:rsidRPr="00711DEF">
        <w:rPr>
          <w:rFonts w:ascii="Arial" w:hAnsi="Arial" w:cs="Arial"/>
          <w:sz w:val="24"/>
          <w:szCs w:val="24"/>
          <w:lang w:val="en-GB"/>
        </w:rPr>
        <w:t xml:space="preserve">Anatomia Umana: </w:t>
      </w:r>
    </w:p>
    <w:p w14:paraId="33DFA507" w14:textId="5BDF3788" w:rsidR="000921EB" w:rsidRPr="00711DEF" w:rsidRDefault="00CC7A30" w:rsidP="00752980">
      <w:pPr>
        <w:suppressAutoHyphens w:val="0"/>
        <w:rPr>
          <w:rFonts w:ascii="Arial" w:hAnsi="Arial" w:cs="Arial"/>
          <w:sz w:val="24"/>
          <w:szCs w:val="24"/>
          <w:lang w:val="en-GB"/>
        </w:rPr>
      </w:pPr>
      <w:r w:rsidRPr="00711DEF">
        <w:rPr>
          <w:rFonts w:ascii="Arial" w:hAnsi="Arial" w:cs="Arial"/>
          <w:sz w:val="24"/>
          <w:szCs w:val="24"/>
          <w:lang w:val="en-GB"/>
        </w:rPr>
        <w:t xml:space="preserve">Corso Di Laurea Triennale (N.O.) In Terapia Della Neuro E Psicomotricita' </w:t>
      </w:r>
    </w:p>
    <w:p w14:paraId="7E9B74D2" w14:textId="5DB08A92" w:rsidR="000921EB" w:rsidRPr="00711DEF" w:rsidRDefault="00CC7A30" w:rsidP="00CC70D1">
      <w:pPr>
        <w:suppressAutoHyphens w:val="0"/>
        <w:rPr>
          <w:rFonts w:ascii="Arial" w:hAnsi="Arial" w:cs="Arial"/>
          <w:sz w:val="24"/>
          <w:szCs w:val="24"/>
          <w:lang w:val="en-GB"/>
        </w:rPr>
      </w:pPr>
      <w:r w:rsidRPr="00711DEF">
        <w:rPr>
          <w:rFonts w:ascii="Arial" w:hAnsi="Arial" w:cs="Arial"/>
          <w:sz w:val="24"/>
          <w:szCs w:val="24"/>
          <w:lang w:val="en-GB"/>
        </w:rPr>
        <w:t xml:space="preserve">Corso Di Laurea Triennale (N.O.) In Ortottica Ed Assistenza Oftalmologica </w:t>
      </w:r>
    </w:p>
    <w:p w14:paraId="45396203" w14:textId="22D8DF80" w:rsidR="000921EB" w:rsidRPr="00711DEF" w:rsidRDefault="00CC7A30" w:rsidP="00CC70D1">
      <w:pPr>
        <w:suppressAutoHyphens w:val="0"/>
        <w:rPr>
          <w:rFonts w:ascii="Arial" w:hAnsi="Arial" w:cs="Arial"/>
          <w:sz w:val="24"/>
          <w:szCs w:val="24"/>
          <w:lang w:val="en-GB"/>
        </w:rPr>
      </w:pPr>
      <w:r w:rsidRPr="00711DEF">
        <w:rPr>
          <w:rFonts w:ascii="Arial" w:hAnsi="Arial" w:cs="Arial"/>
          <w:sz w:val="24"/>
          <w:szCs w:val="24"/>
          <w:lang w:val="en-GB"/>
        </w:rPr>
        <w:t xml:space="preserve">Corso Di Laurea Triennale (N.O.) In Tecniche Di Neurofisiopatologia </w:t>
      </w:r>
    </w:p>
    <w:p w14:paraId="3C679923" w14:textId="77777777" w:rsidR="000921EB" w:rsidRPr="00711DEF" w:rsidRDefault="000921EB" w:rsidP="000921EB">
      <w:pPr>
        <w:suppressAutoHyphens w:val="0"/>
        <w:rPr>
          <w:rFonts w:ascii="Arial" w:hAnsi="Arial" w:cs="Arial"/>
          <w:sz w:val="24"/>
          <w:szCs w:val="24"/>
          <w:lang w:val="en-GB"/>
        </w:rPr>
      </w:pPr>
      <w:r w:rsidRPr="00711DEF">
        <w:rPr>
          <w:rFonts w:ascii="Arial" w:hAnsi="Arial" w:cs="Arial"/>
          <w:sz w:val="24"/>
          <w:szCs w:val="24"/>
          <w:lang w:val="en-GB"/>
        </w:rPr>
        <w:tab/>
        <w:t xml:space="preserve"> </w:t>
      </w:r>
    </w:p>
    <w:p w14:paraId="12A64760" w14:textId="138557EE" w:rsidR="0097649C" w:rsidRPr="00711DEF" w:rsidRDefault="000921EB" w:rsidP="00492CB7">
      <w:pPr>
        <w:suppressAutoHyphens w:val="0"/>
        <w:rPr>
          <w:rFonts w:ascii="Arial" w:hAnsi="Arial" w:cs="Arial"/>
          <w:sz w:val="24"/>
          <w:szCs w:val="24"/>
          <w:lang w:val="en-GB"/>
        </w:rPr>
      </w:pPr>
      <w:r w:rsidRPr="00711DEF">
        <w:rPr>
          <w:rFonts w:ascii="Arial" w:hAnsi="Arial" w:cs="Arial"/>
          <w:sz w:val="24"/>
          <w:szCs w:val="24"/>
          <w:lang w:val="en-GB"/>
        </w:rPr>
        <w:tab/>
      </w:r>
    </w:p>
    <w:p w14:paraId="595CEB43" w14:textId="77777777" w:rsidR="00492CB7" w:rsidRDefault="00492CB7">
      <w:pPr>
        <w:suppressAutoHyphens w:val="0"/>
        <w:rPr>
          <w:rFonts w:ascii="ArialMT" w:hAnsi="ArialMT" w:cs="ArialMT"/>
          <w:b/>
          <w:bCs/>
          <w:noProof w:val="0"/>
          <w:color w:val="000000"/>
          <w:sz w:val="28"/>
          <w:szCs w:val="28"/>
          <w:lang w:val="en-GB"/>
        </w:rPr>
      </w:pPr>
      <w:r>
        <w:rPr>
          <w:rFonts w:ascii="ArialMT" w:hAnsi="ArialMT" w:cs="ArialMT"/>
          <w:b/>
          <w:bCs/>
          <w:noProof w:val="0"/>
          <w:color w:val="000000"/>
          <w:sz w:val="28"/>
          <w:szCs w:val="28"/>
          <w:lang w:val="en-GB"/>
        </w:rPr>
        <w:br w:type="page"/>
      </w:r>
    </w:p>
    <w:p w14:paraId="043516F3" w14:textId="4DA3996E" w:rsidR="00AA76C3" w:rsidRPr="003742E6" w:rsidRDefault="00AA76C3" w:rsidP="003B537A">
      <w:pPr>
        <w:widowControl w:val="0"/>
        <w:suppressAutoHyphens w:val="0"/>
        <w:autoSpaceDE w:val="0"/>
        <w:autoSpaceDN w:val="0"/>
        <w:adjustRightInd w:val="0"/>
        <w:rPr>
          <w:rFonts w:ascii="ArialMT" w:hAnsi="ArialMT" w:cs="ArialMT"/>
          <w:b/>
          <w:bCs/>
          <w:noProof w:val="0"/>
          <w:color w:val="000000"/>
          <w:sz w:val="24"/>
          <w:szCs w:val="24"/>
          <w:lang w:val="en-GB"/>
        </w:rPr>
      </w:pPr>
      <w:r w:rsidRPr="003742E6">
        <w:rPr>
          <w:rFonts w:ascii="ArialMT" w:hAnsi="ArialMT" w:cs="ArialMT"/>
          <w:b/>
          <w:bCs/>
          <w:noProof w:val="0"/>
          <w:color w:val="000000"/>
          <w:sz w:val="24"/>
          <w:szCs w:val="24"/>
          <w:lang w:val="en-GB"/>
        </w:rPr>
        <w:lastRenderedPageBreak/>
        <w:t xml:space="preserve">GRANTS </w:t>
      </w:r>
      <w:r w:rsidR="00172A20">
        <w:rPr>
          <w:rFonts w:ascii="ArialMT" w:hAnsi="ArialMT" w:cs="ArialMT"/>
          <w:b/>
          <w:bCs/>
          <w:noProof w:val="0"/>
          <w:color w:val="000000"/>
          <w:sz w:val="24"/>
          <w:szCs w:val="24"/>
          <w:lang w:val="en-GB"/>
        </w:rPr>
        <w:t>(all types</w:t>
      </w:r>
      <w:r w:rsidR="00D259D9" w:rsidRPr="003742E6">
        <w:rPr>
          <w:rFonts w:ascii="ArialMT" w:hAnsi="ArialMT" w:cs="ArialMT"/>
          <w:b/>
          <w:bCs/>
          <w:noProof w:val="0"/>
          <w:color w:val="000000"/>
          <w:sz w:val="24"/>
          <w:szCs w:val="24"/>
          <w:lang w:val="en-GB"/>
        </w:rPr>
        <w:t>)</w:t>
      </w:r>
    </w:p>
    <w:p w14:paraId="0DF2FC22" w14:textId="77777777" w:rsidR="005246DB" w:rsidRPr="003742E6" w:rsidRDefault="005246DB" w:rsidP="003B537A">
      <w:pPr>
        <w:widowControl w:val="0"/>
        <w:suppressAutoHyphens w:val="0"/>
        <w:autoSpaceDE w:val="0"/>
        <w:autoSpaceDN w:val="0"/>
        <w:adjustRightInd w:val="0"/>
        <w:rPr>
          <w:rFonts w:ascii="ArialMT" w:hAnsi="ArialMT" w:cs="ArialMT"/>
          <w:b/>
          <w:bCs/>
          <w:noProof w:val="0"/>
          <w:color w:val="000000"/>
          <w:sz w:val="24"/>
          <w:szCs w:val="24"/>
          <w:lang w:val="en-GB"/>
        </w:rPr>
      </w:pPr>
    </w:p>
    <w:p w14:paraId="50EBAA23" w14:textId="3C6BD6EE" w:rsidR="00C61CC9" w:rsidRDefault="005246DB" w:rsidP="003B537A">
      <w:pPr>
        <w:widowControl w:val="0"/>
        <w:suppressAutoHyphens w:val="0"/>
        <w:autoSpaceDE w:val="0"/>
        <w:autoSpaceDN w:val="0"/>
        <w:adjustRightInd w:val="0"/>
        <w:rPr>
          <w:rFonts w:ascii="ArialMT" w:hAnsi="ArialMT" w:cs="ArialMT"/>
          <w:bCs/>
          <w:noProof w:val="0"/>
          <w:color w:val="000000"/>
          <w:sz w:val="24"/>
          <w:szCs w:val="24"/>
          <w:lang w:val="en-GB"/>
        </w:rPr>
      </w:pPr>
      <w:r w:rsidRPr="003742E6">
        <w:rPr>
          <w:rFonts w:ascii="ArialMT" w:hAnsi="ArialMT" w:cs="ArialMT"/>
          <w:bCs/>
          <w:noProof w:val="0"/>
          <w:color w:val="000000"/>
          <w:sz w:val="24"/>
          <w:szCs w:val="24"/>
          <w:lang w:val="en-GB"/>
        </w:rPr>
        <w:t xml:space="preserve">Total amount: </w:t>
      </w:r>
      <w:r w:rsidR="00455258">
        <w:rPr>
          <w:rFonts w:ascii="ArialMT" w:hAnsi="ArialMT" w:cs="ArialMT"/>
          <w:bCs/>
          <w:noProof w:val="0"/>
          <w:color w:val="000000"/>
          <w:sz w:val="24"/>
          <w:szCs w:val="24"/>
          <w:lang w:val="en-GB"/>
        </w:rPr>
        <w:t>1,2</w:t>
      </w:r>
      <w:r w:rsidR="00324004" w:rsidRPr="003742E6">
        <w:rPr>
          <w:rFonts w:ascii="ArialMT" w:hAnsi="ArialMT" w:cs="ArialMT"/>
          <w:bCs/>
          <w:noProof w:val="0"/>
          <w:color w:val="000000"/>
          <w:sz w:val="24"/>
          <w:szCs w:val="24"/>
          <w:lang w:val="en-GB"/>
        </w:rPr>
        <w:t>65.000 Approximately</w:t>
      </w:r>
    </w:p>
    <w:p w14:paraId="0B08D8F9" w14:textId="77777777" w:rsidR="00D5709B" w:rsidRDefault="00D5709B" w:rsidP="00D5709B">
      <w:pPr>
        <w:widowControl w:val="0"/>
        <w:suppressAutoHyphens w:val="0"/>
        <w:autoSpaceDE w:val="0"/>
        <w:autoSpaceDN w:val="0"/>
        <w:adjustRightInd w:val="0"/>
        <w:rPr>
          <w:rFonts w:ascii="ArialMT" w:hAnsi="ArialMT" w:cs="ArialMT"/>
          <w:bCs/>
          <w:noProof w:val="0"/>
          <w:color w:val="000000"/>
          <w:sz w:val="24"/>
          <w:szCs w:val="24"/>
          <w:lang w:val="en-GB"/>
        </w:rPr>
      </w:pPr>
      <w:r>
        <w:rPr>
          <w:rFonts w:ascii="ArialMT" w:hAnsi="ArialMT" w:cs="ArialMT"/>
          <w:bCs/>
          <w:noProof w:val="0"/>
          <w:color w:val="000000"/>
          <w:sz w:val="24"/>
          <w:szCs w:val="24"/>
          <w:lang w:val="en-GB"/>
        </w:rPr>
        <w:t>2018</w:t>
      </w:r>
    </w:p>
    <w:p w14:paraId="50E7E328" w14:textId="1021363D" w:rsidR="009B7535" w:rsidRDefault="009B7535" w:rsidP="00D5709B">
      <w:pPr>
        <w:widowControl w:val="0"/>
        <w:suppressAutoHyphens w:val="0"/>
        <w:autoSpaceDE w:val="0"/>
        <w:autoSpaceDN w:val="0"/>
        <w:adjustRightInd w:val="0"/>
        <w:rPr>
          <w:rFonts w:ascii="ArialMT" w:hAnsi="ArialMT" w:cs="ArialMT"/>
          <w:bCs/>
          <w:noProof w:val="0"/>
          <w:color w:val="000000"/>
          <w:sz w:val="24"/>
          <w:szCs w:val="24"/>
          <w:lang w:val="en-GB"/>
        </w:rPr>
      </w:pPr>
      <w:r>
        <w:rPr>
          <w:rFonts w:ascii="ArialMT" w:hAnsi="ArialMT" w:cs="ArialMT"/>
          <w:bCs/>
          <w:noProof w:val="0"/>
          <w:color w:val="000000"/>
          <w:sz w:val="24"/>
          <w:szCs w:val="24"/>
          <w:lang w:val="en-GB"/>
        </w:rPr>
        <w:t>Horizon 2020</w:t>
      </w:r>
      <w:r w:rsidR="00122776">
        <w:rPr>
          <w:rFonts w:ascii="ArialMT" w:hAnsi="ArialMT" w:cs="ArialMT"/>
          <w:bCs/>
          <w:noProof w:val="0"/>
          <w:color w:val="000000"/>
          <w:sz w:val="24"/>
          <w:szCs w:val="24"/>
          <w:lang w:val="en-GB"/>
        </w:rPr>
        <w:t>:</w:t>
      </w:r>
      <w:r w:rsidR="00122776" w:rsidRPr="00122776">
        <w:t xml:space="preserve"> </w:t>
      </w:r>
      <w:r w:rsidR="00122776" w:rsidRPr="00122776">
        <w:rPr>
          <w:rFonts w:ascii="ArialMT" w:hAnsi="ArialMT" w:cs="ArialMT"/>
          <w:bCs/>
          <w:noProof w:val="0"/>
          <w:color w:val="000000"/>
          <w:sz w:val="24"/>
          <w:szCs w:val="24"/>
          <w:lang w:val="en-GB"/>
        </w:rPr>
        <w:t>SME Instrument Phase 2 grant No. 830265.</w:t>
      </w:r>
      <w:r w:rsidR="00F6156F">
        <w:rPr>
          <w:rFonts w:ascii="ArialMT" w:hAnsi="ArialMT" w:cs="ArialMT"/>
          <w:bCs/>
          <w:noProof w:val="0"/>
          <w:color w:val="000000"/>
          <w:sz w:val="24"/>
          <w:szCs w:val="24"/>
          <w:lang w:val="en-GB"/>
        </w:rPr>
        <w:t xml:space="preserve"> P</w:t>
      </w:r>
      <w:r w:rsidR="00F6156F" w:rsidRPr="00F6156F">
        <w:rPr>
          <w:rFonts w:ascii="ArialMT" w:hAnsi="ArialMT" w:cs="ArialMT"/>
          <w:bCs/>
          <w:noProof w:val="0"/>
          <w:color w:val="000000"/>
          <w:sz w:val="24"/>
          <w:szCs w:val="24"/>
          <w:lang w:val="en-GB"/>
        </w:rPr>
        <w:t>rogetto Mammowave</w:t>
      </w:r>
      <w:r w:rsidR="00F6156F">
        <w:rPr>
          <w:rFonts w:ascii="ArialMT" w:hAnsi="ArialMT" w:cs="ArialMT"/>
          <w:bCs/>
          <w:noProof w:val="0"/>
          <w:color w:val="000000"/>
          <w:sz w:val="24"/>
          <w:szCs w:val="24"/>
          <w:lang w:val="en-GB"/>
        </w:rPr>
        <w:t xml:space="preserve"> 1,4 </w:t>
      </w:r>
      <w:r w:rsidR="00455258">
        <w:rPr>
          <w:rFonts w:ascii="ArialMT" w:hAnsi="ArialMT" w:cs="ArialMT"/>
          <w:bCs/>
          <w:noProof w:val="0"/>
          <w:color w:val="000000"/>
          <w:sz w:val="24"/>
          <w:szCs w:val="24"/>
          <w:lang w:val="en-GB"/>
        </w:rPr>
        <w:t>milioni Euro. Role: Collaborator</w:t>
      </w:r>
    </w:p>
    <w:p w14:paraId="58017E22" w14:textId="6D788AEA" w:rsidR="00C61CC9" w:rsidRDefault="00C61CC9" w:rsidP="00D5709B">
      <w:pPr>
        <w:widowControl w:val="0"/>
        <w:suppressAutoHyphens w:val="0"/>
        <w:autoSpaceDE w:val="0"/>
        <w:autoSpaceDN w:val="0"/>
        <w:adjustRightInd w:val="0"/>
        <w:rPr>
          <w:rFonts w:ascii="Arial" w:hAnsi="Arial" w:cs="Arial"/>
          <w:sz w:val="24"/>
          <w:szCs w:val="24"/>
          <w:lang w:val="en-GB"/>
        </w:rPr>
      </w:pPr>
      <w:r w:rsidRPr="00D5709B">
        <w:rPr>
          <w:rFonts w:ascii="Arial" w:hAnsi="Arial" w:cs="Arial"/>
          <w:sz w:val="24"/>
          <w:szCs w:val="24"/>
          <w:lang w:val="en-GB"/>
        </w:rPr>
        <w:t>AIRC Investigator Grant 201</w:t>
      </w:r>
      <w:r w:rsidR="0065265A" w:rsidRPr="00D5709B">
        <w:rPr>
          <w:rFonts w:ascii="Arial" w:hAnsi="Arial" w:cs="Arial"/>
          <w:sz w:val="24"/>
          <w:szCs w:val="24"/>
          <w:lang w:val="en-GB"/>
        </w:rPr>
        <w:t>8</w:t>
      </w:r>
      <w:r w:rsidRPr="00D5709B">
        <w:rPr>
          <w:rFonts w:ascii="Arial" w:hAnsi="Arial" w:cs="Arial"/>
          <w:sz w:val="24"/>
          <w:szCs w:val="24"/>
          <w:lang w:val="en-GB"/>
        </w:rPr>
        <w:t xml:space="preserve"> Progetto IG 201</w:t>
      </w:r>
      <w:r w:rsidR="0050508B" w:rsidRPr="00D5709B">
        <w:rPr>
          <w:rFonts w:ascii="Arial" w:hAnsi="Arial" w:cs="Arial"/>
          <w:sz w:val="24"/>
          <w:szCs w:val="24"/>
          <w:lang w:val="en-GB"/>
        </w:rPr>
        <w:t>8</w:t>
      </w:r>
      <w:r w:rsidRPr="00D5709B">
        <w:rPr>
          <w:rFonts w:ascii="Arial" w:hAnsi="Arial" w:cs="Arial"/>
          <w:sz w:val="24"/>
          <w:szCs w:val="24"/>
          <w:lang w:val="en-GB"/>
        </w:rPr>
        <w:t xml:space="preserve"> Id.</w:t>
      </w:r>
      <w:r w:rsidR="0050508B" w:rsidRPr="00D5709B">
        <w:rPr>
          <w:rFonts w:ascii="Arial" w:hAnsi="Arial" w:cs="Arial"/>
          <w:sz w:val="24"/>
          <w:szCs w:val="24"/>
        </w:rPr>
        <w:t xml:space="preserve"> </w:t>
      </w:r>
      <w:r w:rsidR="0050508B" w:rsidRPr="00D5709B">
        <w:rPr>
          <w:rFonts w:ascii="Arial" w:hAnsi="Arial" w:cs="Arial"/>
          <w:sz w:val="24"/>
          <w:szCs w:val="24"/>
          <w:lang w:val="en-GB"/>
        </w:rPr>
        <w:t>21761</w:t>
      </w:r>
      <w:r w:rsidRPr="00D5709B">
        <w:rPr>
          <w:rFonts w:ascii="Arial" w:hAnsi="Arial" w:cs="Arial"/>
          <w:sz w:val="24"/>
          <w:szCs w:val="24"/>
          <w:lang w:val="en-GB"/>
        </w:rPr>
        <w:t xml:space="preserve">: Principal Investigator: </w:t>
      </w:r>
      <w:r w:rsidR="0050508B" w:rsidRPr="00D5709B">
        <w:rPr>
          <w:rFonts w:ascii="Arial" w:hAnsi="Arial" w:cs="Arial"/>
          <w:sz w:val="24"/>
          <w:szCs w:val="24"/>
          <w:lang w:val="en-GB"/>
        </w:rPr>
        <w:t>Zoppoli Gabriele</w:t>
      </w:r>
      <w:r w:rsidRPr="00D5709B">
        <w:rPr>
          <w:rFonts w:ascii="Arial" w:hAnsi="Arial" w:cs="Arial"/>
          <w:sz w:val="24"/>
          <w:szCs w:val="24"/>
          <w:lang w:val="en-GB"/>
        </w:rPr>
        <w:t>. Title:  "</w:t>
      </w:r>
      <w:r w:rsidR="0050508B" w:rsidRPr="00D5709B">
        <w:rPr>
          <w:rFonts w:ascii="Arial" w:hAnsi="Arial" w:cs="Arial"/>
          <w:sz w:val="24"/>
          <w:szCs w:val="24"/>
          <w:lang w:val="en-GB"/>
        </w:rPr>
        <w:t xml:space="preserve"> Development of a horizontal data integration classifier for noninvasive early diagnosis of breast cancer</w:t>
      </w:r>
      <w:r w:rsidRPr="00D5709B">
        <w:rPr>
          <w:rFonts w:ascii="Arial" w:hAnsi="Arial" w:cs="Arial"/>
          <w:sz w:val="24"/>
          <w:szCs w:val="24"/>
          <w:lang w:val="en-GB"/>
        </w:rPr>
        <w:t xml:space="preserve">" Euro </w:t>
      </w:r>
      <w:r w:rsidR="0065265A" w:rsidRPr="00D5709B">
        <w:rPr>
          <w:rFonts w:ascii="Arial" w:hAnsi="Arial" w:cs="Arial"/>
          <w:sz w:val="24"/>
          <w:szCs w:val="24"/>
          <w:lang w:val="en-GB"/>
        </w:rPr>
        <w:t>620.000. Role: internal collaborator</w:t>
      </w:r>
    </w:p>
    <w:p w14:paraId="6123BB66" w14:textId="77777777" w:rsidR="00D5709B" w:rsidRDefault="00D5709B" w:rsidP="00D5709B">
      <w:pPr>
        <w:widowControl w:val="0"/>
        <w:suppressAutoHyphens w:val="0"/>
        <w:autoSpaceDE w:val="0"/>
        <w:autoSpaceDN w:val="0"/>
        <w:adjustRightInd w:val="0"/>
        <w:rPr>
          <w:rFonts w:ascii="ArialMT" w:hAnsi="ArialMT" w:cs="ArialMT"/>
          <w:bCs/>
          <w:noProof w:val="0"/>
          <w:color w:val="000000"/>
          <w:sz w:val="24"/>
          <w:szCs w:val="24"/>
          <w:lang w:val="en-GB"/>
        </w:rPr>
      </w:pPr>
      <w:r>
        <w:rPr>
          <w:rFonts w:ascii="Arial" w:hAnsi="Arial" w:cs="Arial"/>
          <w:sz w:val="24"/>
          <w:szCs w:val="24"/>
          <w:lang w:val="en-GB"/>
        </w:rPr>
        <w:t>2015</w:t>
      </w:r>
    </w:p>
    <w:p w14:paraId="4DF17499" w14:textId="4DEC2037" w:rsidR="0065265A" w:rsidRDefault="0065265A" w:rsidP="00D5709B">
      <w:pPr>
        <w:widowControl w:val="0"/>
        <w:suppressAutoHyphens w:val="0"/>
        <w:autoSpaceDE w:val="0"/>
        <w:autoSpaceDN w:val="0"/>
        <w:adjustRightInd w:val="0"/>
        <w:rPr>
          <w:rFonts w:ascii="Arial" w:hAnsi="Arial" w:cs="Arial"/>
          <w:sz w:val="24"/>
          <w:szCs w:val="24"/>
          <w:lang w:val="en-GB"/>
        </w:rPr>
      </w:pPr>
      <w:r w:rsidRPr="00D5709B">
        <w:rPr>
          <w:rFonts w:ascii="Arial" w:hAnsi="Arial" w:cs="Arial"/>
          <w:sz w:val="24"/>
          <w:szCs w:val="24"/>
          <w:lang w:val="en-GB"/>
        </w:rPr>
        <w:t xml:space="preserve">AIUM (American Institute of Ultrasound in Medicine) and Philips Healhtcare: Principal Investigator: Alberto Tagliafico. Title: “Follow-up of recurrences of limb soft tissue sarcomas in patients with localized disease: performance of ultrasound”. Dollars: 6.787 </w:t>
      </w:r>
    </w:p>
    <w:p w14:paraId="42E4D961" w14:textId="607431A2" w:rsidR="009B7535" w:rsidRPr="00D5709B" w:rsidRDefault="009B7535" w:rsidP="00D5709B">
      <w:pPr>
        <w:widowControl w:val="0"/>
        <w:suppressAutoHyphens w:val="0"/>
        <w:autoSpaceDE w:val="0"/>
        <w:autoSpaceDN w:val="0"/>
        <w:adjustRightInd w:val="0"/>
        <w:rPr>
          <w:rFonts w:ascii="ArialMT" w:hAnsi="ArialMT" w:cs="ArialMT"/>
          <w:bCs/>
          <w:noProof w:val="0"/>
          <w:color w:val="000000"/>
          <w:sz w:val="24"/>
          <w:szCs w:val="24"/>
          <w:lang w:val="en-GB"/>
        </w:rPr>
      </w:pPr>
      <w:r>
        <w:rPr>
          <w:rFonts w:ascii="Arial" w:hAnsi="Arial" w:cs="Arial"/>
          <w:sz w:val="24"/>
          <w:szCs w:val="24"/>
          <w:lang w:val="en-GB"/>
        </w:rPr>
        <w:t>2014</w:t>
      </w:r>
    </w:p>
    <w:p w14:paraId="6FCF67AA" w14:textId="77777777" w:rsidR="00D5709B" w:rsidRPr="00D5709B" w:rsidRDefault="00D5709B" w:rsidP="009B7535">
      <w:pPr>
        <w:rPr>
          <w:rFonts w:ascii="Arial" w:hAnsi="Arial" w:cs="Arial"/>
          <w:sz w:val="24"/>
          <w:szCs w:val="24"/>
          <w:lang w:val="en-GB"/>
        </w:rPr>
      </w:pPr>
      <w:r w:rsidRPr="00D5709B">
        <w:rPr>
          <w:rFonts w:ascii="Arial" w:hAnsi="Arial" w:cs="Arial"/>
          <w:sz w:val="24"/>
          <w:szCs w:val="24"/>
          <w:lang w:val="en-GB"/>
        </w:rPr>
        <w:t xml:space="preserve">AIRC Investigator Grant 2014 Progetto IG 2014 Id.15697: Principal Investigator: Alberto Tagliafico. Title:  "Tomosynthesis (TS) versus ultrasonography (US) in screening women with dense breast. National Multicenter Trial" Euro 142.000 </w:t>
      </w:r>
    </w:p>
    <w:p w14:paraId="5157DC89" w14:textId="77777777" w:rsidR="00D5709B" w:rsidRPr="00D5709B" w:rsidRDefault="00D5709B" w:rsidP="009B7535">
      <w:pPr>
        <w:rPr>
          <w:rFonts w:ascii="Arial" w:hAnsi="Arial" w:cs="Arial"/>
          <w:sz w:val="24"/>
          <w:szCs w:val="24"/>
          <w:lang w:val="en-GB"/>
        </w:rPr>
      </w:pPr>
      <w:r w:rsidRPr="00D5709B">
        <w:rPr>
          <w:rFonts w:ascii="Arial" w:hAnsi="Arial" w:cs="Arial"/>
          <w:sz w:val="24"/>
          <w:szCs w:val="24"/>
          <w:lang w:val="en-GB"/>
        </w:rPr>
        <w:t>University of Genova “Progetto di Ricerca d’Ateneo 2014”. Principal Investigator: Alberto Tagliafico. Euro: 11.380,30. Title: “Peripheral nerve MR imaging: precision and reproducibility of T2*-derived measurements at 3.0-T. A feasibility study.</w:t>
      </w:r>
    </w:p>
    <w:p w14:paraId="1E2AD601" w14:textId="77777777" w:rsidR="00D5709B" w:rsidRPr="00D5709B" w:rsidRDefault="00D5709B" w:rsidP="009B7535">
      <w:pPr>
        <w:rPr>
          <w:rFonts w:ascii="Arial" w:hAnsi="Arial" w:cs="Arial"/>
          <w:sz w:val="24"/>
          <w:szCs w:val="24"/>
          <w:lang w:val="en-GB"/>
        </w:rPr>
      </w:pPr>
      <w:r w:rsidRPr="00D5709B">
        <w:rPr>
          <w:rFonts w:ascii="Arial" w:hAnsi="Arial" w:cs="Arial"/>
          <w:sz w:val="24"/>
          <w:szCs w:val="24"/>
        </w:rPr>
        <w:t xml:space="preserve">Societa' Italiana di Radiologia Medica (SIRM). Italian Congress of Breast Imaging Section, Verona 8-10 june 2015: </w:t>
      </w:r>
      <w:r w:rsidRPr="00D5709B">
        <w:rPr>
          <w:rFonts w:ascii="Arial" w:hAnsi="Arial" w:cs="Arial"/>
          <w:sz w:val="24"/>
          <w:szCs w:val="24"/>
          <w:u w:val="single"/>
        </w:rPr>
        <w:t>Best Scientific Paper Award for</w:t>
      </w:r>
      <w:r w:rsidRPr="00D5709B">
        <w:rPr>
          <w:rFonts w:ascii="Arial" w:hAnsi="Arial" w:cs="Arial"/>
          <w:sz w:val="24"/>
          <w:szCs w:val="24"/>
        </w:rPr>
        <w:t xml:space="preserve">: Alberto Tagliafico, Giovanna Mariscotti, Manuela Durando, Carmen Stevanin, Giulio Tagliafico, Lucia Martino, Bianca Bignotti, Massimo Calab"rese, Nehmat Houssami: </w:t>
      </w:r>
      <w:r w:rsidRPr="00D5709B">
        <w:rPr>
          <w:rFonts w:ascii="Arial" w:hAnsi="Arial" w:cs="Arial"/>
          <w:i/>
          <w:sz w:val="24"/>
          <w:szCs w:val="24"/>
        </w:rPr>
        <w:t>Characterisation of microcalcification clusters on 2D digital mammography (FFDM) and digital breast tomosynthesis (DBT): does DBT underestimate microcalcification clusters? Results of a multicentre study</w:t>
      </w:r>
      <w:r w:rsidRPr="00D5709B">
        <w:rPr>
          <w:rFonts w:ascii="Arial" w:hAnsi="Arial" w:cs="Arial"/>
          <w:sz w:val="24"/>
          <w:szCs w:val="24"/>
        </w:rPr>
        <w:t xml:space="preserve">. European Radiology 08/2014; 25(1). DOI:10.1007/s00330-014-3402-8". Euros: 2500 </w:t>
      </w:r>
    </w:p>
    <w:p w14:paraId="0900EAB8" w14:textId="77777777" w:rsidR="00D5709B" w:rsidRDefault="00D5709B" w:rsidP="009B7535">
      <w:pPr>
        <w:rPr>
          <w:rFonts w:ascii="Arial" w:hAnsi="Arial" w:cs="Arial"/>
          <w:sz w:val="24"/>
          <w:szCs w:val="24"/>
          <w:lang w:val="en-GB"/>
        </w:rPr>
      </w:pPr>
      <w:r w:rsidRPr="00D5709B">
        <w:rPr>
          <w:rFonts w:ascii="Arial" w:hAnsi="Arial" w:cs="Arial"/>
          <w:sz w:val="24"/>
          <w:szCs w:val="24"/>
          <w:lang w:val="en-GB"/>
        </w:rPr>
        <w:t>ESSR (European Society of Musculoskeletal Radiology) 2014: ESSR Young Researchers Grant on occasion of the Annual Scientific Meeting 2014 in Riga, Latvia (Euro: 2.500). Tutor of Dr. Bianca Bignotti. Title: “Follow-up of recurrences of limb soft tissue sarcomas in patients with localized disease: performance of ultrasound”.</w:t>
      </w:r>
    </w:p>
    <w:p w14:paraId="64A0F40F" w14:textId="0DBFC5FC" w:rsidR="009B7535" w:rsidRPr="00D5709B" w:rsidRDefault="009B7535" w:rsidP="009B7535">
      <w:pPr>
        <w:rPr>
          <w:rFonts w:ascii="Arial" w:hAnsi="Arial" w:cs="Arial"/>
          <w:sz w:val="24"/>
          <w:szCs w:val="24"/>
          <w:lang w:val="en-GB"/>
        </w:rPr>
      </w:pPr>
      <w:r>
        <w:rPr>
          <w:rFonts w:ascii="Arial" w:hAnsi="Arial" w:cs="Arial"/>
          <w:sz w:val="24"/>
          <w:szCs w:val="24"/>
          <w:lang w:val="en-GB"/>
        </w:rPr>
        <w:t>2013</w:t>
      </w:r>
    </w:p>
    <w:p w14:paraId="68C5BECB" w14:textId="111B028E" w:rsidR="00D5709B" w:rsidRPr="00D5709B" w:rsidRDefault="00D5709B" w:rsidP="009B7535">
      <w:pPr>
        <w:rPr>
          <w:rFonts w:ascii="Arial" w:hAnsi="Arial" w:cs="Arial"/>
          <w:sz w:val="24"/>
          <w:szCs w:val="24"/>
          <w:lang w:val="en-GB"/>
        </w:rPr>
      </w:pPr>
      <w:r w:rsidRPr="00D5709B">
        <w:rPr>
          <w:rFonts w:ascii="Arial" w:hAnsi="Arial" w:cs="Arial"/>
          <w:sz w:val="24"/>
          <w:szCs w:val="24"/>
          <w:lang w:val="en-GB"/>
        </w:rPr>
        <w:t>ESSR (European Society of Musculoskeletal Radiology) 2013: ESSR Young Researchers Grant on occasion of the Annual Scientific Meeting 2013 in Marbella, Spain (Euro: 2.500). Title: “Effects of Vitamin D on anatomy, structure and genic expression profile of thigh muscles in the elderly”.</w:t>
      </w:r>
    </w:p>
    <w:p w14:paraId="69CC7DB6" w14:textId="77777777" w:rsidR="00D5709B" w:rsidRPr="00D5709B" w:rsidRDefault="00D5709B" w:rsidP="009B7535">
      <w:pPr>
        <w:rPr>
          <w:rFonts w:ascii="Arial" w:hAnsi="Arial" w:cs="Arial"/>
          <w:sz w:val="24"/>
          <w:szCs w:val="24"/>
          <w:lang w:val="en-GB"/>
        </w:rPr>
      </w:pPr>
      <w:r w:rsidRPr="00D5709B">
        <w:rPr>
          <w:rFonts w:ascii="Arial" w:hAnsi="Arial" w:cs="Arial"/>
          <w:sz w:val="24"/>
          <w:szCs w:val="24"/>
          <w:lang w:val="en-GB"/>
        </w:rPr>
        <w:t xml:space="preserve">University of Genova “Progetto di Ricerca d’Ateneo 2013”. Principal Investigator: Alberto Tagliafico. Euro: 10.500,00. Title: “Tomosynthesis (TS) versus ultrasonography (US) in screening women with dense breast”. </w:t>
      </w:r>
    </w:p>
    <w:p w14:paraId="543DC94B" w14:textId="77777777" w:rsidR="009B7535" w:rsidRDefault="009B7535" w:rsidP="009B7535">
      <w:pPr>
        <w:rPr>
          <w:rFonts w:ascii="Arial" w:hAnsi="Arial" w:cs="Arial"/>
          <w:sz w:val="24"/>
          <w:szCs w:val="24"/>
          <w:lang w:val="en-GB"/>
        </w:rPr>
      </w:pPr>
      <w:r>
        <w:rPr>
          <w:rFonts w:ascii="Arial" w:hAnsi="Arial" w:cs="Arial"/>
          <w:sz w:val="24"/>
          <w:szCs w:val="24"/>
          <w:lang w:val="en-GB"/>
        </w:rPr>
        <w:t>2012</w:t>
      </w:r>
    </w:p>
    <w:p w14:paraId="2B10B6D1" w14:textId="1C547254" w:rsidR="00D5709B" w:rsidRPr="009B7535" w:rsidRDefault="00AA76C3" w:rsidP="009B7535">
      <w:pPr>
        <w:rPr>
          <w:rFonts w:ascii="Arial" w:hAnsi="Arial" w:cs="Arial"/>
          <w:sz w:val="24"/>
          <w:szCs w:val="24"/>
          <w:lang w:val="en-GB"/>
        </w:rPr>
      </w:pPr>
      <w:r w:rsidRPr="00D5709B">
        <w:rPr>
          <w:rFonts w:ascii="Arial" w:hAnsi="Arial" w:cs="Arial"/>
          <w:sz w:val="24"/>
          <w:szCs w:val="24"/>
          <w:lang w:val="en-GB"/>
        </w:rPr>
        <w:t>University of Genova “Progetto di Ricerca d’Ateneo 2012”. Principal Investigator: Alberto Tagliafico. Euro: 7.574,00</w:t>
      </w:r>
      <w:r w:rsidR="009B7535">
        <w:rPr>
          <w:rFonts w:ascii="Arial" w:hAnsi="Arial" w:cs="Arial"/>
          <w:sz w:val="24"/>
          <w:szCs w:val="24"/>
          <w:lang w:val="en-GB"/>
        </w:rPr>
        <w:t xml:space="preserve"> </w:t>
      </w:r>
      <w:r w:rsidR="009D05C4" w:rsidRPr="009B7535">
        <w:rPr>
          <w:rFonts w:ascii="Arial" w:hAnsi="Arial" w:cs="Arial"/>
          <w:sz w:val="24"/>
          <w:szCs w:val="24"/>
          <w:lang w:val="en-GB"/>
        </w:rPr>
        <w:t>Title: “Studio degli effetti della vitamina D su anatomia, struttura e profilo di espressione genica dei muscoli striati della coscia nell’anziano”.</w:t>
      </w:r>
      <w:r w:rsidRPr="009B7535">
        <w:rPr>
          <w:rFonts w:ascii="Arial" w:hAnsi="Arial" w:cs="Arial"/>
          <w:sz w:val="24"/>
          <w:szCs w:val="24"/>
          <w:lang w:val="en-GB"/>
        </w:rPr>
        <w:t xml:space="preserve"> </w:t>
      </w:r>
    </w:p>
    <w:p w14:paraId="0592EEB5" w14:textId="3B423EC0" w:rsidR="00AA76C3" w:rsidRPr="009B7535" w:rsidRDefault="00AA76C3" w:rsidP="009B7535">
      <w:pPr>
        <w:rPr>
          <w:rFonts w:ascii="Arial" w:hAnsi="Arial" w:cs="Arial"/>
          <w:sz w:val="24"/>
          <w:szCs w:val="24"/>
          <w:lang w:val="en-GB"/>
        </w:rPr>
      </w:pPr>
      <w:r w:rsidRPr="009B7535">
        <w:rPr>
          <w:rFonts w:ascii="Arial" w:hAnsi="Arial" w:cs="Arial"/>
          <w:sz w:val="24"/>
          <w:szCs w:val="24"/>
          <w:lang w:val="en-GB"/>
        </w:rPr>
        <w:t xml:space="preserve">Politecnico di Milano: 2.904 Euro </w:t>
      </w:r>
      <w:r w:rsidR="00C02EC9" w:rsidRPr="009B7535">
        <w:rPr>
          <w:rFonts w:ascii="Arial" w:hAnsi="Arial" w:cs="Arial"/>
          <w:sz w:val="24"/>
          <w:szCs w:val="24"/>
          <w:lang w:val="en-GB"/>
        </w:rPr>
        <w:t>for the project</w:t>
      </w:r>
      <w:r w:rsidRPr="009B7535">
        <w:rPr>
          <w:rFonts w:ascii="Arial" w:hAnsi="Arial" w:cs="Arial"/>
          <w:sz w:val="24"/>
          <w:szCs w:val="24"/>
          <w:lang w:val="en-GB"/>
        </w:rPr>
        <w:t>:</w:t>
      </w:r>
      <w:r w:rsidR="00B67EC9" w:rsidRPr="009B7535">
        <w:rPr>
          <w:rFonts w:ascii="Arial" w:hAnsi="Arial" w:cs="Arial"/>
          <w:sz w:val="24"/>
          <w:szCs w:val="24"/>
          <w:lang w:val="en-GB"/>
        </w:rPr>
        <w:t xml:space="preserve"> </w:t>
      </w:r>
      <w:r w:rsidRPr="009B7535">
        <w:rPr>
          <w:rFonts w:ascii="Arial" w:hAnsi="Arial" w:cs="Arial"/>
          <w:sz w:val="24"/>
          <w:szCs w:val="24"/>
          <w:lang w:val="en-GB"/>
        </w:rPr>
        <w:t xml:space="preserve">”Otpical mammograpy and breast density” </w:t>
      </w:r>
      <w:r w:rsidR="00C02EC9" w:rsidRPr="009B7535">
        <w:rPr>
          <w:rFonts w:ascii="Arial" w:hAnsi="Arial" w:cs="Arial"/>
          <w:sz w:val="24"/>
          <w:szCs w:val="24"/>
          <w:lang w:val="en-GB"/>
        </w:rPr>
        <w:t>and use of the</w:t>
      </w:r>
      <w:r w:rsidRPr="009B7535">
        <w:rPr>
          <w:rFonts w:ascii="Arial" w:hAnsi="Arial" w:cs="Arial"/>
          <w:sz w:val="24"/>
          <w:szCs w:val="24"/>
          <w:lang w:val="en-GB"/>
        </w:rPr>
        <w:t xml:space="preserve"> software MedDensity ©</w:t>
      </w:r>
    </w:p>
    <w:p w14:paraId="6D9C01CE" w14:textId="598483E5" w:rsidR="00974A2C" w:rsidRPr="00D5709B" w:rsidRDefault="0034302F" w:rsidP="009B7535">
      <w:pPr>
        <w:rPr>
          <w:rFonts w:ascii="Arial" w:hAnsi="Arial" w:cs="Arial"/>
          <w:sz w:val="24"/>
          <w:szCs w:val="24"/>
          <w:lang w:val="en-GB"/>
        </w:rPr>
      </w:pPr>
      <w:r w:rsidRPr="00D5709B">
        <w:rPr>
          <w:rFonts w:ascii="Arial" w:hAnsi="Arial" w:cs="Arial"/>
          <w:sz w:val="24"/>
          <w:szCs w:val="24"/>
          <w:lang w:val="en-GB"/>
        </w:rPr>
        <w:t>Breast Imaging Grants:</w:t>
      </w:r>
      <w:r w:rsidRPr="00D5709B">
        <w:rPr>
          <w:rFonts w:ascii="Arial" w:hAnsi="Arial" w:cs="Arial"/>
          <w:sz w:val="24"/>
          <w:szCs w:val="24"/>
          <w:lang w:val="en-GB"/>
        </w:rPr>
        <w:tab/>
        <w:t>EUSOBI (European Society of Breast Imaging) 2013: Euro 300</w:t>
      </w:r>
    </w:p>
    <w:p w14:paraId="4BC4C52D" w14:textId="01E46CC3" w:rsidR="00974A2C" w:rsidRPr="00D5709B" w:rsidRDefault="00974A2C" w:rsidP="009B7535">
      <w:pPr>
        <w:rPr>
          <w:rFonts w:ascii="Arial" w:hAnsi="Arial" w:cs="Arial"/>
          <w:sz w:val="24"/>
          <w:szCs w:val="24"/>
          <w:lang w:val="en-GB"/>
        </w:rPr>
      </w:pPr>
      <w:r w:rsidRPr="00D5709B">
        <w:rPr>
          <w:rFonts w:ascii="Arial" w:hAnsi="Arial" w:cs="Arial"/>
          <w:sz w:val="24"/>
          <w:szCs w:val="24"/>
          <w:lang w:val="en-GB"/>
        </w:rPr>
        <w:t>Support from N</w:t>
      </w:r>
      <w:r w:rsidR="00C86390" w:rsidRPr="00D5709B">
        <w:rPr>
          <w:rFonts w:ascii="Arial" w:hAnsi="Arial" w:cs="Arial"/>
          <w:sz w:val="24"/>
          <w:szCs w:val="24"/>
          <w:lang w:val="en-GB"/>
        </w:rPr>
        <w:t xml:space="preserve">ational </w:t>
      </w:r>
      <w:r w:rsidRPr="00D5709B">
        <w:rPr>
          <w:rFonts w:ascii="Arial" w:hAnsi="Arial" w:cs="Arial"/>
          <w:sz w:val="24"/>
          <w:szCs w:val="24"/>
          <w:lang w:val="en-GB"/>
        </w:rPr>
        <w:t>I</w:t>
      </w:r>
      <w:r w:rsidR="00C86390" w:rsidRPr="00D5709B">
        <w:rPr>
          <w:rFonts w:ascii="Arial" w:hAnsi="Arial" w:cs="Arial"/>
          <w:sz w:val="24"/>
          <w:szCs w:val="24"/>
          <w:lang w:val="en-GB"/>
        </w:rPr>
        <w:t xml:space="preserve">nstitute of </w:t>
      </w:r>
      <w:r w:rsidRPr="00D5709B">
        <w:rPr>
          <w:rFonts w:ascii="Arial" w:hAnsi="Arial" w:cs="Arial"/>
          <w:sz w:val="24"/>
          <w:szCs w:val="24"/>
          <w:lang w:val="en-GB"/>
        </w:rPr>
        <w:t>H</w:t>
      </w:r>
      <w:r w:rsidR="00C86390" w:rsidRPr="00D5709B">
        <w:rPr>
          <w:rFonts w:ascii="Arial" w:hAnsi="Arial" w:cs="Arial"/>
          <w:sz w:val="24"/>
          <w:szCs w:val="24"/>
          <w:lang w:val="en-GB"/>
        </w:rPr>
        <w:t>ealth</w:t>
      </w:r>
      <w:r w:rsidR="005D3D72" w:rsidRPr="00D5709B">
        <w:rPr>
          <w:rFonts w:ascii="Arial" w:hAnsi="Arial" w:cs="Arial"/>
          <w:sz w:val="24"/>
          <w:szCs w:val="24"/>
          <w:lang w:val="en-GB"/>
        </w:rPr>
        <w:t xml:space="preserve"> BMC 1000 Pounds for year</w:t>
      </w:r>
      <w:r w:rsidR="00D23C95" w:rsidRPr="00D5709B">
        <w:rPr>
          <w:rFonts w:ascii="Arial" w:hAnsi="Arial" w:cs="Arial"/>
          <w:sz w:val="24"/>
          <w:szCs w:val="24"/>
          <w:lang w:val="en-GB"/>
        </w:rPr>
        <w:t>.</w:t>
      </w:r>
    </w:p>
    <w:p w14:paraId="4126C3C2" w14:textId="43945647" w:rsidR="00674CBD" w:rsidRPr="00D5709B" w:rsidRDefault="0026586B" w:rsidP="009B7535">
      <w:pPr>
        <w:rPr>
          <w:rFonts w:ascii="Arial" w:hAnsi="Arial" w:cs="Arial"/>
          <w:sz w:val="24"/>
          <w:szCs w:val="24"/>
          <w:lang w:val="en-GB"/>
        </w:rPr>
      </w:pPr>
      <w:r w:rsidRPr="00D5709B">
        <w:rPr>
          <w:rFonts w:ascii="Arial" w:hAnsi="Arial" w:cs="Arial"/>
          <w:sz w:val="24"/>
          <w:szCs w:val="24"/>
          <w:lang w:val="en-GB"/>
        </w:rPr>
        <w:t xml:space="preserve">Collaboration with </w:t>
      </w:r>
      <w:r w:rsidR="006B7DDE" w:rsidRPr="00D5709B">
        <w:rPr>
          <w:rFonts w:ascii="Arial" w:hAnsi="Arial" w:cs="Arial"/>
          <w:sz w:val="24"/>
          <w:szCs w:val="24"/>
          <w:lang w:val="en-GB"/>
        </w:rPr>
        <w:t xml:space="preserve">TECHNOLOGIC srl </w:t>
      </w:r>
      <w:r w:rsidR="00674CBD" w:rsidRPr="00D5709B">
        <w:rPr>
          <w:rFonts w:ascii="Arial" w:hAnsi="Arial" w:cs="Arial"/>
          <w:sz w:val="24"/>
          <w:szCs w:val="24"/>
          <w:lang w:val="en-GB"/>
        </w:rPr>
        <w:t>and Ospedale di Terni</w:t>
      </w:r>
      <w:r w:rsidR="000B6099" w:rsidRPr="00D5709B">
        <w:rPr>
          <w:rFonts w:ascii="Arial" w:hAnsi="Arial" w:cs="Arial"/>
          <w:sz w:val="24"/>
          <w:szCs w:val="24"/>
          <w:lang w:val="en-GB"/>
        </w:rPr>
        <w:t xml:space="preserve"> (to be completed)</w:t>
      </w:r>
      <w:r w:rsidR="00674CBD" w:rsidRPr="00D5709B">
        <w:rPr>
          <w:rFonts w:ascii="Arial" w:hAnsi="Arial" w:cs="Arial"/>
          <w:sz w:val="24"/>
          <w:szCs w:val="24"/>
          <w:lang w:val="en-GB"/>
        </w:rPr>
        <w:t>: Euro 5000</w:t>
      </w:r>
    </w:p>
    <w:p w14:paraId="05740AD5" w14:textId="1B8E1985" w:rsidR="00C61CC9" w:rsidRPr="0064748B" w:rsidRDefault="00B5280B" w:rsidP="0064748B">
      <w:pPr>
        <w:rPr>
          <w:rFonts w:ascii="Arial" w:hAnsi="Arial" w:cs="Arial"/>
          <w:sz w:val="24"/>
          <w:szCs w:val="24"/>
          <w:lang w:val="en-GB"/>
        </w:rPr>
      </w:pPr>
      <w:r w:rsidRPr="00D5709B">
        <w:rPr>
          <w:rFonts w:ascii="Arial" w:hAnsi="Arial" w:cs="Arial"/>
          <w:sz w:val="24"/>
          <w:szCs w:val="24"/>
          <w:lang w:val="en-GB"/>
        </w:rPr>
        <w:t>Collaboration with Galliera Hospital for TAM-01 trail: Euro 20</w:t>
      </w:r>
      <w:r w:rsidR="004A6543" w:rsidRPr="00D5709B">
        <w:rPr>
          <w:rFonts w:ascii="Arial" w:hAnsi="Arial" w:cs="Arial"/>
          <w:sz w:val="24"/>
          <w:szCs w:val="24"/>
          <w:lang w:val="en-GB"/>
        </w:rPr>
        <w:t>.</w:t>
      </w:r>
      <w:r w:rsidRPr="00D5709B">
        <w:rPr>
          <w:rFonts w:ascii="Arial" w:hAnsi="Arial" w:cs="Arial"/>
          <w:sz w:val="24"/>
          <w:szCs w:val="24"/>
          <w:lang w:val="en-GB"/>
        </w:rPr>
        <w:t>000</w:t>
      </w:r>
    </w:p>
    <w:p w14:paraId="70DC4E66" w14:textId="77777777" w:rsidR="00AA76C3" w:rsidRPr="0029586A" w:rsidRDefault="00AA76C3" w:rsidP="00AA76C3">
      <w:pPr>
        <w:rPr>
          <w:rFonts w:ascii="Tahoma" w:hAnsi="Tahoma" w:cs="Tahoma"/>
          <w:lang w:val="en-GB"/>
        </w:rPr>
      </w:pPr>
    </w:p>
    <w:p w14:paraId="4EB8852E" w14:textId="77777777" w:rsidR="00AA76C3" w:rsidRPr="0029586A" w:rsidRDefault="00AA76C3" w:rsidP="00AA76C3">
      <w:pPr>
        <w:pStyle w:val="Paragrafoelenco"/>
        <w:rPr>
          <w:rFonts w:ascii="Tahoma" w:hAnsi="Tahoma" w:cs="Tahoma"/>
          <w:lang w:val="en-GB"/>
        </w:rPr>
      </w:pPr>
    </w:p>
    <w:p w14:paraId="59DF9C97" w14:textId="77777777" w:rsidR="00AA76C3" w:rsidRPr="0029586A" w:rsidRDefault="00AA76C3" w:rsidP="003B537A">
      <w:pPr>
        <w:widowControl w:val="0"/>
        <w:suppressAutoHyphens w:val="0"/>
        <w:autoSpaceDE w:val="0"/>
        <w:autoSpaceDN w:val="0"/>
        <w:adjustRightInd w:val="0"/>
        <w:rPr>
          <w:rFonts w:ascii="ArialMT" w:hAnsi="ArialMT" w:cs="ArialMT"/>
          <w:b/>
          <w:bCs/>
          <w:noProof w:val="0"/>
          <w:color w:val="000000"/>
          <w:sz w:val="28"/>
          <w:szCs w:val="28"/>
          <w:lang w:val="en-GB"/>
        </w:rPr>
      </w:pPr>
    </w:p>
    <w:p w14:paraId="15A0A3A5" w14:textId="059B87CE" w:rsidR="003C622B" w:rsidRPr="0029586A" w:rsidRDefault="00147639">
      <w:pPr>
        <w:pStyle w:val="CVNormal"/>
        <w:rPr>
          <w:sz w:val="24"/>
          <w:szCs w:val="24"/>
          <w:lang w:val="en-GB"/>
        </w:rPr>
      </w:pPr>
      <w:r w:rsidRPr="0029586A">
        <w:rPr>
          <w:sz w:val="24"/>
          <w:szCs w:val="24"/>
        </w:rPr>
        <w:lastRenderedPageBreak/>
        <w:drawing>
          <wp:inline distT="0" distB="0" distL="0" distR="0" wp14:anchorId="37E9FC91" wp14:editId="793BC904">
            <wp:extent cx="3086100" cy="2552700"/>
            <wp:effectExtent l="0" t="0" r="0" b="0"/>
            <wp:docPr id="2" name="Immagine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552700"/>
                    </a:xfrm>
                    <a:prstGeom prst="rect">
                      <a:avLst/>
                    </a:prstGeom>
                    <a:noFill/>
                    <a:ln>
                      <a:noFill/>
                    </a:ln>
                  </pic:spPr>
                </pic:pic>
              </a:graphicData>
            </a:graphic>
          </wp:inline>
        </w:drawing>
      </w:r>
    </w:p>
    <w:sectPr w:rsidR="003C622B" w:rsidRPr="0029586A">
      <w:footerReference w:type="even" r:id="rId16"/>
      <w:footerReference w:type="default" r:id="rId17"/>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5C2B" w14:textId="77777777" w:rsidR="009B778D" w:rsidRDefault="009B778D">
      <w:r>
        <w:separator/>
      </w:r>
    </w:p>
  </w:endnote>
  <w:endnote w:type="continuationSeparator" w:id="0">
    <w:p w14:paraId="7FC2399D" w14:textId="77777777" w:rsidR="009B778D" w:rsidRDefault="009B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DejaVu Sans">
    <w:panose1 w:val="00000000000000000000"/>
    <w:charset w:val="00"/>
    <w:family w:val="roman"/>
    <w:notTrueType/>
    <w:pitch w:val="default"/>
  </w:font>
  <w:font w:name="QUJDQ M+ Proxima Nov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5247" w14:textId="77777777" w:rsidR="009B778D" w:rsidRDefault="009B778D" w:rsidP="00A502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743E63" w14:textId="77777777" w:rsidR="009B778D" w:rsidRDefault="009B778D" w:rsidP="00CC70D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1011" w14:textId="77777777" w:rsidR="009B778D" w:rsidRDefault="009B778D" w:rsidP="00A502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1306">
      <w:rPr>
        <w:rStyle w:val="Numeropagina"/>
      </w:rPr>
      <w:t>3</w:t>
    </w:r>
    <w:r>
      <w:rPr>
        <w:rStyle w:val="Numeropagina"/>
      </w:rPr>
      <w:fldChar w:fldCharType="end"/>
    </w:r>
  </w:p>
  <w:tbl>
    <w:tblPr>
      <w:tblW w:w="0" w:type="auto"/>
      <w:tblInd w:w="113" w:type="dxa"/>
      <w:tblLayout w:type="fixed"/>
      <w:tblCellMar>
        <w:left w:w="113" w:type="dxa"/>
        <w:right w:w="113" w:type="dxa"/>
      </w:tblCellMar>
      <w:tblLook w:val="0000" w:firstRow="0" w:lastRow="0" w:firstColumn="0" w:lastColumn="0" w:noHBand="0" w:noVBand="0"/>
    </w:tblPr>
    <w:tblGrid>
      <w:gridCol w:w="2694"/>
      <w:gridCol w:w="8078"/>
    </w:tblGrid>
    <w:tr w:rsidR="009B778D" w14:paraId="19FC405E" w14:textId="77777777" w:rsidTr="000150E6">
      <w:trPr>
        <w:cantSplit/>
      </w:trPr>
      <w:tc>
        <w:tcPr>
          <w:tcW w:w="2694" w:type="dxa"/>
        </w:tcPr>
        <w:p w14:paraId="1B639FA8" w14:textId="2C83405E" w:rsidR="009B778D" w:rsidRPr="00C20B8C" w:rsidRDefault="009B778D" w:rsidP="00CC70D1">
          <w:pPr>
            <w:pStyle w:val="CVFooterLeft"/>
            <w:ind w:left="-5" w:right="360" w:firstLine="156"/>
            <w:rPr>
              <w:lang w:val="it-IT"/>
            </w:rPr>
          </w:pPr>
          <w:r w:rsidRPr="00C20B8C">
            <w:rPr>
              <w:lang w:val="it-IT"/>
            </w:rPr>
            <w:t xml:space="preserve">Page </w:t>
          </w:r>
          <w:r w:rsidRPr="00C20B8C">
            <w:rPr>
              <w:shd w:val="clear" w:color="auto" w:fill="FFFFFF"/>
              <w:lang w:val="it-IT"/>
            </w:rPr>
            <w:t>/</w:t>
          </w:r>
          <w:r>
            <w:rPr>
              <w:shd w:val="clear" w:color="auto" w:fill="FFFFFF"/>
            </w:rPr>
            <w:fldChar w:fldCharType="begin"/>
          </w:r>
          <w:r w:rsidRPr="00C20B8C">
            <w:rPr>
              <w:shd w:val="clear" w:color="auto" w:fill="FFFFFF"/>
              <w:lang w:val="it-IT"/>
            </w:rPr>
            <w:instrText xml:space="preserve"> NUMPAGES </w:instrText>
          </w:r>
          <w:r>
            <w:rPr>
              <w:shd w:val="clear" w:color="auto" w:fill="FFFFFF"/>
            </w:rPr>
            <w:fldChar w:fldCharType="separate"/>
          </w:r>
          <w:r w:rsidR="00951306">
            <w:rPr>
              <w:shd w:val="clear" w:color="auto" w:fill="FFFFFF"/>
              <w:lang w:val="it-IT"/>
            </w:rPr>
            <w:t>21</w:t>
          </w:r>
          <w:r>
            <w:rPr>
              <w:shd w:val="clear" w:color="auto" w:fill="FFFFFF"/>
            </w:rPr>
            <w:fldChar w:fldCharType="end"/>
          </w:r>
          <w:r w:rsidRPr="00C20B8C">
            <w:rPr>
              <w:shd w:val="clear" w:color="auto" w:fill="FFFFFF"/>
              <w:lang w:val="it-IT"/>
            </w:rPr>
            <w:t xml:space="preserve"> </w:t>
          </w:r>
          <w:r w:rsidRPr="00C20B8C">
            <w:rPr>
              <w:lang w:val="it-IT"/>
            </w:rPr>
            <w:t xml:space="preserve">- Curriculum vitae of </w:t>
          </w:r>
        </w:p>
        <w:p w14:paraId="57F09EC9" w14:textId="0BC397E4" w:rsidR="009B778D" w:rsidRPr="00C20B8C" w:rsidRDefault="009B778D">
          <w:pPr>
            <w:pStyle w:val="CVFooterLeft"/>
            <w:ind w:left="-5" w:right="7" w:firstLine="156"/>
            <w:rPr>
              <w:lang w:val="it-IT"/>
            </w:rPr>
          </w:pPr>
          <w:r>
            <w:rPr>
              <w:lang w:val="it-IT"/>
            </w:rPr>
            <w:t>Tagl</w:t>
          </w:r>
          <w:r w:rsidRPr="00C20B8C">
            <w:rPr>
              <w:lang w:val="it-IT"/>
            </w:rPr>
            <w:t>i</w:t>
          </w:r>
          <w:r>
            <w:rPr>
              <w:lang w:val="it-IT"/>
            </w:rPr>
            <w:t>a</w:t>
          </w:r>
          <w:r w:rsidRPr="00C20B8C">
            <w:rPr>
              <w:lang w:val="it-IT"/>
            </w:rPr>
            <w:t xml:space="preserve">fico Alberto </w:t>
          </w:r>
        </w:p>
      </w:tc>
      <w:tc>
        <w:tcPr>
          <w:tcW w:w="8078" w:type="dxa"/>
          <w:tcBorders>
            <w:left w:val="single" w:sz="1" w:space="0" w:color="000000"/>
          </w:tcBorders>
        </w:tcPr>
        <w:p w14:paraId="45086C0C" w14:textId="104C6B37" w:rsidR="009B778D" w:rsidRDefault="009B778D">
          <w:pPr>
            <w:pStyle w:val="CVFooterRight"/>
          </w:pPr>
          <w:r>
            <w:t>2019</w:t>
          </w:r>
        </w:p>
        <w:p w14:paraId="0E74EE43" w14:textId="77777777" w:rsidR="009B778D" w:rsidRDefault="009B778D">
          <w:pPr>
            <w:pStyle w:val="CVFooterRight"/>
          </w:pPr>
          <w:r>
            <w:t>Genoa _ Italy</w:t>
          </w:r>
        </w:p>
        <w:p w14:paraId="6F25D8D4" w14:textId="0F8C2505" w:rsidR="009B778D" w:rsidRDefault="009B778D">
          <w:pPr>
            <w:pStyle w:val="CVFooterRight"/>
          </w:pPr>
        </w:p>
      </w:tc>
    </w:tr>
  </w:tbl>
  <w:p w14:paraId="7D3E19A8" w14:textId="36E531B8" w:rsidR="009B778D" w:rsidRDefault="009B778D">
    <w:pPr>
      <w:pStyle w:val="CVFooter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22B1" w14:textId="77777777" w:rsidR="009B778D" w:rsidRDefault="009B778D">
      <w:r>
        <w:separator/>
      </w:r>
    </w:p>
  </w:footnote>
  <w:footnote w:type="continuationSeparator" w:id="0">
    <w:p w14:paraId="24888758" w14:textId="77777777" w:rsidR="009B778D" w:rsidRDefault="009B7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19B"/>
    <w:multiLevelType w:val="hybridMultilevel"/>
    <w:tmpl w:val="1736D6C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CEE2753"/>
    <w:multiLevelType w:val="hybridMultilevel"/>
    <w:tmpl w:val="C79E6C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251E64"/>
    <w:multiLevelType w:val="hybridMultilevel"/>
    <w:tmpl w:val="58009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EB6132"/>
    <w:multiLevelType w:val="hybridMultilevel"/>
    <w:tmpl w:val="E73686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E54613"/>
    <w:multiLevelType w:val="hybridMultilevel"/>
    <w:tmpl w:val="5EFEB88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88C69C6"/>
    <w:multiLevelType w:val="hybridMultilevel"/>
    <w:tmpl w:val="1C9A93A4"/>
    <w:lvl w:ilvl="0" w:tplc="6EE0E426">
      <w:start w:val="1"/>
      <w:numFmt w:val="decimal"/>
      <w:lvlText w:val="%1."/>
      <w:lvlJc w:val="left"/>
      <w:pPr>
        <w:ind w:left="720" w:hanging="360"/>
      </w:pPr>
      <w:rPr>
        <w:rFonts w:hint="default"/>
      </w:rPr>
    </w:lvl>
    <w:lvl w:ilvl="1" w:tplc="BC266E4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0008C4"/>
    <w:multiLevelType w:val="hybridMultilevel"/>
    <w:tmpl w:val="E8467A7A"/>
    <w:lvl w:ilvl="0" w:tplc="04100001">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5D682E5D"/>
    <w:multiLevelType w:val="hybridMultilevel"/>
    <w:tmpl w:val="BDE69F60"/>
    <w:lvl w:ilvl="0" w:tplc="1A2A32A2">
      <w:start w:val="1"/>
      <w:numFmt w:val="decimal"/>
      <w:lvlText w:val="%1."/>
      <w:lvlJc w:val="left"/>
      <w:pPr>
        <w:tabs>
          <w:tab w:val="num" w:pos="360"/>
        </w:tabs>
        <w:ind w:left="360" w:hanging="360"/>
      </w:pPr>
      <w:rPr>
        <w:rFonts w:ascii="Garamond" w:hAnsi="Garamond"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A7F6680"/>
    <w:multiLevelType w:val="hybridMultilevel"/>
    <w:tmpl w:val="0938F272"/>
    <w:lvl w:ilvl="0" w:tplc="A5DC7FDE">
      <w:start w:val="1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AF5199C"/>
    <w:multiLevelType w:val="hybridMultilevel"/>
    <w:tmpl w:val="6A20EF8C"/>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nsid w:val="6D646B88"/>
    <w:multiLevelType w:val="multilevel"/>
    <w:tmpl w:val="1C9A93A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554E82"/>
    <w:multiLevelType w:val="hybridMultilevel"/>
    <w:tmpl w:val="620E1636"/>
    <w:lvl w:ilvl="0" w:tplc="91A4B08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6F5A1513"/>
    <w:multiLevelType w:val="hybridMultilevel"/>
    <w:tmpl w:val="6B6A31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1"/>
  </w:num>
  <w:num w:numId="6">
    <w:abstractNumId w:val="8"/>
  </w:num>
  <w:num w:numId="7">
    <w:abstractNumId w:val="9"/>
  </w:num>
  <w:num w:numId="8">
    <w:abstractNumId w:val="12"/>
  </w:num>
  <w:num w:numId="9">
    <w:abstractNumId w:val="3"/>
  </w:num>
  <w:num w:numId="10">
    <w:abstractNumId w:val="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2"/>
    <w:rsid w:val="00000DCA"/>
    <w:rsid w:val="00011819"/>
    <w:rsid w:val="000137DE"/>
    <w:rsid w:val="000150E6"/>
    <w:rsid w:val="00015FDA"/>
    <w:rsid w:val="00016D23"/>
    <w:rsid w:val="00024181"/>
    <w:rsid w:val="000246E0"/>
    <w:rsid w:val="000300B3"/>
    <w:rsid w:val="0003516D"/>
    <w:rsid w:val="00035F07"/>
    <w:rsid w:val="00043624"/>
    <w:rsid w:val="000437C7"/>
    <w:rsid w:val="00045263"/>
    <w:rsid w:val="000507E9"/>
    <w:rsid w:val="00050CA4"/>
    <w:rsid w:val="00052250"/>
    <w:rsid w:val="0005335F"/>
    <w:rsid w:val="000569ED"/>
    <w:rsid w:val="00057F82"/>
    <w:rsid w:val="0006259C"/>
    <w:rsid w:val="00064D10"/>
    <w:rsid w:val="0006577B"/>
    <w:rsid w:val="00070C29"/>
    <w:rsid w:val="00070E67"/>
    <w:rsid w:val="00072EC5"/>
    <w:rsid w:val="000732CC"/>
    <w:rsid w:val="00076337"/>
    <w:rsid w:val="0008403E"/>
    <w:rsid w:val="00091522"/>
    <w:rsid w:val="000921EB"/>
    <w:rsid w:val="00092480"/>
    <w:rsid w:val="0009248D"/>
    <w:rsid w:val="000941C4"/>
    <w:rsid w:val="000A1688"/>
    <w:rsid w:val="000A2C4A"/>
    <w:rsid w:val="000B4BBF"/>
    <w:rsid w:val="000B6099"/>
    <w:rsid w:val="000B7669"/>
    <w:rsid w:val="000C1991"/>
    <w:rsid w:val="000C4CDA"/>
    <w:rsid w:val="000C6A54"/>
    <w:rsid w:val="000C7CD8"/>
    <w:rsid w:val="000D1247"/>
    <w:rsid w:val="000D2283"/>
    <w:rsid w:val="000D31EB"/>
    <w:rsid w:val="000D48E4"/>
    <w:rsid w:val="000D5404"/>
    <w:rsid w:val="000E28F8"/>
    <w:rsid w:val="000E4C8B"/>
    <w:rsid w:val="000F1849"/>
    <w:rsid w:val="000F2A3A"/>
    <w:rsid w:val="000F6312"/>
    <w:rsid w:val="00100B84"/>
    <w:rsid w:val="00104F0E"/>
    <w:rsid w:val="00104FB4"/>
    <w:rsid w:val="00106B57"/>
    <w:rsid w:val="001070B9"/>
    <w:rsid w:val="00110327"/>
    <w:rsid w:val="001122F5"/>
    <w:rsid w:val="00114079"/>
    <w:rsid w:val="001212EC"/>
    <w:rsid w:val="00122490"/>
    <w:rsid w:val="00122776"/>
    <w:rsid w:val="00122E90"/>
    <w:rsid w:val="00124979"/>
    <w:rsid w:val="00132150"/>
    <w:rsid w:val="001344AF"/>
    <w:rsid w:val="00134CA1"/>
    <w:rsid w:val="001371D4"/>
    <w:rsid w:val="00145141"/>
    <w:rsid w:val="00147639"/>
    <w:rsid w:val="00151AA7"/>
    <w:rsid w:val="00161585"/>
    <w:rsid w:val="00161EB5"/>
    <w:rsid w:val="0016320C"/>
    <w:rsid w:val="00163982"/>
    <w:rsid w:val="001666D0"/>
    <w:rsid w:val="00166B39"/>
    <w:rsid w:val="00172654"/>
    <w:rsid w:val="00172A20"/>
    <w:rsid w:val="00173B47"/>
    <w:rsid w:val="00183599"/>
    <w:rsid w:val="00184220"/>
    <w:rsid w:val="00184BF8"/>
    <w:rsid w:val="001863CD"/>
    <w:rsid w:val="001879F1"/>
    <w:rsid w:val="001A0EBF"/>
    <w:rsid w:val="001A242B"/>
    <w:rsid w:val="001A5D4F"/>
    <w:rsid w:val="001A5F1B"/>
    <w:rsid w:val="001B00D9"/>
    <w:rsid w:val="001B02F9"/>
    <w:rsid w:val="001B0340"/>
    <w:rsid w:val="001C00C6"/>
    <w:rsid w:val="001C02D7"/>
    <w:rsid w:val="001C1035"/>
    <w:rsid w:val="001C3BF7"/>
    <w:rsid w:val="001D101C"/>
    <w:rsid w:val="001D5CAE"/>
    <w:rsid w:val="001E38F0"/>
    <w:rsid w:val="001E6123"/>
    <w:rsid w:val="001E6350"/>
    <w:rsid w:val="001F15CF"/>
    <w:rsid w:val="001F21C9"/>
    <w:rsid w:val="00202C17"/>
    <w:rsid w:val="002108CA"/>
    <w:rsid w:val="002133CC"/>
    <w:rsid w:val="00222A98"/>
    <w:rsid w:val="002316B4"/>
    <w:rsid w:val="0023244D"/>
    <w:rsid w:val="002336FA"/>
    <w:rsid w:val="00233BE0"/>
    <w:rsid w:val="00234031"/>
    <w:rsid w:val="00235A04"/>
    <w:rsid w:val="0023685A"/>
    <w:rsid w:val="00236AC1"/>
    <w:rsid w:val="002375E8"/>
    <w:rsid w:val="002406F6"/>
    <w:rsid w:val="00241DB8"/>
    <w:rsid w:val="00255651"/>
    <w:rsid w:val="00257803"/>
    <w:rsid w:val="00260FA0"/>
    <w:rsid w:val="00262FC4"/>
    <w:rsid w:val="002635B3"/>
    <w:rsid w:val="0026586B"/>
    <w:rsid w:val="00266088"/>
    <w:rsid w:val="00266948"/>
    <w:rsid w:val="00270735"/>
    <w:rsid w:val="002710CB"/>
    <w:rsid w:val="00272EF8"/>
    <w:rsid w:val="0027309E"/>
    <w:rsid w:val="00273180"/>
    <w:rsid w:val="002767BE"/>
    <w:rsid w:val="002803A9"/>
    <w:rsid w:val="002834E7"/>
    <w:rsid w:val="00290AB7"/>
    <w:rsid w:val="002912BB"/>
    <w:rsid w:val="00291579"/>
    <w:rsid w:val="0029586A"/>
    <w:rsid w:val="00297B69"/>
    <w:rsid w:val="002A2B10"/>
    <w:rsid w:val="002A367D"/>
    <w:rsid w:val="002A43D3"/>
    <w:rsid w:val="002A5A7C"/>
    <w:rsid w:val="002A754E"/>
    <w:rsid w:val="002B0E22"/>
    <w:rsid w:val="002B5381"/>
    <w:rsid w:val="002B564A"/>
    <w:rsid w:val="002B65CF"/>
    <w:rsid w:val="002C03DC"/>
    <w:rsid w:val="002C16CA"/>
    <w:rsid w:val="002C1878"/>
    <w:rsid w:val="002C781C"/>
    <w:rsid w:val="002D0949"/>
    <w:rsid w:val="002D24CC"/>
    <w:rsid w:val="002D2980"/>
    <w:rsid w:val="002D3C80"/>
    <w:rsid w:val="002E255A"/>
    <w:rsid w:val="002E2ABB"/>
    <w:rsid w:val="002E6DFF"/>
    <w:rsid w:val="002F25F6"/>
    <w:rsid w:val="002F7251"/>
    <w:rsid w:val="00300E1A"/>
    <w:rsid w:val="0030139B"/>
    <w:rsid w:val="00301EA8"/>
    <w:rsid w:val="00310235"/>
    <w:rsid w:val="0031301A"/>
    <w:rsid w:val="0031443B"/>
    <w:rsid w:val="00320EC6"/>
    <w:rsid w:val="00323709"/>
    <w:rsid w:val="00324004"/>
    <w:rsid w:val="003243B5"/>
    <w:rsid w:val="00334001"/>
    <w:rsid w:val="003362EB"/>
    <w:rsid w:val="0034208A"/>
    <w:rsid w:val="0034302F"/>
    <w:rsid w:val="00343C4A"/>
    <w:rsid w:val="0034700D"/>
    <w:rsid w:val="00350FA5"/>
    <w:rsid w:val="0035291D"/>
    <w:rsid w:val="00363087"/>
    <w:rsid w:val="00364BCB"/>
    <w:rsid w:val="0036541A"/>
    <w:rsid w:val="003742E6"/>
    <w:rsid w:val="0038706E"/>
    <w:rsid w:val="00393E81"/>
    <w:rsid w:val="00395577"/>
    <w:rsid w:val="00395F33"/>
    <w:rsid w:val="003A4386"/>
    <w:rsid w:val="003A53F5"/>
    <w:rsid w:val="003B537A"/>
    <w:rsid w:val="003C1E1A"/>
    <w:rsid w:val="003C1F70"/>
    <w:rsid w:val="003C3E16"/>
    <w:rsid w:val="003C622B"/>
    <w:rsid w:val="003D2859"/>
    <w:rsid w:val="003D2D28"/>
    <w:rsid w:val="003D42C1"/>
    <w:rsid w:val="003E0AF1"/>
    <w:rsid w:val="003E0FD9"/>
    <w:rsid w:val="003E1506"/>
    <w:rsid w:val="003E4955"/>
    <w:rsid w:val="003E5FE6"/>
    <w:rsid w:val="003E721A"/>
    <w:rsid w:val="003E79E6"/>
    <w:rsid w:val="003F6B0D"/>
    <w:rsid w:val="003F7D3C"/>
    <w:rsid w:val="004012B0"/>
    <w:rsid w:val="004106B4"/>
    <w:rsid w:val="00413CD8"/>
    <w:rsid w:val="00420CC6"/>
    <w:rsid w:val="0042570F"/>
    <w:rsid w:val="00427E0A"/>
    <w:rsid w:val="00430B05"/>
    <w:rsid w:val="00435621"/>
    <w:rsid w:val="00435B2D"/>
    <w:rsid w:val="00436639"/>
    <w:rsid w:val="004430BF"/>
    <w:rsid w:val="00453E9D"/>
    <w:rsid w:val="00455258"/>
    <w:rsid w:val="004553C0"/>
    <w:rsid w:val="004566C7"/>
    <w:rsid w:val="00456F17"/>
    <w:rsid w:val="004639C9"/>
    <w:rsid w:val="0046700D"/>
    <w:rsid w:val="00481611"/>
    <w:rsid w:val="00482646"/>
    <w:rsid w:val="00492CB7"/>
    <w:rsid w:val="00495C54"/>
    <w:rsid w:val="00496052"/>
    <w:rsid w:val="004978B7"/>
    <w:rsid w:val="004A6543"/>
    <w:rsid w:val="004A7D33"/>
    <w:rsid w:val="004C02A6"/>
    <w:rsid w:val="004C50F9"/>
    <w:rsid w:val="004F1A01"/>
    <w:rsid w:val="004F2CD2"/>
    <w:rsid w:val="004F3A10"/>
    <w:rsid w:val="004F3A55"/>
    <w:rsid w:val="00500AE5"/>
    <w:rsid w:val="0050347A"/>
    <w:rsid w:val="0050508B"/>
    <w:rsid w:val="00505CBF"/>
    <w:rsid w:val="00510836"/>
    <w:rsid w:val="00511A22"/>
    <w:rsid w:val="005128E0"/>
    <w:rsid w:val="005246DB"/>
    <w:rsid w:val="005336CF"/>
    <w:rsid w:val="00541788"/>
    <w:rsid w:val="0054283D"/>
    <w:rsid w:val="00542B6E"/>
    <w:rsid w:val="00547EA1"/>
    <w:rsid w:val="005505B2"/>
    <w:rsid w:val="00550DF1"/>
    <w:rsid w:val="0055367A"/>
    <w:rsid w:val="00555816"/>
    <w:rsid w:val="005661BF"/>
    <w:rsid w:val="00566692"/>
    <w:rsid w:val="00566A8F"/>
    <w:rsid w:val="00566EA0"/>
    <w:rsid w:val="00574D11"/>
    <w:rsid w:val="00581685"/>
    <w:rsid w:val="00587E8A"/>
    <w:rsid w:val="00592410"/>
    <w:rsid w:val="00596171"/>
    <w:rsid w:val="00597454"/>
    <w:rsid w:val="0059788F"/>
    <w:rsid w:val="005A02CF"/>
    <w:rsid w:val="005A0564"/>
    <w:rsid w:val="005A3FCF"/>
    <w:rsid w:val="005B22BD"/>
    <w:rsid w:val="005B42E9"/>
    <w:rsid w:val="005B6D66"/>
    <w:rsid w:val="005C2DC3"/>
    <w:rsid w:val="005C2E1D"/>
    <w:rsid w:val="005C4CD6"/>
    <w:rsid w:val="005D256D"/>
    <w:rsid w:val="005D3D72"/>
    <w:rsid w:val="005F1399"/>
    <w:rsid w:val="005F1495"/>
    <w:rsid w:val="005F4CB8"/>
    <w:rsid w:val="005F649D"/>
    <w:rsid w:val="00603C6A"/>
    <w:rsid w:val="0061000D"/>
    <w:rsid w:val="0061405A"/>
    <w:rsid w:val="00617705"/>
    <w:rsid w:val="00620312"/>
    <w:rsid w:val="00623158"/>
    <w:rsid w:val="0062332F"/>
    <w:rsid w:val="00623D6F"/>
    <w:rsid w:val="0063501C"/>
    <w:rsid w:val="006362A2"/>
    <w:rsid w:val="00646004"/>
    <w:rsid w:val="006467C5"/>
    <w:rsid w:val="0064748B"/>
    <w:rsid w:val="0065265A"/>
    <w:rsid w:val="00654298"/>
    <w:rsid w:val="00655486"/>
    <w:rsid w:val="00660E11"/>
    <w:rsid w:val="00662769"/>
    <w:rsid w:val="00663C4D"/>
    <w:rsid w:val="00663FD1"/>
    <w:rsid w:val="00664E4E"/>
    <w:rsid w:val="00665C2F"/>
    <w:rsid w:val="0067210D"/>
    <w:rsid w:val="00674CBD"/>
    <w:rsid w:val="00676530"/>
    <w:rsid w:val="006769B7"/>
    <w:rsid w:val="006814EA"/>
    <w:rsid w:val="0068467C"/>
    <w:rsid w:val="00686056"/>
    <w:rsid w:val="00697A2C"/>
    <w:rsid w:val="006A4031"/>
    <w:rsid w:val="006A69D4"/>
    <w:rsid w:val="006A7496"/>
    <w:rsid w:val="006B1D0C"/>
    <w:rsid w:val="006B7DDE"/>
    <w:rsid w:val="006D0EDB"/>
    <w:rsid w:val="006E035E"/>
    <w:rsid w:val="006E4AF2"/>
    <w:rsid w:val="006E5BE4"/>
    <w:rsid w:val="006F2F71"/>
    <w:rsid w:val="006F3E42"/>
    <w:rsid w:val="006F4AC5"/>
    <w:rsid w:val="006F7D98"/>
    <w:rsid w:val="007007FC"/>
    <w:rsid w:val="00701278"/>
    <w:rsid w:val="00701AE4"/>
    <w:rsid w:val="00703A06"/>
    <w:rsid w:val="0070455F"/>
    <w:rsid w:val="00705627"/>
    <w:rsid w:val="00707E8E"/>
    <w:rsid w:val="00711DEF"/>
    <w:rsid w:val="00712547"/>
    <w:rsid w:val="007205C9"/>
    <w:rsid w:val="00721E12"/>
    <w:rsid w:val="0072651F"/>
    <w:rsid w:val="00732631"/>
    <w:rsid w:val="00734E12"/>
    <w:rsid w:val="007376C7"/>
    <w:rsid w:val="00737FA3"/>
    <w:rsid w:val="0074114F"/>
    <w:rsid w:val="00745AC9"/>
    <w:rsid w:val="00752980"/>
    <w:rsid w:val="0075382C"/>
    <w:rsid w:val="00753ED7"/>
    <w:rsid w:val="0075778A"/>
    <w:rsid w:val="0076362B"/>
    <w:rsid w:val="00770FCA"/>
    <w:rsid w:val="00771CBE"/>
    <w:rsid w:val="007738D6"/>
    <w:rsid w:val="007808E9"/>
    <w:rsid w:val="00781DD2"/>
    <w:rsid w:val="0078347A"/>
    <w:rsid w:val="007840CC"/>
    <w:rsid w:val="00784C36"/>
    <w:rsid w:val="00785655"/>
    <w:rsid w:val="00786BCC"/>
    <w:rsid w:val="00797689"/>
    <w:rsid w:val="007A47C1"/>
    <w:rsid w:val="007A719A"/>
    <w:rsid w:val="007B0FEE"/>
    <w:rsid w:val="007B46F4"/>
    <w:rsid w:val="007B6894"/>
    <w:rsid w:val="007B7C31"/>
    <w:rsid w:val="007D3B08"/>
    <w:rsid w:val="007D54EC"/>
    <w:rsid w:val="007D69E1"/>
    <w:rsid w:val="007E2104"/>
    <w:rsid w:val="007E4565"/>
    <w:rsid w:val="007F5BEA"/>
    <w:rsid w:val="007F7013"/>
    <w:rsid w:val="00800C47"/>
    <w:rsid w:val="00804114"/>
    <w:rsid w:val="00806072"/>
    <w:rsid w:val="00810D0E"/>
    <w:rsid w:val="008237AD"/>
    <w:rsid w:val="008262B7"/>
    <w:rsid w:val="00843369"/>
    <w:rsid w:val="00846365"/>
    <w:rsid w:val="0084643A"/>
    <w:rsid w:val="00851172"/>
    <w:rsid w:val="00863574"/>
    <w:rsid w:val="00863887"/>
    <w:rsid w:val="00866AA5"/>
    <w:rsid w:val="00870E84"/>
    <w:rsid w:val="008710B9"/>
    <w:rsid w:val="00871AC7"/>
    <w:rsid w:val="00884B8E"/>
    <w:rsid w:val="008858C0"/>
    <w:rsid w:val="00886D15"/>
    <w:rsid w:val="008911B2"/>
    <w:rsid w:val="0089205C"/>
    <w:rsid w:val="008946D6"/>
    <w:rsid w:val="008B1A61"/>
    <w:rsid w:val="008B224D"/>
    <w:rsid w:val="008C1373"/>
    <w:rsid w:val="008C244D"/>
    <w:rsid w:val="008C3A06"/>
    <w:rsid w:val="008C41DD"/>
    <w:rsid w:val="008C535C"/>
    <w:rsid w:val="008C5541"/>
    <w:rsid w:val="008C642F"/>
    <w:rsid w:val="008E0092"/>
    <w:rsid w:val="008E286F"/>
    <w:rsid w:val="008F3BB0"/>
    <w:rsid w:val="008F3ED0"/>
    <w:rsid w:val="0090078C"/>
    <w:rsid w:val="0090079D"/>
    <w:rsid w:val="00903B6C"/>
    <w:rsid w:val="009135AC"/>
    <w:rsid w:val="0092264F"/>
    <w:rsid w:val="009262D2"/>
    <w:rsid w:val="00927E53"/>
    <w:rsid w:val="00930D8D"/>
    <w:rsid w:val="00931380"/>
    <w:rsid w:val="00942955"/>
    <w:rsid w:val="00943FD6"/>
    <w:rsid w:val="00947405"/>
    <w:rsid w:val="00951306"/>
    <w:rsid w:val="009518B9"/>
    <w:rsid w:val="00953665"/>
    <w:rsid w:val="00953B6A"/>
    <w:rsid w:val="00954820"/>
    <w:rsid w:val="00956063"/>
    <w:rsid w:val="00956742"/>
    <w:rsid w:val="0096047E"/>
    <w:rsid w:val="00960CEB"/>
    <w:rsid w:val="00963155"/>
    <w:rsid w:val="00967930"/>
    <w:rsid w:val="00972634"/>
    <w:rsid w:val="00974A2C"/>
    <w:rsid w:val="0097649C"/>
    <w:rsid w:val="00976A3A"/>
    <w:rsid w:val="00985B4D"/>
    <w:rsid w:val="009B7535"/>
    <w:rsid w:val="009B778D"/>
    <w:rsid w:val="009B7A87"/>
    <w:rsid w:val="009C22DD"/>
    <w:rsid w:val="009C5D70"/>
    <w:rsid w:val="009D05C4"/>
    <w:rsid w:val="009D2912"/>
    <w:rsid w:val="009D496D"/>
    <w:rsid w:val="009D4A04"/>
    <w:rsid w:val="009D7FD1"/>
    <w:rsid w:val="009F081B"/>
    <w:rsid w:val="009F5955"/>
    <w:rsid w:val="009F6148"/>
    <w:rsid w:val="009F7119"/>
    <w:rsid w:val="009F783C"/>
    <w:rsid w:val="00A01306"/>
    <w:rsid w:val="00A0402F"/>
    <w:rsid w:val="00A0554F"/>
    <w:rsid w:val="00A11D53"/>
    <w:rsid w:val="00A1336A"/>
    <w:rsid w:val="00A14C0C"/>
    <w:rsid w:val="00A15EDC"/>
    <w:rsid w:val="00A21884"/>
    <w:rsid w:val="00A22B42"/>
    <w:rsid w:val="00A239B7"/>
    <w:rsid w:val="00A33146"/>
    <w:rsid w:val="00A3731E"/>
    <w:rsid w:val="00A3772E"/>
    <w:rsid w:val="00A4274C"/>
    <w:rsid w:val="00A42CB7"/>
    <w:rsid w:val="00A5021D"/>
    <w:rsid w:val="00A50D16"/>
    <w:rsid w:val="00A53D4F"/>
    <w:rsid w:val="00A53DB0"/>
    <w:rsid w:val="00A55D57"/>
    <w:rsid w:val="00A56CCD"/>
    <w:rsid w:val="00A606F4"/>
    <w:rsid w:val="00A642C6"/>
    <w:rsid w:val="00A70CF5"/>
    <w:rsid w:val="00A71284"/>
    <w:rsid w:val="00A71AC0"/>
    <w:rsid w:val="00A749E8"/>
    <w:rsid w:val="00A8512F"/>
    <w:rsid w:val="00A85D01"/>
    <w:rsid w:val="00A90D9A"/>
    <w:rsid w:val="00A914FE"/>
    <w:rsid w:val="00A93C3B"/>
    <w:rsid w:val="00AA23DA"/>
    <w:rsid w:val="00AA480B"/>
    <w:rsid w:val="00AA5604"/>
    <w:rsid w:val="00AA76C3"/>
    <w:rsid w:val="00AB3CEF"/>
    <w:rsid w:val="00AB5959"/>
    <w:rsid w:val="00AB7F44"/>
    <w:rsid w:val="00AC2C76"/>
    <w:rsid w:val="00AD372E"/>
    <w:rsid w:val="00AD7187"/>
    <w:rsid w:val="00AD7DDC"/>
    <w:rsid w:val="00AE0A96"/>
    <w:rsid w:val="00AE65A2"/>
    <w:rsid w:val="00AE68C5"/>
    <w:rsid w:val="00AF1EDD"/>
    <w:rsid w:val="00AF4512"/>
    <w:rsid w:val="00AF7CBA"/>
    <w:rsid w:val="00B111A7"/>
    <w:rsid w:val="00B1635B"/>
    <w:rsid w:val="00B20B68"/>
    <w:rsid w:val="00B229E3"/>
    <w:rsid w:val="00B25A9A"/>
    <w:rsid w:val="00B32438"/>
    <w:rsid w:val="00B34001"/>
    <w:rsid w:val="00B47056"/>
    <w:rsid w:val="00B5084F"/>
    <w:rsid w:val="00B525A6"/>
    <w:rsid w:val="00B5280B"/>
    <w:rsid w:val="00B56090"/>
    <w:rsid w:val="00B57F0E"/>
    <w:rsid w:val="00B6143F"/>
    <w:rsid w:val="00B67EC9"/>
    <w:rsid w:val="00B703D6"/>
    <w:rsid w:val="00B776DB"/>
    <w:rsid w:val="00B83B77"/>
    <w:rsid w:val="00B84797"/>
    <w:rsid w:val="00B84962"/>
    <w:rsid w:val="00B866D2"/>
    <w:rsid w:val="00B905F5"/>
    <w:rsid w:val="00B925E4"/>
    <w:rsid w:val="00B95FBC"/>
    <w:rsid w:val="00B972E6"/>
    <w:rsid w:val="00BA00B2"/>
    <w:rsid w:val="00BA2668"/>
    <w:rsid w:val="00BA27B6"/>
    <w:rsid w:val="00BA32E3"/>
    <w:rsid w:val="00BB01F3"/>
    <w:rsid w:val="00BB2115"/>
    <w:rsid w:val="00BC2CB6"/>
    <w:rsid w:val="00BD13AC"/>
    <w:rsid w:val="00BD3450"/>
    <w:rsid w:val="00BD47B1"/>
    <w:rsid w:val="00BE473E"/>
    <w:rsid w:val="00BF2CEB"/>
    <w:rsid w:val="00BF342E"/>
    <w:rsid w:val="00BF3779"/>
    <w:rsid w:val="00BF564C"/>
    <w:rsid w:val="00BF7C54"/>
    <w:rsid w:val="00C02EC9"/>
    <w:rsid w:val="00C133B5"/>
    <w:rsid w:val="00C13783"/>
    <w:rsid w:val="00C1529F"/>
    <w:rsid w:val="00C15A01"/>
    <w:rsid w:val="00C20B8C"/>
    <w:rsid w:val="00C23CD1"/>
    <w:rsid w:val="00C24B6E"/>
    <w:rsid w:val="00C26231"/>
    <w:rsid w:val="00C3017F"/>
    <w:rsid w:val="00C31DE0"/>
    <w:rsid w:val="00C3247A"/>
    <w:rsid w:val="00C3395E"/>
    <w:rsid w:val="00C34E57"/>
    <w:rsid w:val="00C37566"/>
    <w:rsid w:val="00C41EB0"/>
    <w:rsid w:val="00C55436"/>
    <w:rsid w:val="00C61CC9"/>
    <w:rsid w:val="00C62DC3"/>
    <w:rsid w:val="00C63C35"/>
    <w:rsid w:val="00C64606"/>
    <w:rsid w:val="00C65DE1"/>
    <w:rsid w:val="00C66428"/>
    <w:rsid w:val="00C66A2B"/>
    <w:rsid w:val="00C80D9B"/>
    <w:rsid w:val="00C818E1"/>
    <w:rsid w:val="00C85BF5"/>
    <w:rsid w:val="00C86390"/>
    <w:rsid w:val="00C953A0"/>
    <w:rsid w:val="00C960EB"/>
    <w:rsid w:val="00CA1CB6"/>
    <w:rsid w:val="00CA22FF"/>
    <w:rsid w:val="00CA3CB4"/>
    <w:rsid w:val="00CA507D"/>
    <w:rsid w:val="00CA7E5F"/>
    <w:rsid w:val="00CB41AF"/>
    <w:rsid w:val="00CB467A"/>
    <w:rsid w:val="00CC70D1"/>
    <w:rsid w:val="00CC7A30"/>
    <w:rsid w:val="00CD0D3C"/>
    <w:rsid w:val="00CD5E68"/>
    <w:rsid w:val="00CE0FFB"/>
    <w:rsid w:val="00CE66B6"/>
    <w:rsid w:val="00CE6D79"/>
    <w:rsid w:val="00CF0534"/>
    <w:rsid w:val="00CF16D6"/>
    <w:rsid w:val="00CF3BEC"/>
    <w:rsid w:val="00CF7847"/>
    <w:rsid w:val="00CF7E79"/>
    <w:rsid w:val="00D00C85"/>
    <w:rsid w:val="00D0235E"/>
    <w:rsid w:val="00D122E8"/>
    <w:rsid w:val="00D12779"/>
    <w:rsid w:val="00D14E8B"/>
    <w:rsid w:val="00D1658B"/>
    <w:rsid w:val="00D220BB"/>
    <w:rsid w:val="00D23C95"/>
    <w:rsid w:val="00D24C90"/>
    <w:rsid w:val="00D259D9"/>
    <w:rsid w:val="00D3092C"/>
    <w:rsid w:val="00D342B3"/>
    <w:rsid w:val="00D414CF"/>
    <w:rsid w:val="00D45DA7"/>
    <w:rsid w:val="00D53037"/>
    <w:rsid w:val="00D5709B"/>
    <w:rsid w:val="00D70B40"/>
    <w:rsid w:val="00D765E6"/>
    <w:rsid w:val="00D76DD5"/>
    <w:rsid w:val="00D84EA4"/>
    <w:rsid w:val="00D857E8"/>
    <w:rsid w:val="00D90838"/>
    <w:rsid w:val="00D929B6"/>
    <w:rsid w:val="00DA18DE"/>
    <w:rsid w:val="00DA55D2"/>
    <w:rsid w:val="00DA7DEE"/>
    <w:rsid w:val="00DB2CE6"/>
    <w:rsid w:val="00DC0483"/>
    <w:rsid w:val="00DC082A"/>
    <w:rsid w:val="00DC094B"/>
    <w:rsid w:val="00DC285A"/>
    <w:rsid w:val="00DC3B9B"/>
    <w:rsid w:val="00DC51B6"/>
    <w:rsid w:val="00DF03F1"/>
    <w:rsid w:val="00DF40C1"/>
    <w:rsid w:val="00E0000D"/>
    <w:rsid w:val="00E0775D"/>
    <w:rsid w:val="00E2447B"/>
    <w:rsid w:val="00E24764"/>
    <w:rsid w:val="00E263A2"/>
    <w:rsid w:val="00E300B8"/>
    <w:rsid w:val="00E3110E"/>
    <w:rsid w:val="00E3217C"/>
    <w:rsid w:val="00E34EE9"/>
    <w:rsid w:val="00E36A17"/>
    <w:rsid w:val="00E37336"/>
    <w:rsid w:val="00E41471"/>
    <w:rsid w:val="00E46410"/>
    <w:rsid w:val="00E50464"/>
    <w:rsid w:val="00E51645"/>
    <w:rsid w:val="00E5341B"/>
    <w:rsid w:val="00E61944"/>
    <w:rsid w:val="00E627C9"/>
    <w:rsid w:val="00E62A1A"/>
    <w:rsid w:val="00E67286"/>
    <w:rsid w:val="00E73D22"/>
    <w:rsid w:val="00E75B17"/>
    <w:rsid w:val="00E826FD"/>
    <w:rsid w:val="00E8536C"/>
    <w:rsid w:val="00E908BB"/>
    <w:rsid w:val="00E975FE"/>
    <w:rsid w:val="00EA0C50"/>
    <w:rsid w:val="00EA500E"/>
    <w:rsid w:val="00EA7CEB"/>
    <w:rsid w:val="00EB3500"/>
    <w:rsid w:val="00EB77E7"/>
    <w:rsid w:val="00EC04AE"/>
    <w:rsid w:val="00EC07C8"/>
    <w:rsid w:val="00EC1948"/>
    <w:rsid w:val="00EC36CA"/>
    <w:rsid w:val="00ED1281"/>
    <w:rsid w:val="00EE071C"/>
    <w:rsid w:val="00EE56F4"/>
    <w:rsid w:val="00EF1C53"/>
    <w:rsid w:val="00EF3787"/>
    <w:rsid w:val="00F01092"/>
    <w:rsid w:val="00F02646"/>
    <w:rsid w:val="00F05C7B"/>
    <w:rsid w:val="00F105CF"/>
    <w:rsid w:val="00F108A6"/>
    <w:rsid w:val="00F125A5"/>
    <w:rsid w:val="00F22BBC"/>
    <w:rsid w:val="00F30E47"/>
    <w:rsid w:val="00F33CF4"/>
    <w:rsid w:val="00F37618"/>
    <w:rsid w:val="00F45550"/>
    <w:rsid w:val="00F47926"/>
    <w:rsid w:val="00F51E08"/>
    <w:rsid w:val="00F57A7B"/>
    <w:rsid w:val="00F6156F"/>
    <w:rsid w:val="00F637EA"/>
    <w:rsid w:val="00F64654"/>
    <w:rsid w:val="00F65D22"/>
    <w:rsid w:val="00F7046F"/>
    <w:rsid w:val="00F715FC"/>
    <w:rsid w:val="00F756D7"/>
    <w:rsid w:val="00F860A9"/>
    <w:rsid w:val="00F9004D"/>
    <w:rsid w:val="00F91618"/>
    <w:rsid w:val="00F94025"/>
    <w:rsid w:val="00FA02AE"/>
    <w:rsid w:val="00FB49C8"/>
    <w:rsid w:val="00FB709D"/>
    <w:rsid w:val="00FB755C"/>
    <w:rsid w:val="00FB7A6A"/>
    <w:rsid w:val="00FC5B32"/>
    <w:rsid w:val="00FC631A"/>
    <w:rsid w:val="00FD0DB8"/>
    <w:rsid w:val="00FD3476"/>
    <w:rsid w:val="00FE05B3"/>
    <w:rsid w:val="00FE51CD"/>
    <w:rsid w:val="00FE540F"/>
    <w:rsid w:val="00FE7DD1"/>
    <w:rsid w:val="00FF25BE"/>
    <w:rsid w:val="00FF2D20"/>
    <w:rsid w:val="00FF36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4D9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Narrow" w:hAnsi="Arial Narrow"/>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emiHidden/>
  </w:style>
  <w:style w:type="character" w:styleId="Collegamentoipertestuale">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deltesto">
    <w:name w:val="Body Text"/>
    <w:basedOn w:val="Normale"/>
    <w:semiHidden/>
    <w:pPr>
      <w:spacing w:after="120"/>
    </w:pPr>
  </w:style>
  <w:style w:type="paragraph" w:styleId="Pidipagina">
    <w:name w:val="footer"/>
    <w:basedOn w:val="Normale"/>
    <w:semiHidden/>
    <w:pPr>
      <w:suppressLineNumbers/>
      <w:tabs>
        <w:tab w:val="center" w:pos="4320"/>
        <w:tab w:val="right" w:pos="8640"/>
      </w:tabs>
    </w:pPr>
  </w:style>
  <w:style w:type="paragraph" w:customStyle="1" w:styleId="TableContents">
    <w:name w:val="Table Contents"/>
    <w:basedOn w:val="Corpodel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lang w:val="en-US"/>
    </w:rPr>
  </w:style>
  <w:style w:type="paragraph" w:customStyle="1" w:styleId="CVFooterRight">
    <w:name w:val="CV Footer Right"/>
    <w:basedOn w:val="Normale"/>
    <w:rPr>
      <w:bCs/>
      <w:sz w:val="16"/>
      <w:lang w:val="de-DE"/>
    </w:rPr>
  </w:style>
  <w:style w:type="character" w:styleId="Collegamentovisitato">
    <w:name w:val="FollowedHyperlink"/>
    <w:uiPriority w:val="99"/>
    <w:semiHidden/>
    <w:unhideWhenUsed/>
    <w:rsid w:val="0059788F"/>
    <w:rPr>
      <w:color w:val="800080"/>
      <w:u w:val="single"/>
    </w:rPr>
  </w:style>
  <w:style w:type="paragraph" w:styleId="Intestazione">
    <w:name w:val="header"/>
    <w:basedOn w:val="Normale"/>
    <w:link w:val="IntestazioneCarattere"/>
    <w:uiPriority w:val="99"/>
    <w:unhideWhenUsed/>
    <w:rsid w:val="00785655"/>
    <w:pPr>
      <w:tabs>
        <w:tab w:val="center" w:pos="4819"/>
        <w:tab w:val="right" w:pos="9638"/>
      </w:tabs>
    </w:pPr>
  </w:style>
  <w:style w:type="character" w:customStyle="1" w:styleId="IntestazioneCarattere">
    <w:name w:val="Intestazione Carattere"/>
    <w:link w:val="Intestazione"/>
    <w:uiPriority w:val="99"/>
    <w:rsid w:val="00785655"/>
    <w:rPr>
      <w:rFonts w:ascii="Arial Narrow" w:hAnsi="Arial Narrow"/>
      <w:noProof/>
    </w:rPr>
  </w:style>
  <w:style w:type="paragraph" w:styleId="Paragrafoelenco">
    <w:name w:val="List Paragraph"/>
    <w:basedOn w:val="Normale"/>
    <w:rsid w:val="00BB2115"/>
    <w:pPr>
      <w:suppressAutoHyphens w:val="0"/>
      <w:ind w:left="720"/>
      <w:contextualSpacing/>
    </w:pPr>
    <w:rPr>
      <w:rFonts w:ascii="Cambria" w:eastAsia="Cambria" w:hAnsi="Cambria"/>
      <w:noProof w:val="0"/>
      <w:sz w:val="24"/>
      <w:szCs w:val="24"/>
      <w:lang w:eastAsia="en-US"/>
    </w:rPr>
  </w:style>
  <w:style w:type="character" w:customStyle="1" w:styleId="textitalic">
    <w:name w:val="text_italic"/>
    <w:rsid w:val="00BB2115"/>
  </w:style>
  <w:style w:type="paragraph" w:customStyle="1" w:styleId="Titolo1">
    <w:name w:val="Titolo1"/>
    <w:basedOn w:val="Normale"/>
    <w:rsid w:val="00BB2115"/>
    <w:pPr>
      <w:suppressAutoHyphens w:val="0"/>
      <w:spacing w:beforeLines="1" w:afterLines="1"/>
    </w:pPr>
    <w:rPr>
      <w:rFonts w:ascii="Times" w:eastAsia="Cambria" w:hAnsi="Times"/>
      <w:noProof w:val="0"/>
    </w:rPr>
  </w:style>
  <w:style w:type="paragraph" w:styleId="Testofumetto">
    <w:name w:val="Balloon Text"/>
    <w:basedOn w:val="Normale"/>
    <w:link w:val="TestofumettoCarattere"/>
    <w:uiPriority w:val="99"/>
    <w:semiHidden/>
    <w:unhideWhenUsed/>
    <w:rsid w:val="005F4CB8"/>
    <w:rPr>
      <w:rFonts w:ascii="Lucida Grande" w:hAnsi="Lucida Grande" w:cs="Lucida Grande"/>
      <w:sz w:val="18"/>
      <w:szCs w:val="18"/>
    </w:rPr>
  </w:style>
  <w:style w:type="character" w:customStyle="1" w:styleId="TestofumettoCarattere">
    <w:name w:val="Testo fumetto Carattere"/>
    <w:link w:val="Testofumetto"/>
    <w:uiPriority w:val="99"/>
    <w:semiHidden/>
    <w:rsid w:val="005F4CB8"/>
    <w:rPr>
      <w:rFonts w:ascii="Lucida Grande" w:hAnsi="Lucida Grande" w:cs="Lucida Grande"/>
      <w:noProof/>
      <w:sz w:val="18"/>
      <w:szCs w:val="18"/>
    </w:rPr>
  </w:style>
  <w:style w:type="paragraph" w:customStyle="1" w:styleId="Titolo2">
    <w:name w:val="Titolo2"/>
    <w:basedOn w:val="Normale"/>
    <w:rsid w:val="000300B3"/>
    <w:pPr>
      <w:suppressAutoHyphens w:val="0"/>
      <w:spacing w:beforeLines="1" w:afterLines="1"/>
    </w:pPr>
    <w:rPr>
      <w:rFonts w:ascii="Times" w:eastAsiaTheme="minorHAnsi" w:hAnsi="Times" w:cstheme="minorBidi"/>
      <w:noProof w:val="0"/>
    </w:rPr>
  </w:style>
  <w:style w:type="paragraph" w:styleId="Rientrocorpodeltesto2">
    <w:name w:val="Body Text Indent 2"/>
    <w:basedOn w:val="Normale"/>
    <w:link w:val="Rientrocorpodeltesto2Carattere"/>
    <w:uiPriority w:val="99"/>
    <w:semiHidden/>
    <w:unhideWhenUsed/>
    <w:rsid w:val="00963155"/>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963155"/>
    <w:rPr>
      <w:rFonts w:ascii="Arial Narrow" w:hAnsi="Arial Narrow"/>
      <w:noProof/>
    </w:rPr>
  </w:style>
  <w:style w:type="paragraph" w:customStyle="1" w:styleId="Heading2">
    <w:name w:val="Heading 2"/>
    <w:basedOn w:val="Normale"/>
    <w:rsid w:val="007E4565"/>
    <w:pPr>
      <w:keepNext/>
      <w:keepLines/>
      <w:spacing w:before="280" w:after="280" w:line="288" w:lineRule="auto"/>
    </w:pPr>
    <w:rPr>
      <w:rFonts w:ascii="Palatino" w:eastAsia="DejaVu Sans" w:hAnsi="Palatino" w:cstheme="minorBidi"/>
      <w:bCs/>
      <w:noProof w:val="0"/>
      <w:color w:val="00000A"/>
      <w:sz w:val="26"/>
      <w:szCs w:val="26"/>
      <w:lang w:val="en-US" w:eastAsia="de-DE"/>
    </w:rPr>
  </w:style>
  <w:style w:type="paragraph" w:customStyle="1" w:styleId="Default">
    <w:name w:val="Default"/>
    <w:rsid w:val="00DA18DE"/>
    <w:pPr>
      <w:widowControl w:val="0"/>
      <w:autoSpaceDE w:val="0"/>
      <w:autoSpaceDN w:val="0"/>
      <w:adjustRightInd w:val="0"/>
    </w:pPr>
    <w:rPr>
      <w:rFonts w:ascii="QUJDQ M+ Proxima Nova" w:hAnsi="QUJDQ M+ Proxima Nova" w:cs="QUJDQ M+ Proxima Nova"/>
      <w:color w:val="000000"/>
      <w:sz w:val="24"/>
      <w:szCs w:val="24"/>
    </w:rPr>
  </w:style>
  <w:style w:type="character" w:styleId="Rimandocommento">
    <w:name w:val="annotation reference"/>
    <w:basedOn w:val="Caratterepredefinitoparagrafo"/>
    <w:uiPriority w:val="99"/>
    <w:semiHidden/>
    <w:unhideWhenUsed/>
    <w:rsid w:val="00E36A17"/>
    <w:rPr>
      <w:sz w:val="18"/>
      <w:szCs w:val="18"/>
    </w:rPr>
  </w:style>
  <w:style w:type="paragraph" w:styleId="Testocommento">
    <w:name w:val="annotation text"/>
    <w:basedOn w:val="Normale"/>
    <w:link w:val="TestocommentoCarattere"/>
    <w:uiPriority w:val="99"/>
    <w:semiHidden/>
    <w:unhideWhenUsed/>
    <w:rsid w:val="00E36A17"/>
    <w:rPr>
      <w:sz w:val="24"/>
      <w:szCs w:val="24"/>
    </w:rPr>
  </w:style>
  <w:style w:type="character" w:customStyle="1" w:styleId="TestocommentoCarattere">
    <w:name w:val="Testo commento Carattere"/>
    <w:basedOn w:val="Caratterepredefinitoparagrafo"/>
    <w:link w:val="Testocommento"/>
    <w:uiPriority w:val="99"/>
    <w:semiHidden/>
    <w:rsid w:val="00E36A17"/>
    <w:rPr>
      <w:rFonts w:ascii="Arial Narrow" w:hAnsi="Arial Narrow"/>
      <w:noProof/>
      <w:sz w:val="24"/>
      <w:szCs w:val="24"/>
    </w:rPr>
  </w:style>
  <w:style w:type="paragraph" w:styleId="Soggettocommento">
    <w:name w:val="annotation subject"/>
    <w:basedOn w:val="Testocommento"/>
    <w:next w:val="Testocommento"/>
    <w:link w:val="SoggettocommentoCarattere"/>
    <w:uiPriority w:val="99"/>
    <w:semiHidden/>
    <w:unhideWhenUsed/>
    <w:rsid w:val="00E36A17"/>
    <w:rPr>
      <w:b/>
      <w:bCs/>
      <w:sz w:val="20"/>
      <w:szCs w:val="20"/>
    </w:rPr>
  </w:style>
  <w:style w:type="character" w:customStyle="1" w:styleId="SoggettocommentoCarattere">
    <w:name w:val="Soggetto commento Carattere"/>
    <w:basedOn w:val="TestocommentoCarattere"/>
    <w:link w:val="Soggettocommento"/>
    <w:uiPriority w:val="99"/>
    <w:semiHidden/>
    <w:rsid w:val="00E36A17"/>
    <w:rPr>
      <w:rFonts w:ascii="Arial Narrow" w:hAnsi="Arial Narrow"/>
      <w:b/>
      <w:bCs/>
      <w:noProof/>
      <w:sz w:val="24"/>
      <w:szCs w:val="24"/>
    </w:rPr>
  </w:style>
  <w:style w:type="paragraph" w:customStyle="1" w:styleId="Heading21">
    <w:name w:val="Heading 21"/>
    <w:basedOn w:val="Normale"/>
    <w:rsid w:val="003E0FD9"/>
    <w:pPr>
      <w:keepNext/>
      <w:keepLines/>
      <w:spacing w:before="280" w:after="280" w:line="288" w:lineRule="auto"/>
    </w:pPr>
    <w:rPr>
      <w:rFonts w:ascii="Palatino" w:eastAsia="DejaVu Sans" w:hAnsi="Palatino" w:cstheme="minorBidi"/>
      <w:bCs/>
      <w:noProof w:val="0"/>
      <w:color w:val="00000A"/>
      <w:sz w:val="26"/>
      <w:szCs w:val="26"/>
      <w:lang w:val="en-US" w:eastAsia="de-DE"/>
    </w:rPr>
  </w:style>
  <w:style w:type="table" w:styleId="Grigliatabella">
    <w:name w:val="Table Grid"/>
    <w:basedOn w:val="Tabellanormale"/>
    <w:uiPriority w:val="59"/>
    <w:rsid w:val="006B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Narrow" w:hAnsi="Arial Narrow"/>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emiHidden/>
  </w:style>
  <w:style w:type="character" w:styleId="Collegamentoipertestuale">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deltesto">
    <w:name w:val="Body Text"/>
    <w:basedOn w:val="Normale"/>
    <w:semiHidden/>
    <w:pPr>
      <w:spacing w:after="120"/>
    </w:pPr>
  </w:style>
  <w:style w:type="paragraph" w:styleId="Pidipagina">
    <w:name w:val="footer"/>
    <w:basedOn w:val="Normale"/>
    <w:semiHidden/>
    <w:pPr>
      <w:suppressLineNumbers/>
      <w:tabs>
        <w:tab w:val="center" w:pos="4320"/>
        <w:tab w:val="right" w:pos="8640"/>
      </w:tabs>
    </w:pPr>
  </w:style>
  <w:style w:type="paragraph" w:customStyle="1" w:styleId="TableContents">
    <w:name w:val="Table Contents"/>
    <w:basedOn w:val="Corpodel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lang w:val="en-US"/>
    </w:rPr>
  </w:style>
  <w:style w:type="paragraph" w:customStyle="1" w:styleId="CVFooterRight">
    <w:name w:val="CV Footer Right"/>
    <w:basedOn w:val="Normale"/>
    <w:rPr>
      <w:bCs/>
      <w:sz w:val="16"/>
      <w:lang w:val="de-DE"/>
    </w:rPr>
  </w:style>
  <w:style w:type="character" w:styleId="Collegamentovisitato">
    <w:name w:val="FollowedHyperlink"/>
    <w:uiPriority w:val="99"/>
    <w:semiHidden/>
    <w:unhideWhenUsed/>
    <w:rsid w:val="0059788F"/>
    <w:rPr>
      <w:color w:val="800080"/>
      <w:u w:val="single"/>
    </w:rPr>
  </w:style>
  <w:style w:type="paragraph" w:styleId="Intestazione">
    <w:name w:val="header"/>
    <w:basedOn w:val="Normale"/>
    <w:link w:val="IntestazioneCarattere"/>
    <w:uiPriority w:val="99"/>
    <w:unhideWhenUsed/>
    <w:rsid w:val="00785655"/>
    <w:pPr>
      <w:tabs>
        <w:tab w:val="center" w:pos="4819"/>
        <w:tab w:val="right" w:pos="9638"/>
      </w:tabs>
    </w:pPr>
  </w:style>
  <w:style w:type="character" w:customStyle="1" w:styleId="IntestazioneCarattere">
    <w:name w:val="Intestazione Carattere"/>
    <w:link w:val="Intestazione"/>
    <w:uiPriority w:val="99"/>
    <w:rsid w:val="00785655"/>
    <w:rPr>
      <w:rFonts w:ascii="Arial Narrow" w:hAnsi="Arial Narrow"/>
      <w:noProof/>
    </w:rPr>
  </w:style>
  <w:style w:type="paragraph" w:styleId="Paragrafoelenco">
    <w:name w:val="List Paragraph"/>
    <w:basedOn w:val="Normale"/>
    <w:rsid w:val="00BB2115"/>
    <w:pPr>
      <w:suppressAutoHyphens w:val="0"/>
      <w:ind w:left="720"/>
      <w:contextualSpacing/>
    </w:pPr>
    <w:rPr>
      <w:rFonts w:ascii="Cambria" w:eastAsia="Cambria" w:hAnsi="Cambria"/>
      <w:noProof w:val="0"/>
      <w:sz w:val="24"/>
      <w:szCs w:val="24"/>
      <w:lang w:eastAsia="en-US"/>
    </w:rPr>
  </w:style>
  <w:style w:type="character" w:customStyle="1" w:styleId="textitalic">
    <w:name w:val="text_italic"/>
    <w:rsid w:val="00BB2115"/>
  </w:style>
  <w:style w:type="paragraph" w:customStyle="1" w:styleId="Titolo1">
    <w:name w:val="Titolo1"/>
    <w:basedOn w:val="Normale"/>
    <w:rsid w:val="00BB2115"/>
    <w:pPr>
      <w:suppressAutoHyphens w:val="0"/>
      <w:spacing w:beforeLines="1" w:afterLines="1"/>
    </w:pPr>
    <w:rPr>
      <w:rFonts w:ascii="Times" w:eastAsia="Cambria" w:hAnsi="Times"/>
      <w:noProof w:val="0"/>
    </w:rPr>
  </w:style>
  <w:style w:type="paragraph" w:styleId="Testofumetto">
    <w:name w:val="Balloon Text"/>
    <w:basedOn w:val="Normale"/>
    <w:link w:val="TestofumettoCarattere"/>
    <w:uiPriority w:val="99"/>
    <w:semiHidden/>
    <w:unhideWhenUsed/>
    <w:rsid w:val="005F4CB8"/>
    <w:rPr>
      <w:rFonts w:ascii="Lucida Grande" w:hAnsi="Lucida Grande" w:cs="Lucida Grande"/>
      <w:sz w:val="18"/>
      <w:szCs w:val="18"/>
    </w:rPr>
  </w:style>
  <w:style w:type="character" w:customStyle="1" w:styleId="TestofumettoCarattere">
    <w:name w:val="Testo fumetto Carattere"/>
    <w:link w:val="Testofumetto"/>
    <w:uiPriority w:val="99"/>
    <w:semiHidden/>
    <w:rsid w:val="005F4CB8"/>
    <w:rPr>
      <w:rFonts w:ascii="Lucida Grande" w:hAnsi="Lucida Grande" w:cs="Lucida Grande"/>
      <w:noProof/>
      <w:sz w:val="18"/>
      <w:szCs w:val="18"/>
    </w:rPr>
  </w:style>
  <w:style w:type="paragraph" w:customStyle="1" w:styleId="Titolo2">
    <w:name w:val="Titolo2"/>
    <w:basedOn w:val="Normale"/>
    <w:rsid w:val="000300B3"/>
    <w:pPr>
      <w:suppressAutoHyphens w:val="0"/>
      <w:spacing w:beforeLines="1" w:afterLines="1"/>
    </w:pPr>
    <w:rPr>
      <w:rFonts w:ascii="Times" w:eastAsiaTheme="minorHAnsi" w:hAnsi="Times" w:cstheme="minorBidi"/>
      <w:noProof w:val="0"/>
    </w:rPr>
  </w:style>
  <w:style w:type="paragraph" w:styleId="Rientrocorpodeltesto2">
    <w:name w:val="Body Text Indent 2"/>
    <w:basedOn w:val="Normale"/>
    <w:link w:val="Rientrocorpodeltesto2Carattere"/>
    <w:uiPriority w:val="99"/>
    <w:semiHidden/>
    <w:unhideWhenUsed/>
    <w:rsid w:val="00963155"/>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963155"/>
    <w:rPr>
      <w:rFonts w:ascii="Arial Narrow" w:hAnsi="Arial Narrow"/>
      <w:noProof/>
    </w:rPr>
  </w:style>
  <w:style w:type="paragraph" w:customStyle="1" w:styleId="Heading2">
    <w:name w:val="Heading 2"/>
    <w:basedOn w:val="Normale"/>
    <w:rsid w:val="007E4565"/>
    <w:pPr>
      <w:keepNext/>
      <w:keepLines/>
      <w:spacing w:before="280" w:after="280" w:line="288" w:lineRule="auto"/>
    </w:pPr>
    <w:rPr>
      <w:rFonts w:ascii="Palatino" w:eastAsia="DejaVu Sans" w:hAnsi="Palatino" w:cstheme="minorBidi"/>
      <w:bCs/>
      <w:noProof w:val="0"/>
      <w:color w:val="00000A"/>
      <w:sz w:val="26"/>
      <w:szCs w:val="26"/>
      <w:lang w:val="en-US" w:eastAsia="de-DE"/>
    </w:rPr>
  </w:style>
  <w:style w:type="paragraph" w:customStyle="1" w:styleId="Default">
    <w:name w:val="Default"/>
    <w:rsid w:val="00DA18DE"/>
    <w:pPr>
      <w:widowControl w:val="0"/>
      <w:autoSpaceDE w:val="0"/>
      <w:autoSpaceDN w:val="0"/>
      <w:adjustRightInd w:val="0"/>
    </w:pPr>
    <w:rPr>
      <w:rFonts w:ascii="QUJDQ M+ Proxima Nova" w:hAnsi="QUJDQ M+ Proxima Nova" w:cs="QUJDQ M+ Proxima Nova"/>
      <w:color w:val="000000"/>
      <w:sz w:val="24"/>
      <w:szCs w:val="24"/>
    </w:rPr>
  </w:style>
  <w:style w:type="character" w:styleId="Rimandocommento">
    <w:name w:val="annotation reference"/>
    <w:basedOn w:val="Caratterepredefinitoparagrafo"/>
    <w:uiPriority w:val="99"/>
    <w:semiHidden/>
    <w:unhideWhenUsed/>
    <w:rsid w:val="00E36A17"/>
    <w:rPr>
      <w:sz w:val="18"/>
      <w:szCs w:val="18"/>
    </w:rPr>
  </w:style>
  <w:style w:type="paragraph" w:styleId="Testocommento">
    <w:name w:val="annotation text"/>
    <w:basedOn w:val="Normale"/>
    <w:link w:val="TestocommentoCarattere"/>
    <w:uiPriority w:val="99"/>
    <w:semiHidden/>
    <w:unhideWhenUsed/>
    <w:rsid w:val="00E36A17"/>
    <w:rPr>
      <w:sz w:val="24"/>
      <w:szCs w:val="24"/>
    </w:rPr>
  </w:style>
  <w:style w:type="character" w:customStyle="1" w:styleId="TestocommentoCarattere">
    <w:name w:val="Testo commento Carattere"/>
    <w:basedOn w:val="Caratterepredefinitoparagrafo"/>
    <w:link w:val="Testocommento"/>
    <w:uiPriority w:val="99"/>
    <w:semiHidden/>
    <w:rsid w:val="00E36A17"/>
    <w:rPr>
      <w:rFonts w:ascii="Arial Narrow" w:hAnsi="Arial Narrow"/>
      <w:noProof/>
      <w:sz w:val="24"/>
      <w:szCs w:val="24"/>
    </w:rPr>
  </w:style>
  <w:style w:type="paragraph" w:styleId="Soggettocommento">
    <w:name w:val="annotation subject"/>
    <w:basedOn w:val="Testocommento"/>
    <w:next w:val="Testocommento"/>
    <w:link w:val="SoggettocommentoCarattere"/>
    <w:uiPriority w:val="99"/>
    <w:semiHidden/>
    <w:unhideWhenUsed/>
    <w:rsid w:val="00E36A17"/>
    <w:rPr>
      <w:b/>
      <w:bCs/>
      <w:sz w:val="20"/>
      <w:szCs w:val="20"/>
    </w:rPr>
  </w:style>
  <w:style w:type="character" w:customStyle="1" w:styleId="SoggettocommentoCarattere">
    <w:name w:val="Soggetto commento Carattere"/>
    <w:basedOn w:val="TestocommentoCarattere"/>
    <w:link w:val="Soggettocommento"/>
    <w:uiPriority w:val="99"/>
    <w:semiHidden/>
    <w:rsid w:val="00E36A17"/>
    <w:rPr>
      <w:rFonts w:ascii="Arial Narrow" w:hAnsi="Arial Narrow"/>
      <w:b/>
      <w:bCs/>
      <w:noProof/>
      <w:sz w:val="24"/>
      <w:szCs w:val="24"/>
    </w:rPr>
  </w:style>
  <w:style w:type="paragraph" w:customStyle="1" w:styleId="Heading21">
    <w:name w:val="Heading 21"/>
    <w:basedOn w:val="Normale"/>
    <w:rsid w:val="003E0FD9"/>
    <w:pPr>
      <w:keepNext/>
      <w:keepLines/>
      <w:spacing w:before="280" w:after="280" w:line="288" w:lineRule="auto"/>
    </w:pPr>
    <w:rPr>
      <w:rFonts w:ascii="Palatino" w:eastAsia="DejaVu Sans" w:hAnsi="Palatino" w:cstheme="minorBidi"/>
      <w:bCs/>
      <w:noProof w:val="0"/>
      <w:color w:val="00000A"/>
      <w:sz w:val="26"/>
      <w:szCs w:val="26"/>
      <w:lang w:val="en-US" w:eastAsia="de-DE"/>
    </w:rPr>
  </w:style>
  <w:style w:type="table" w:styleId="Grigliatabella">
    <w:name w:val="Table Grid"/>
    <w:basedOn w:val="Tabellanormale"/>
    <w:uiPriority w:val="59"/>
    <w:rsid w:val="006B1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578">
      <w:bodyDiv w:val="1"/>
      <w:marLeft w:val="0"/>
      <w:marRight w:val="0"/>
      <w:marTop w:val="0"/>
      <w:marBottom w:val="0"/>
      <w:divBdr>
        <w:top w:val="none" w:sz="0" w:space="0" w:color="auto"/>
        <w:left w:val="none" w:sz="0" w:space="0" w:color="auto"/>
        <w:bottom w:val="none" w:sz="0" w:space="0" w:color="auto"/>
        <w:right w:val="none" w:sz="0" w:space="0" w:color="auto"/>
      </w:divBdr>
    </w:div>
    <w:div w:id="240065762">
      <w:bodyDiv w:val="1"/>
      <w:marLeft w:val="0"/>
      <w:marRight w:val="0"/>
      <w:marTop w:val="0"/>
      <w:marBottom w:val="0"/>
      <w:divBdr>
        <w:top w:val="none" w:sz="0" w:space="0" w:color="auto"/>
        <w:left w:val="none" w:sz="0" w:space="0" w:color="auto"/>
        <w:bottom w:val="none" w:sz="0" w:space="0" w:color="auto"/>
        <w:right w:val="none" w:sz="0" w:space="0" w:color="auto"/>
      </w:divBdr>
      <w:divsChild>
        <w:div w:id="1651715999">
          <w:marLeft w:val="0"/>
          <w:marRight w:val="0"/>
          <w:marTop w:val="0"/>
          <w:marBottom w:val="0"/>
          <w:divBdr>
            <w:top w:val="none" w:sz="0" w:space="0" w:color="auto"/>
            <w:left w:val="none" w:sz="0" w:space="0" w:color="auto"/>
            <w:bottom w:val="none" w:sz="0" w:space="0" w:color="auto"/>
            <w:right w:val="none" w:sz="0" w:space="0" w:color="auto"/>
          </w:divBdr>
        </w:div>
      </w:divsChild>
    </w:div>
    <w:div w:id="291054795">
      <w:bodyDiv w:val="1"/>
      <w:marLeft w:val="0"/>
      <w:marRight w:val="0"/>
      <w:marTop w:val="0"/>
      <w:marBottom w:val="0"/>
      <w:divBdr>
        <w:top w:val="none" w:sz="0" w:space="0" w:color="auto"/>
        <w:left w:val="none" w:sz="0" w:space="0" w:color="auto"/>
        <w:bottom w:val="none" w:sz="0" w:space="0" w:color="auto"/>
        <w:right w:val="none" w:sz="0" w:space="0" w:color="auto"/>
      </w:divBdr>
    </w:div>
    <w:div w:id="484205161">
      <w:bodyDiv w:val="1"/>
      <w:marLeft w:val="0"/>
      <w:marRight w:val="0"/>
      <w:marTop w:val="0"/>
      <w:marBottom w:val="0"/>
      <w:divBdr>
        <w:top w:val="none" w:sz="0" w:space="0" w:color="auto"/>
        <w:left w:val="none" w:sz="0" w:space="0" w:color="auto"/>
        <w:bottom w:val="none" w:sz="0" w:space="0" w:color="auto"/>
        <w:right w:val="none" w:sz="0" w:space="0" w:color="auto"/>
      </w:divBdr>
    </w:div>
    <w:div w:id="495390030">
      <w:bodyDiv w:val="1"/>
      <w:marLeft w:val="0"/>
      <w:marRight w:val="0"/>
      <w:marTop w:val="0"/>
      <w:marBottom w:val="0"/>
      <w:divBdr>
        <w:top w:val="none" w:sz="0" w:space="0" w:color="auto"/>
        <w:left w:val="none" w:sz="0" w:space="0" w:color="auto"/>
        <w:bottom w:val="none" w:sz="0" w:space="0" w:color="auto"/>
        <w:right w:val="none" w:sz="0" w:space="0" w:color="auto"/>
      </w:divBdr>
    </w:div>
    <w:div w:id="575016252">
      <w:bodyDiv w:val="1"/>
      <w:marLeft w:val="0"/>
      <w:marRight w:val="0"/>
      <w:marTop w:val="0"/>
      <w:marBottom w:val="0"/>
      <w:divBdr>
        <w:top w:val="none" w:sz="0" w:space="0" w:color="auto"/>
        <w:left w:val="none" w:sz="0" w:space="0" w:color="auto"/>
        <w:bottom w:val="none" w:sz="0" w:space="0" w:color="auto"/>
        <w:right w:val="none" w:sz="0" w:space="0" w:color="auto"/>
      </w:divBdr>
      <w:divsChild>
        <w:div w:id="1131288464">
          <w:marLeft w:val="0"/>
          <w:marRight w:val="0"/>
          <w:marTop w:val="0"/>
          <w:marBottom w:val="0"/>
          <w:divBdr>
            <w:top w:val="none" w:sz="0" w:space="0" w:color="auto"/>
            <w:left w:val="none" w:sz="0" w:space="0" w:color="auto"/>
            <w:bottom w:val="none" w:sz="0" w:space="0" w:color="auto"/>
            <w:right w:val="none" w:sz="0" w:space="0" w:color="auto"/>
          </w:divBdr>
          <w:divsChild>
            <w:div w:id="1749958088">
              <w:marLeft w:val="0"/>
              <w:marRight w:val="0"/>
              <w:marTop w:val="0"/>
              <w:marBottom w:val="0"/>
              <w:divBdr>
                <w:top w:val="none" w:sz="0" w:space="0" w:color="auto"/>
                <w:left w:val="none" w:sz="0" w:space="0" w:color="auto"/>
                <w:bottom w:val="none" w:sz="0" w:space="0" w:color="auto"/>
                <w:right w:val="none" w:sz="0" w:space="0" w:color="auto"/>
              </w:divBdr>
            </w:div>
          </w:divsChild>
        </w:div>
        <w:div w:id="1180391971">
          <w:marLeft w:val="0"/>
          <w:marRight w:val="0"/>
          <w:marTop w:val="0"/>
          <w:marBottom w:val="0"/>
          <w:divBdr>
            <w:top w:val="none" w:sz="0" w:space="0" w:color="auto"/>
            <w:left w:val="none" w:sz="0" w:space="0" w:color="auto"/>
            <w:bottom w:val="none" w:sz="0" w:space="0" w:color="auto"/>
            <w:right w:val="none" w:sz="0" w:space="0" w:color="auto"/>
          </w:divBdr>
          <w:divsChild>
            <w:div w:id="129203145">
              <w:marLeft w:val="0"/>
              <w:marRight w:val="0"/>
              <w:marTop w:val="0"/>
              <w:marBottom w:val="0"/>
              <w:divBdr>
                <w:top w:val="none" w:sz="0" w:space="0" w:color="auto"/>
                <w:left w:val="none" w:sz="0" w:space="0" w:color="auto"/>
                <w:bottom w:val="none" w:sz="0" w:space="0" w:color="auto"/>
                <w:right w:val="none" w:sz="0" w:space="0" w:color="auto"/>
              </w:divBdr>
            </w:div>
            <w:div w:id="1759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867">
      <w:bodyDiv w:val="1"/>
      <w:marLeft w:val="0"/>
      <w:marRight w:val="0"/>
      <w:marTop w:val="0"/>
      <w:marBottom w:val="0"/>
      <w:divBdr>
        <w:top w:val="none" w:sz="0" w:space="0" w:color="auto"/>
        <w:left w:val="none" w:sz="0" w:space="0" w:color="auto"/>
        <w:bottom w:val="none" w:sz="0" w:space="0" w:color="auto"/>
        <w:right w:val="none" w:sz="0" w:space="0" w:color="auto"/>
      </w:divBdr>
    </w:div>
    <w:div w:id="890506252">
      <w:bodyDiv w:val="1"/>
      <w:marLeft w:val="0"/>
      <w:marRight w:val="0"/>
      <w:marTop w:val="0"/>
      <w:marBottom w:val="0"/>
      <w:divBdr>
        <w:top w:val="none" w:sz="0" w:space="0" w:color="auto"/>
        <w:left w:val="none" w:sz="0" w:space="0" w:color="auto"/>
        <w:bottom w:val="none" w:sz="0" w:space="0" w:color="auto"/>
        <w:right w:val="none" w:sz="0" w:space="0" w:color="auto"/>
      </w:divBdr>
    </w:div>
    <w:div w:id="993802548">
      <w:bodyDiv w:val="1"/>
      <w:marLeft w:val="0"/>
      <w:marRight w:val="0"/>
      <w:marTop w:val="0"/>
      <w:marBottom w:val="0"/>
      <w:divBdr>
        <w:top w:val="none" w:sz="0" w:space="0" w:color="auto"/>
        <w:left w:val="none" w:sz="0" w:space="0" w:color="auto"/>
        <w:bottom w:val="none" w:sz="0" w:space="0" w:color="auto"/>
        <w:right w:val="none" w:sz="0" w:space="0" w:color="auto"/>
      </w:divBdr>
    </w:div>
    <w:div w:id="1019702030">
      <w:bodyDiv w:val="1"/>
      <w:marLeft w:val="0"/>
      <w:marRight w:val="0"/>
      <w:marTop w:val="0"/>
      <w:marBottom w:val="0"/>
      <w:divBdr>
        <w:top w:val="none" w:sz="0" w:space="0" w:color="auto"/>
        <w:left w:val="none" w:sz="0" w:space="0" w:color="auto"/>
        <w:bottom w:val="none" w:sz="0" w:space="0" w:color="auto"/>
        <w:right w:val="none" w:sz="0" w:space="0" w:color="auto"/>
      </w:divBdr>
    </w:div>
    <w:div w:id="1095515487">
      <w:bodyDiv w:val="1"/>
      <w:marLeft w:val="0"/>
      <w:marRight w:val="0"/>
      <w:marTop w:val="0"/>
      <w:marBottom w:val="0"/>
      <w:divBdr>
        <w:top w:val="none" w:sz="0" w:space="0" w:color="auto"/>
        <w:left w:val="none" w:sz="0" w:space="0" w:color="auto"/>
        <w:bottom w:val="none" w:sz="0" w:space="0" w:color="auto"/>
        <w:right w:val="none" w:sz="0" w:space="0" w:color="auto"/>
      </w:divBdr>
    </w:div>
    <w:div w:id="1371688797">
      <w:bodyDiv w:val="1"/>
      <w:marLeft w:val="0"/>
      <w:marRight w:val="0"/>
      <w:marTop w:val="0"/>
      <w:marBottom w:val="0"/>
      <w:divBdr>
        <w:top w:val="none" w:sz="0" w:space="0" w:color="auto"/>
        <w:left w:val="none" w:sz="0" w:space="0" w:color="auto"/>
        <w:bottom w:val="none" w:sz="0" w:space="0" w:color="auto"/>
        <w:right w:val="none" w:sz="0" w:space="0" w:color="auto"/>
      </w:divBdr>
    </w:div>
    <w:div w:id="1444039239">
      <w:bodyDiv w:val="1"/>
      <w:marLeft w:val="0"/>
      <w:marRight w:val="0"/>
      <w:marTop w:val="0"/>
      <w:marBottom w:val="0"/>
      <w:divBdr>
        <w:top w:val="none" w:sz="0" w:space="0" w:color="auto"/>
        <w:left w:val="none" w:sz="0" w:space="0" w:color="auto"/>
        <w:bottom w:val="none" w:sz="0" w:space="0" w:color="auto"/>
        <w:right w:val="none" w:sz="0" w:space="0" w:color="auto"/>
      </w:divBdr>
    </w:div>
    <w:div w:id="1483043934">
      <w:bodyDiv w:val="1"/>
      <w:marLeft w:val="0"/>
      <w:marRight w:val="0"/>
      <w:marTop w:val="0"/>
      <w:marBottom w:val="0"/>
      <w:divBdr>
        <w:top w:val="none" w:sz="0" w:space="0" w:color="auto"/>
        <w:left w:val="none" w:sz="0" w:space="0" w:color="auto"/>
        <w:bottom w:val="none" w:sz="0" w:space="0" w:color="auto"/>
        <w:right w:val="none" w:sz="0" w:space="0" w:color="auto"/>
      </w:divBdr>
      <w:divsChild>
        <w:div w:id="1130974261">
          <w:marLeft w:val="0"/>
          <w:marRight w:val="0"/>
          <w:marTop w:val="0"/>
          <w:marBottom w:val="0"/>
          <w:divBdr>
            <w:top w:val="none" w:sz="0" w:space="0" w:color="auto"/>
            <w:left w:val="none" w:sz="0" w:space="0" w:color="auto"/>
            <w:bottom w:val="none" w:sz="0" w:space="0" w:color="auto"/>
            <w:right w:val="none" w:sz="0" w:space="0" w:color="auto"/>
          </w:divBdr>
        </w:div>
        <w:div w:id="839348820">
          <w:marLeft w:val="0"/>
          <w:marRight w:val="0"/>
          <w:marTop w:val="0"/>
          <w:marBottom w:val="0"/>
          <w:divBdr>
            <w:top w:val="none" w:sz="0" w:space="0" w:color="auto"/>
            <w:left w:val="none" w:sz="0" w:space="0" w:color="auto"/>
            <w:bottom w:val="none" w:sz="0" w:space="0" w:color="auto"/>
            <w:right w:val="none" w:sz="0" w:space="0" w:color="auto"/>
          </w:divBdr>
        </w:div>
        <w:div w:id="631593934">
          <w:marLeft w:val="0"/>
          <w:marRight w:val="0"/>
          <w:marTop w:val="0"/>
          <w:marBottom w:val="0"/>
          <w:divBdr>
            <w:top w:val="none" w:sz="0" w:space="0" w:color="auto"/>
            <w:left w:val="none" w:sz="0" w:space="0" w:color="auto"/>
            <w:bottom w:val="none" w:sz="0" w:space="0" w:color="auto"/>
            <w:right w:val="none" w:sz="0" w:space="0" w:color="auto"/>
          </w:divBdr>
        </w:div>
        <w:div w:id="431321666">
          <w:marLeft w:val="0"/>
          <w:marRight w:val="0"/>
          <w:marTop w:val="0"/>
          <w:marBottom w:val="0"/>
          <w:divBdr>
            <w:top w:val="none" w:sz="0" w:space="0" w:color="auto"/>
            <w:left w:val="none" w:sz="0" w:space="0" w:color="auto"/>
            <w:bottom w:val="none" w:sz="0" w:space="0" w:color="auto"/>
            <w:right w:val="none" w:sz="0" w:space="0" w:color="auto"/>
          </w:divBdr>
        </w:div>
        <w:div w:id="2117208737">
          <w:marLeft w:val="0"/>
          <w:marRight w:val="0"/>
          <w:marTop w:val="0"/>
          <w:marBottom w:val="0"/>
          <w:divBdr>
            <w:top w:val="none" w:sz="0" w:space="0" w:color="auto"/>
            <w:left w:val="none" w:sz="0" w:space="0" w:color="auto"/>
            <w:bottom w:val="none" w:sz="0" w:space="0" w:color="auto"/>
            <w:right w:val="none" w:sz="0" w:space="0" w:color="auto"/>
          </w:divBdr>
        </w:div>
      </w:divsChild>
    </w:div>
    <w:div w:id="1523861293">
      <w:bodyDiv w:val="1"/>
      <w:marLeft w:val="0"/>
      <w:marRight w:val="0"/>
      <w:marTop w:val="0"/>
      <w:marBottom w:val="0"/>
      <w:divBdr>
        <w:top w:val="none" w:sz="0" w:space="0" w:color="auto"/>
        <w:left w:val="none" w:sz="0" w:space="0" w:color="auto"/>
        <w:bottom w:val="none" w:sz="0" w:space="0" w:color="auto"/>
        <w:right w:val="none" w:sz="0" w:space="0" w:color="auto"/>
      </w:divBdr>
      <w:divsChild>
        <w:div w:id="1288010209">
          <w:marLeft w:val="0"/>
          <w:marRight w:val="0"/>
          <w:marTop w:val="0"/>
          <w:marBottom w:val="0"/>
          <w:divBdr>
            <w:top w:val="none" w:sz="0" w:space="0" w:color="auto"/>
            <w:left w:val="none" w:sz="0" w:space="0" w:color="auto"/>
            <w:bottom w:val="none" w:sz="0" w:space="0" w:color="auto"/>
            <w:right w:val="none" w:sz="0" w:space="0" w:color="auto"/>
          </w:divBdr>
          <w:divsChild>
            <w:div w:id="994528269">
              <w:marLeft w:val="0"/>
              <w:marRight w:val="0"/>
              <w:marTop w:val="0"/>
              <w:marBottom w:val="0"/>
              <w:divBdr>
                <w:top w:val="none" w:sz="0" w:space="0" w:color="auto"/>
                <w:left w:val="none" w:sz="0" w:space="0" w:color="auto"/>
                <w:bottom w:val="none" w:sz="0" w:space="0" w:color="auto"/>
                <w:right w:val="none" w:sz="0" w:space="0" w:color="auto"/>
              </w:divBdr>
            </w:div>
            <w:div w:id="500394537">
              <w:marLeft w:val="0"/>
              <w:marRight w:val="0"/>
              <w:marTop w:val="0"/>
              <w:marBottom w:val="0"/>
              <w:divBdr>
                <w:top w:val="none" w:sz="0" w:space="0" w:color="auto"/>
                <w:left w:val="none" w:sz="0" w:space="0" w:color="auto"/>
                <w:bottom w:val="none" w:sz="0" w:space="0" w:color="auto"/>
                <w:right w:val="none" w:sz="0" w:space="0" w:color="auto"/>
              </w:divBdr>
            </w:div>
          </w:divsChild>
        </w:div>
        <w:div w:id="112753838">
          <w:marLeft w:val="0"/>
          <w:marRight w:val="0"/>
          <w:marTop w:val="0"/>
          <w:marBottom w:val="0"/>
          <w:divBdr>
            <w:top w:val="none" w:sz="0" w:space="0" w:color="auto"/>
            <w:left w:val="none" w:sz="0" w:space="0" w:color="auto"/>
            <w:bottom w:val="none" w:sz="0" w:space="0" w:color="auto"/>
            <w:right w:val="none" w:sz="0" w:space="0" w:color="auto"/>
          </w:divBdr>
          <w:divsChild>
            <w:div w:id="1525248001">
              <w:marLeft w:val="0"/>
              <w:marRight w:val="0"/>
              <w:marTop w:val="0"/>
              <w:marBottom w:val="0"/>
              <w:divBdr>
                <w:top w:val="none" w:sz="0" w:space="0" w:color="auto"/>
                <w:left w:val="none" w:sz="0" w:space="0" w:color="auto"/>
                <w:bottom w:val="none" w:sz="0" w:space="0" w:color="auto"/>
                <w:right w:val="none" w:sz="0" w:space="0" w:color="auto"/>
              </w:divBdr>
            </w:div>
            <w:div w:id="500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687">
      <w:bodyDiv w:val="1"/>
      <w:marLeft w:val="0"/>
      <w:marRight w:val="0"/>
      <w:marTop w:val="0"/>
      <w:marBottom w:val="0"/>
      <w:divBdr>
        <w:top w:val="none" w:sz="0" w:space="0" w:color="auto"/>
        <w:left w:val="none" w:sz="0" w:space="0" w:color="auto"/>
        <w:bottom w:val="none" w:sz="0" w:space="0" w:color="auto"/>
        <w:right w:val="none" w:sz="0" w:space="0" w:color="auto"/>
      </w:divBdr>
    </w:div>
    <w:div w:id="2093237224">
      <w:bodyDiv w:val="1"/>
      <w:marLeft w:val="0"/>
      <w:marRight w:val="0"/>
      <w:marTop w:val="0"/>
      <w:marBottom w:val="0"/>
      <w:divBdr>
        <w:top w:val="none" w:sz="0" w:space="0" w:color="auto"/>
        <w:left w:val="none" w:sz="0" w:space="0" w:color="auto"/>
        <w:bottom w:val="none" w:sz="0" w:space="0" w:color="auto"/>
        <w:right w:val="none" w:sz="0" w:space="0" w:color="auto"/>
      </w:divBdr>
      <w:divsChild>
        <w:div w:id="1304500626">
          <w:marLeft w:val="0"/>
          <w:marRight w:val="0"/>
          <w:marTop w:val="0"/>
          <w:marBottom w:val="0"/>
          <w:divBdr>
            <w:top w:val="none" w:sz="0" w:space="0" w:color="auto"/>
            <w:left w:val="none" w:sz="0" w:space="0" w:color="auto"/>
            <w:bottom w:val="none" w:sz="0" w:space="0" w:color="auto"/>
            <w:right w:val="none" w:sz="0" w:space="0" w:color="auto"/>
          </w:divBdr>
          <w:divsChild>
            <w:div w:id="793526408">
              <w:marLeft w:val="0"/>
              <w:marRight w:val="0"/>
              <w:marTop w:val="0"/>
              <w:marBottom w:val="0"/>
              <w:divBdr>
                <w:top w:val="none" w:sz="0" w:space="0" w:color="auto"/>
                <w:left w:val="none" w:sz="0" w:space="0" w:color="auto"/>
                <w:bottom w:val="none" w:sz="0" w:space="0" w:color="auto"/>
                <w:right w:val="none" w:sz="0" w:space="0" w:color="auto"/>
              </w:divBdr>
            </w:div>
            <w:div w:id="932514302">
              <w:marLeft w:val="0"/>
              <w:marRight w:val="0"/>
              <w:marTop w:val="0"/>
              <w:marBottom w:val="0"/>
              <w:divBdr>
                <w:top w:val="none" w:sz="0" w:space="0" w:color="auto"/>
                <w:left w:val="none" w:sz="0" w:space="0" w:color="auto"/>
                <w:bottom w:val="none" w:sz="0" w:space="0" w:color="auto"/>
                <w:right w:val="none" w:sz="0" w:space="0" w:color="auto"/>
              </w:divBdr>
            </w:div>
          </w:divsChild>
        </w:div>
        <w:div w:id="75902615">
          <w:marLeft w:val="0"/>
          <w:marRight w:val="0"/>
          <w:marTop w:val="0"/>
          <w:marBottom w:val="0"/>
          <w:divBdr>
            <w:top w:val="none" w:sz="0" w:space="0" w:color="auto"/>
            <w:left w:val="none" w:sz="0" w:space="0" w:color="auto"/>
            <w:bottom w:val="none" w:sz="0" w:space="0" w:color="auto"/>
            <w:right w:val="none" w:sz="0" w:space="0" w:color="auto"/>
          </w:divBdr>
          <w:divsChild>
            <w:div w:id="385446432">
              <w:marLeft w:val="0"/>
              <w:marRight w:val="0"/>
              <w:marTop w:val="0"/>
              <w:marBottom w:val="0"/>
              <w:divBdr>
                <w:top w:val="none" w:sz="0" w:space="0" w:color="auto"/>
                <w:left w:val="none" w:sz="0" w:space="0" w:color="auto"/>
                <w:bottom w:val="none" w:sz="0" w:space="0" w:color="auto"/>
                <w:right w:val="none" w:sz="0" w:space="0" w:color="auto"/>
              </w:divBdr>
            </w:div>
            <w:div w:id="1515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8354">
      <w:bodyDiv w:val="1"/>
      <w:marLeft w:val="0"/>
      <w:marRight w:val="0"/>
      <w:marTop w:val="0"/>
      <w:marBottom w:val="0"/>
      <w:divBdr>
        <w:top w:val="none" w:sz="0" w:space="0" w:color="auto"/>
        <w:left w:val="none" w:sz="0" w:space="0" w:color="auto"/>
        <w:bottom w:val="none" w:sz="0" w:space="0" w:color="auto"/>
        <w:right w:val="none" w:sz="0" w:space="0" w:color="auto"/>
      </w:divBdr>
      <w:divsChild>
        <w:div w:id="2130322420">
          <w:marLeft w:val="0"/>
          <w:marRight w:val="0"/>
          <w:marTop w:val="0"/>
          <w:marBottom w:val="0"/>
          <w:divBdr>
            <w:top w:val="none" w:sz="0" w:space="0" w:color="auto"/>
            <w:left w:val="none" w:sz="0" w:space="0" w:color="auto"/>
            <w:bottom w:val="none" w:sz="0" w:space="0" w:color="auto"/>
            <w:right w:val="none" w:sz="0" w:space="0" w:color="auto"/>
          </w:divBdr>
          <w:divsChild>
            <w:div w:id="20741162">
              <w:marLeft w:val="0"/>
              <w:marRight w:val="0"/>
              <w:marTop w:val="0"/>
              <w:marBottom w:val="0"/>
              <w:divBdr>
                <w:top w:val="none" w:sz="0" w:space="0" w:color="auto"/>
                <w:left w:val="none" w:sz="0" w:space="0" w:color="auto"/>
                <w:bottom w:val="none" w:sz="0" w:space="0" w:color="auto"/>
                <w:right w:val="none" w:sz="0" w:space="0" w:color="auto"/>
              </w:divBdr>
            </w:div>
          </w:divsChild>
        </w:div>
        <w:div w:id="489060030">
          <w:marLeft w:val="0"/>
          <w:marRight w:val="0"/>
          <w:marTop w:val="0"/>
          <w:marBottom w:val="0"/>
          <w:divBdr>
            <w:top w:val="none" w:sz="0" w:space="0" w:color="auto"/>
            <w:left w:val="none" w:sz="0" w:space="0" w:color="auto"/>
            <w:bottom w:val="none" w:sz="0" w:space="0" w:color="auto"/>
            <w:right w:val="none" w:sz="0" w:space="0" w:color="auto"/>
          </w:divBdr>
          <w:divsChild>
            <w:div w:id="1547908483">
              <w:marLeft w:val="0"/>
              <w:marRight w:val="0"/>
              <w:marTop w:val="0"/>
              <w:marBottom w:val="0"/>
              <w:divBdr>
                <w:top w:val="none" w:sz="0" w:space="0" w:color="auto"/>
                <w:left w:val="none" w:sz="0" w:space="0" w:color="auto"/>
                <w:bottom w:val="none" w:sz="0" w:space="0" w:color="auto"/>
                <w:right w:val="none" w:sz="0" w:space="0" w:color="auto"/>
              </w:divBdr>
            </w:div>
            <w:div w:id="1931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ge.it" TargetMode="External"/><Relationship Id="rId12" Type="http://schemas.openxmlformats.org/officeDocument/2006/relationships/hyperlink" Target="https://www.facebook.com/alberto.tagliafico" TargetMode="External"/><Relationship Id="rId13" Type="http://schemas.openxmlformats.org/officeDocument/2006/relationships/hyperlink" Target="https://www.facebook.com/massimo.calabrese.genoa" TargetMode="External"/><Relationship Id="rId14" Type="http://schemas.openxmlformats.org/officeDocument/2006/relationships/hyperlink" Target="http://jcem.endojournals.org/content/vol94/issue1/cover.dtl" TargetMode="External"/><Relationship Id="rId15" Type="http://schemas.openxmlformats.org/officeDocument/2006/relationships/image" Target="media/image1.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berto.Tagliafico@unige.it" TargetMode="External"/><Relationship Id="rId10" Type="http://schemas.openxmlformats.org/officeDocument/2006/relationships/hyperlink" Target="mailto:albertotagliafic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5935-C589-1741-98C7-7C045235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6154</Words>
  <Characters>35082</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casa</Company>
  <LinksUpToDate>false</LinksUpToDate>
  <CharactersWithSpaces>41154</CharactersWithSpaces>
  <SharedDoc>false</SharedDoc>
  <HLinks>
    <vt:vector size="42" baseType="variant">
      <vt:variant>
        <vt:i4>5832710</vt:i4>
      </vt:variant>
      <vt:variant>
        <vt:i4>12</vt:i4>
      </vt:variant>
      <vt:variant>
        <vt:i4>0</vt:i4>
      </vt:variant>
      <vt:variant>
        <vt:i4>5</vt:i4>
      </vt:variant>
      <vt:variant>
        <vt:lpwstr>http://www.myESR.org</vt:lpwstr>
      </vt:variant>
      <vt:variant>
        <vt:lpwstr/>
      </vt:variant>
      <vt:variant>
        <vt:i4>36</vt:i4>
      </vt:variant>
      <vt:variant>
        <vt:i4>9</vt:i4>
      </vt:variant>
      <vt:variant>
        <vt:i4>0</vt:i4>
      </vt:variant>
      <vt:variant>
        <vt:i4>5</vt:i4>
      </vt:variant>
      <vt:variant>
        <vt:lpwstr>http://www.pubmed.org</vt:lpwstr>
      </vt:variant>
      <vt:variant>
        <vt:lpwstr/>
      </vt:variant>
      <vt:variant>
        <vt:i4>3866627</vt:i4>
      </vt:variant>
      <vt:variant>
        <vt:i4>6</vt:i4>
      </vt:variant>
      <vt:variant>
        <vt:i4>0</vt:i4>
      </vt:variant>
      <vt:variant>
        <vt:i4>5</vt:i4>
      </vt:variant>
      <vt:variant>
        <vt:lpwstr>http://www.unige.it</vt:lpwstr>
      </vt:variant>
      <vt:variant>
        <vt:lpwstr/>
      </vt:variant>
      <vt:variant>
        <vt:i4>7471181</vt:i4>
      </vt:variant>
      <vt:variant>
        <vt:i4>3</vt:i4>
      </vt:variant>
      <vt:variant>
        <vt:i4>0</vt:i4>
      </vt:variant>
      <vt:variant>
        <vt:i4>5</vt:i4>
      </vt:variant>
      <vt:variant>
        <vt:lpwstr>mailto:albertotagliafico@gmail.com</vt:lpwstr>
      </vt:variant>
      <vt:variant>
        <vt:lpwstr/>
      </vt:variant>
      <vt:variant>
        <vt:i4>1048675</vt:i4>
      </vt:variant>
      <vt:variant>
        <vt:i4>0</vt:i4>
      </vt:variant>
      <vt:variant>
        <vt:i4>0</vt:i4>
      </vt:variant>
      <vt:variant>
        <vt:i4>5</vt:i4>
      </vt:variant>
      <vt:variant>
        <vt:lpwstr>mailto:Alberto.Tagliafico@unige.it</vt:lpwstr>
      </vt:variant>
      <vt:variant>
        <vt:lpwstr/>
      </vt:variant>
      <vt:variant>
        <vt:i4>7077905</vt:i4>
      </vt:variant>
      <vt:variant>
        <vt:i4>2077</vt:i4>
      </vt:variant>
      <vt:variant>
        <vt:i4>1025</vt:i4>
      </vt:variant>
      <vt:variant>
        <vt:i4>1</vt:i4>
      </vt:variant>
      <vt:variant>
        <vt:lpwstr>FotoAlb</vt:lpwstr>
      </vt:variant>
      <vt:variant>
        <vt:lpwstr/>
      </vt:variant>
      <vt:variant>
        <vt:i4>262261</vt:i4>
      </vt:variant>
      <vt:variant>
        <vt:i4>35146</vt:i4>
      </vt:variant>
      <vt:variant>
        <vt:i4>1026</vt:i4>
      </vt:variant>
      <vt:variant>
        <vt:i4>1</vt:i4>
      </vt:variant>
      <vt:variant>
        <vt:lpwstr>firma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Silvia Boschi</dc:creator>
  <cp:lastModifiedBy>Alberto Tagliafico</cp:lastModifiedBy>
  <cp:revision>126</cp:revision>
  <cp:lastPrinted>2016-06-15T16:18:00Z</cp:lastPrinted>
  <dcterms:created xsi:type="dcterms:W3CDTF">2016-06-15T16:18:00Z</dcterms:created>
  <dcterms:modified xsi:type="dcterms:W3CDTF">2020-04-16T08:30:00Z</dcterms:modified>
</cp:coreProperties>
</file>